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648B0" w14:textId="77777777" w:rsidR="00F6247A" w:rsidRPr="006D7F0F" w:rsidRDefault="00B8365F">
      <w:pPr>
        <w:pStyle w:val="Zhlav"/>
        <w:rPr>
          <w:color w:val="auto"/>
        </w:rPr>
      </w:pPr>
      <w:r>
        <w:rPr>
          <w:color w:val="auto"/>
        </w:rPr>
        <w:br w:type="textWrapping" w:clear="all"/>
      </w:r>
    </w:p>
    <w:p w14:paraId="5BEF837E" w14:textId="77777777" w:rsidR="00F6247A" w:rsidRPr="006D7F0F" w:rsidRDefault="00F6247A">
      <w:pPr>
        <w:pStyle w:val="Zkladntextodsazen"/>
        <w:tabs>
          <w:tab w:val="left" w:pos="3119"/>
        </w:tabs>
        <w:ind w:firstLine="0"/>
        <w:rPr>
          <w:rFonts w:ascii="Times New Roman" w:hAnsi="Times New Roman"/>
        </w:rPr>
      </w:pPr>
    </w:p>
    <w:p w14:paraId="0E947263" w14:textId="77777777" w:rsidR="00F6247A" w:rsidRPr="006D7F0F" w:rsidRDefault="00F6247A">
      <w:pPr>
        <w:pStyle w:val="Zhlav"/>
        <w:tabs>
          <w:tab w:val="left" w:pos="2835"/>
        </w:tabs>
        <w:rPr>
          <w:rFonts w:ascii="Times New Roman" w:hAnsi="Times New Roman"/>
          <w:b w:val="0"/>
          <w:color w:val="auto"/>
          <w:sz w:val="24"/>
        </w:rPr>
      </w:pPr>
      <w:r w:rsidRPr="006D7F0F">
        <w:rPr>
          <w:rFonts w:ascii="Times New Roman" w:hAnsi="Times New Roman"/>
          <w:color w:val="auto"/>
        </w:rPr>
        <w:tab/>
      </w:r>
    </w:p>
    <w:p w14:paraId="6FF4EBDF" w14:textId="77777777" w:rsidR="00F6247A" w:rsidRPr="006D7F0F" w:rsidRDefault="00F6247A">
      <w:pPr>
        <w:rPr>
          <w:color w:val="auto"/>
        </w:rPr>
      </w:pPr>
    </w:p>
    <w:p w14:paraId="2209B4C9" w14:textId="77777777" w:rsidR="00F6247A" w:rsidRPr="006D7F0F" w:rsidRDefault="00F6247A">
      <w:pPr>
        <w:rPr>
          <w:color w:val="auto"/>
        </w:rPr>
      </w:pPr>
    </w:p>
    <w:p w14:paraId="696956B6" w14:textId="77777777" w:rsidR="00F6247A" w:rsidRPr="006D7F0F" w:rsidRDefault="00F6247A">
      <w:pPr>
        <w:rPr>
          <w:color w:val="auto"/>
        </w:rPr>
      </w:pPr>
    </w:p>
    <w:p w14:paraId="09308034" w14:textId="77777777" w:rsidR="00395CC2" w:rsidRPr="006D7F0F" w:rsidRDefault="00395CC2" w:rsidP="00B8365F">
      <w:pPr>
        <w:pStyle w:val="Nzev"/>
        <w:jc w:val="left"/>
        <w:rPr>
          <w:rFonts w:ascii="Times New Roman" w:hAnsi="Times New Roman"/>
        </w:rPr>
      </w:pPr>
      <w:bookmarkStart w:id="0" w:name="_Toc69006611"/>
      <w:bookmarkStart w:id="1" w:name="_Toc143939579"/>
      <w:bookmarkStart w:id="2" w:name="_Toc174847412"/>
      <w:bookmarkStart w:id="3" w:name="_Toc174938206"/>
      <w:bookmarkStart w:id="4" w:name="_Toc180205701"/>
    </w:p>
    <w:bookmarkEnd w:id="0"/>
    <w:bookmarkEnd w:id="1"/>
    <w:bookmarkEnd w:id="2"/>
    <w:bookmarkEnd w:id="3"/>
    <w:bookmarkEnd w:id="4"/>
    <w:p w14:paraId="4EF581B7" w14:textId="39EF301D" w:rsidR="00B0507F" w:rsidRDefault="00B0507F" w:rsidP="00D6396B">
      <w:pPr>
        <w:jc w:val="center"/>
        <w:rPr>
          <w:rFonts w:ascii="Times New Roman" w:hAnsi="Times New Roman"/>
          <w:color w:val="auto"/>
          <w:kern w:val="28"/>
          <w:sz w:val="48"/>
          <w:szCs w:val="48"/>
        </w:rPr>
      </w:pPr>
      <w:r>
        <w:rPr>
          <w:rFonts w:ascii="Times New Roman" w:hAnsi="Times New Roman"/>
          <w:color w:val="auto"/>
          <w:kern w:val="28"/>
          <w:sz w:val="48"/>
          <w:szCs w:val="48"/>
        </w:rPr>
        <w:t>P</w:t>
      </w:r>
      <w:r w:rsidRPr="00B0507F">
        <w:rPr>
          <w:rFonts w:ascii="Times New Roman" w:hAnsi="Times New Roman"/>
          <w:color w:val="auto"/>
          <w:kern w:val="28"/>
          <w:sz w:val="48"/>
          <w:szCs w:val="48"/>
        </w:rPr>
        <w:t xml:space="preserve">ravidla pro hodnocení </w:t>
      </w:r>
      <w:r w:rsidRPr="00DC2C25">
        <w:rPr>
          <w:rFonts w:ascii="Times New Roman" w:hAnsi="Times New Roman"/>
          <w:color w:val="auto"/>
          <w:kern w:val="28"/>
          <w:sz w:val="48"/>
          <w:szCs w:val="48"/>
        </w:rPr>
        <w:t>výsledků vzdělávání žáků a studentů</w:t>
      </w:r>
      <w:r w:rsidRPr="00D6396B">
        <w:rPr>
          <w:rFonts w:ascii="Times New Roman" w:hAnsi="Times New Roman"/>
          <w:color w:val="auto"/>
          <w:kern w:val="28"/>
          <w:sz w:val="48"/>
          <w:szCs w:val="48"/>
        </w:rPr>
        <w:t xml:space="preserve"> </w:t>
      </w:r>
    </w:p>
    <w:p w14:paraId="00AA3B46" w14:textId="76440082" w:rsidR="00F6247A" w:rsidRPr="00D6396B" w:rsidRDefault="00D6396B" w:rsidP="00D6396B">
      <w:pPr>
        <w:jc w:val="center"/>
        <w:rPr>
          <w:rFonts w:ascii="Times New Roman" w:hAnsi="Times New Roman"/>
          <w:color w:val="auto"/>
          <w:kern w:val="28"/>
          <w:sz w:val="48"/>
          <w:szCs w:val="48"/>
        </w:rPr>
      </w:pPr>
      <w:r w:rsidRPr="00D6396B">
        <w:rPr>
          <w:rFonts w:ascii="Times New Roman" w:hAnsi="Times New Roman"/>
          <w:color w:val="auto"/>
          <w:kern w:val="28"/>
          <w:sz w:val="48"/>
          <w:szCs w:val="48"/>
        </w:rPr>
        <w:t>S_3</w:t>
      </w:r>
      <w:r w:rsidR="00ED44E8">
        <w:rPr>
          <w:rFonts w:ascii="Times New Roman" w:hAnsi="Times New Roman"/>
          <w:color w:val="auto"/>
          <w:kern w:val="28"/>
          <w:sz w:val="48"/>
          <w:szCs w:val="48"/>
        </w:rPr>
        <w:t>/2025</w:t>
      </w:r>
    </w:p>
    <w:p w14:paraId="1DB0A60D" w14:textId="77777777" w:rsidR="00D97C3F" w:rsidRDefault="00D97C3F">
      <w:pPr>
        <w:rPr>
          <w:rFonts w:ascii="Times New Roman" w:hAnsi="Times New Roman"/>
          <w:color w:val="auto"/>
        </w:rPr>
      </w:pPr>
    </w:p>
    <w:p w14:paraId="1CDF0E5A" w14:textId="77777777" w:rsidR="00D97C3F" w:rsidRDefault="00D97C3F">
      <w:pPr>
        <w:rPr>
          <w:rFonts w:ascii="Times New Roman" w:hAnsi="Times New Roman"/>
          <w:color w:val="auto"/>
        </w:rPr>
      </w:pPr>
    </w:p>
    <w:p w14:paraId="34365891" w14:textId="77777777" w:rsidR="00D97C3F" w:rsidRPr="006D7F0F" w:rsidRDefault="00D97C3F">
      <w:pPr>
        <w:rPr>
          <w:rFonts w:ascii="Times New Roman" w:hAnsi="Times New Roman"/>
          <w:color w:val="auto"/>
        </w:rPr>
      </w:pPr>
    </w:p>
    <w:p w14:paraId="23F087E9" w14:textId="77777777" w:rsidR="00F6247A" w:rsidRPr="00953C93" w:rsidRDefault="00F6247A" w:rsidP="00953C93">
      <w:pPr>
        <w:pStyle w:val="Bezmezer"/>
      </w:pPr>
    </w:p>
    <w:p w14:paraId="5D9AAD94" w14:textId="77777777" w:rsidR="00F6247A" w:rsidRPr="006D7F0F" w:rsidRDefault="00F6247A" w:rsidP="00953C93">
      <w:pPr>
        <w:pStyle w:val="Bezmezer"/>
      </w:pPr>
    </w:p>
    <w:p w14:paraId="3442B398" w14:textId="77777777" w:rsidR="00F6247A" w:rsidRDefault="00F6247A" w:rsidP="00953C93">
      <w:pPr>
        <w:pStyle w:val="Bezmezer"/>
      </w:pPr>
    </w:p>
    <w:p w14:paraId="1C7732F4" w14:textId="77777777" w:rsidR="00814F69" w:rsidRPr="00272F1F" w:rsidRDefault="00814F69" w:rsidP="00814F69">
      <w:pPr>
        <w:pStyle w:val="Bezmezer"/>
        <w:rPr>
          <w:b w:val="0"/>
          <w:bCs/>
          <w:i/>
          <w:iCs/>
          <w:color w:val="auto"/>
          <w:sz w:val="22"/>
          <w:szCs w:val="22"/>
        </w:rPr>
      </w:pPr>
      <w:r w:rsidRPr="00272F1F">
        <w:rPr>
          <w:b w:val="0"/>
          <w:bCs/>
          <w:i/>
          <w:iCs/>
          <w:color w:val="auto"/>
          <w:sz w:val="22"/>
          <w:szCs w:val="22"/>
        </w:rPr>
        <w:t xml:space="preserve">Na </w:t>
      </w:r>
      <w:proofErr w:type="spellStart"/>
      <w:r w:rsidRPr="00272F1F">
        <w:rPr>
          <w:b w:val="0"/>
          <w:bCs/>
          <w:i/>
          <w:iCs/>
          <w:color w:val="auto"/>
          <w:sz w:val="22"/>
          <w:szCs w:val="22"/>
        </w:rPr>
        <w:t>základe</w:t>
      </w:r>
      <w:proofErr w:type="spellEnd"/>
      <w:r w:rsidRPr="00272F1F">
        <w:rPr>
          <w:b w:val="0"/>
          <w:bCs/>
          <w:i/>
          <w:iCs/>
          <w:color w:val="auto"/>
          <w:sz w:val="22"/>
          <w:szCs w:val="22"/>
        </w:rPr>
        <w:t xml:space="preserve">̌ ustanovení § 30 odst. 1 </w:t>
      </w:r>
      <w:proofErr w:type="spellStart"/>
      <w:r w:rsidRPr="00272F1F">
        <w:rPr>
          <w:b w:val="0"/>
          <w:bCs/>
          <w:i/>
          <w:iCs/>
          <w:color w:val="auto"/>
          <w:sz w:val="22"/>
          <w:szCs w:val="22"/>
        </w:rPr>
        <w:t>zákona</w:t>
      </w:r>
      <w:proofErr w:type="spellEnd"/>
      <w:r w:rsidRPr="00272F1F">
        <w:rPr>
          <w:b w:val="0"/>
          <w:bCs/>
          <w:i/>
          <w:iCs/>
          <w:color w:val="auto"/>
          <w:sz w:val="22"/>
          <w:szCs w:val="22"/>
        </w:rPr>
        <w:t xml:space="preserve"> č. 561/2004 Sb., o </w:t>
      </w:r>
      <w:proofErr w:type="spellStart"/>
      <w:r w:rsidRPr="00272F1F">
        <w:rPr>
          <w:b w:val="0"/>
          <w:bCs/>
          <w:i/>
          <w:iCs/>
          <w:color w:val="auto"/>
          <w:sz w:val="22"/>
          <w:szCs w:val="22"/>
        </w:rPr>
        <w:t>předškolním</w:t>
      </w:r>
      <w:proofErr w:type="spellEnd"/>
      <w:r w:rsidRPr="00272F1F">
        <w:rPr>
          <w:b w:val="0"/>
          <w:bCs/>
          <w:i/>
          <w:iCs/>
          <w:color w:val="auto"/>
          <w:sz w:val="22"/>
          <w:szCs w:val="22"/>
        </w:rPr>
        <w:t xml:space="preserve">, </w:t>
      </w:r>
      <w:proofErr w:type="spellStart"/>
      <w:r w:rsidRPr="00272F1F">
        <w:rPr>
          <w:b w:val="0"/>
          <w:bCs/>
          <w:i/>
          <w:iCs/>
          <w:color w:val="auto"/>
          <w:sz w:val="22"/>
          <w:szCs w:val="22"/>
        </w:rPr>
        <w:t>základním</w:t>
      </w:r>
      <w:proofErr w:type="spellEnd"/>
      <w:r w:rsidRPr="00272F1F">
        <w:rPr>
          <w:b w:val="0"/>
          <w:bCs/>
          <w:i/>
          <w:iCs/>
          <w:color w:val="auto"/>
          <w:sz w:val="22"/>
          <w:szCs w:val="22"/>
        </w:rPr>
        <w:t xml:space="preserve"> </w:t>
      </w:r>
      <w:proofErr w:type="spellStart"/>
      <w:r w:rsidRPr="00272F1F">
        <w:rPr>
          <w:b w:val="0"/>
          <w:bCs/>
          <w:i/>
          <w:iCs/>
          <w:color w:val="auto"/>
          <w:sz w:val="22"/>
          <w:szCs w:val="22"/>
        </w:rPr>
        <w:t>středním</w:t>
      </w:r>
      <w:proofErr w:type="spellEnd"/>
      <w:r w:rsidRPr="00272F1F">
        <w:rPr>
          <w:b w:val="0"/>
          <w:bCs/>
          <w:i/>
          <w:iCs/>
          <w:color w:val="auto"/>
          <w:sz w:val="22"/>
          <w:szCs w:val="22"/>
        </w:rPr>
        <w:t xml:space="preserve">, </w:t>
      </w:r>
      <w:proofErr w:type="spellStart"/>
      <w:r w:rsidRPr="00272F1F">
        <w:rPr>
          <w:b w:val="0"/>
          <w:bCs/>
          <w:i/>
          <w:iCs/>
          <w:color w:val="auto"/>
          <w:sz w:val="22"/>
          <w:szCs w:val="22"/>
        </w:rPr>
        <w:t>vyšším</w:t>
      </w:r>
      <w:proofErr w:type="spellEnd"/>
      <w:r w:rsidRPr="00272F1F">
        <w:rPr>
          <w:b w:val="0"/>
          <w:bCs/>
          <w:i/>
          <w:iCs/>
          <w:color w:val="auto"/>
          <w:sz w:val="22"/>
          <w:szCs w:val="22"/>
        </w:rPr>
        <w:t xml:space="preserve"> </w:t>
      </w:r>
      <w:proofErr w:type="spellStart"/>
      <w:r w:rsidRPr="00272F1F">
        <w:rPr>
          <w:b w:val="0"/>
          <w:bCs/>
          <w:i/>
          <w:iCs/>
          <w:color w:val="auto"/>
          <w:sz w:val="22"/>
          <w:szCs w:val="22"/>
        </w:rPr>
        <w:t>odborném</w:t>
      </w:r>
      <w:proofErr w:type="spellEnd"/>
      <w:r w:rsidRPr="00272F1F">
        <w:rPr>
          <w:b w:val="0"/>
          <w:bCs/>
          <w:i/>
          <w:iCs/>
          <w:color w:val="auto"/>
          <w:sz w:val="22"/>
          <w:szCs w:val="22"/>
        </w:rPr>
        <w:t xml:space="preserve"> a </w:t>
      </w:r>
      <w:proofErr w:type="spellStart"/>
      <w:r w:rsidRPr="00272F1F">
        <w:rPr>
          <w:b w:val="0"/>
          <w:bCs/>
          <w:i/>
          <w:iCs/>
          <w:color w:val="auto"/>
          <w:sz w:val="22"/>
          <w:szCs w:val="22"/>
        </w:rPr>
        <w:t>jiném</w:t>
      </w:r>
      <w:proofErr w:type="spellEnd"/>
      <w:r w:rsidRPr="00272F1F">
        <w:rPr>
          <w:b w:val="0"/>
          <w:bCs/>
          <w:i/>
          <w:iCs/>
          <w:color w:val="auto"/>
          <w:sz w:val="22"/>
          <w:szCs w:val="22"/>
        </w:rPr>
        <w:t xml:space="preserve"> </w:t>
      </w:r>
      <w:proofErr w:type="spellStart"/>
      <w:r w:rsidRPr="00272F1F">
        <w:rPr>
          <w:b w:val="0"/>
          <w:bCs/>
          <w:i/>
          <w:iCs/>
          <w:color w:val="auto"/>
          <w:sz w:val="22"/>
          <w:szCs w:val="22"/>
        </w:rPr>
        <w:t>vzděláváni</w:t>
      </w:r>
      <w:proofErr w:type="spellEnd"/>
      <w:r w:rsidRPr="00272F1F">
        <w:rPr>
          <w:b w:val="0"/>
          <w:bCs/>
          <w:i/>
          <w:iCs/>
          <w:color w:val="auto"/>
          <w:sz w:val="22"/>
          <w:szCs w:val="22"/>
        </w:rPr>
        <w:t>́ (</w:t>
      </w:r>
      <w:proofErr w:type="spellStart"/>
      <w:r w:rsidRPr="00272F1F">
        <w:rPr>
          <w:b w:val="0"/>
          <w:bCs/>
          <w:i/>
          <w:iCs/>
          <w:color w:val="auto"/>
          <w:sz w:val="22"/>
          <w:szCs w:val="22"/>
        </w:rPr>
        <w:t>školsky</w:t>
      </w:r>
      <w:proofErr w:type="spellEnd"/>
      <w:r w:rsidRPr="00272F1F">
        <w:rPr>
          <w:b w:val="0"/>
          <w:bCs/>
          <w:i/>
          <w:iCs/>
          <w:color w:val="auto"/>
          <w:sz w:val="22"/>
          <w:szCs w:val="22"/>
        </w:rPr>
        <w:t xml:space="preserve">́ </w:t>
      </w:r>
      <w:proofErr w:type="spellStart"/>
      <w:r w:rsidRPr="00272F1F">
        <w:rPr>
          <w:b w:val="0"/>
          <w:bCs/>
          <w:i/>
          <w:iCs/>
          <w:color w:val="auto"/>
          <w:sz w:val="22"/>
          <w:szCs w:val="22"/>
        </w:rPr>
        <w:t>zákon</w:t>
      </w:r>
      <w:proofErr w:type="spellEnd"/>
      <w:r w:rsidRPr="00272F1F">
        <w:rPr>
          <w:b w:val="0"/>
          <w:bCs/>
          <w:i/>
          <w:iCs/>
          <w:color w:val="auto"/>
          <w:sz w:val="22"/>
          <w:szCs w:val="22"/>
        </w:rPr>
        <w:t xml:space="preserve">), v </w:t>
      </w:r>
      <w:proofErr w:type="spellStart"/>
      <w:r w:rsidRPr="00272F1F">
        <w:rPr>
          <w:b w:val="0"/>
          <w:bCs/>
          <w:i/>
          <w:iCs/>
          <w:color w:val="auto"/>
          <w:sz w:val="22"/>
          <w:szCs w:val="22"/>
        </w:rPr>
        <w:t>platném</w:t>
      </w:r>
      <w:proofErr w:type="spellEnd"/>
      <w:r w:rsidRPr="00272F1F">
        <w:rPr>
          <w:b w:val="0"/>
          <w:bCs/>
          <w:i/>
          <w:iCs/>
          <w:color w:val="auto"/>
          <w:sz w:val="22"/>
          <w:szCs w:val="22"/>
        </w:rPr>
        <w:t xml:space="preserve"> </w:t>
      </w:r>
      <w:proofErr w:type="spellStart"/>
      <w:r w:rsidRPr="00272F1F">
        <w:rPr>
          <w:b w:val="0"/>
          <w:bCs/>
          <w:i/>
          <w:iCs/>
          <w:color w:val="auto"/>
          <w:sz w:val="22"/>
          <w:szCs w:val="22"/>
        </w:rPr>
        <w:t>zněni</w:t>
      </w:r>
      <w:proofErr w:type="spellEnd"/>
      <w:r w:rsidRPr="00272F1F">
        <w:rPr>
          <w:b w:val="0"/>
          <w:bCs/>
          <w:i/>
          <w:iCs/>
          <w:color w:val="auto"/>
          <w:sz w:val="22"/>
          <w:szCs w:val="22"/>
        </w:rPr>
        <w:t xml:space="preserve">́, </w:t>
      </w:r>
      <w:proofErr w:type="spellStart"/>
      <w:r w:rsidRPr="00272F1F">
        <w:rPr>
          <w:b w:val="0"/>
          <w:bCs/>
          <w:i/>
          <w:iCs/>
          <w:color w:val="auto"/>
          <w:sz w:val="22"/>
          <w:szCs w:val="22"/>
        </w:rPr>
        <w:t>vydávám</w:t>
      </w:r>
      <w:proofErr w:type="spellEnd"/>
      <w:r w:rsidRPr="00272F1F">
        <w:rPr>
          <w:b w:val="0"/>
          <w:bCs/>
          <w:i/>
          <w:iCs/>
          <w:color w:val="auto"/>
          <w:sz w:val="22"/>
          <w:szCs w:val="22"/>
        </w:rPr>
        <w:t xml:space="preserve"> jako </w:t>
      </w:r>
      <w:proofErr w:type="spellStart"/>
      <w:r w:rsidRPr="00272F1F">
        <w:rPr>
          <w:b w:val="0"/>
          <w:bCs/>
          <w:i/>
          <w:iCs/>
          <w:color w:val="auto"/>
          <w:sz w:val="22"/>
          <w:szCs w:val="22"/>
        </w:rPr>
        <w:t>statutárni</w:t>
      </w:r>
      <w:proofErr w:type="spellEnd"/>
      <w:r w:rsidRPr="00272F1F">
        <w:rPr>
          <w:b w:val="0"/>
          <w:bCs/>
          <w:i/>
          <w:iCs/>
          <w:color w:val="auto"/>
          <w:sz w:val="22"/>
          <w:szCs w:val="22"/>
        </w:rPr>
        <w:t xml:space="preserve">́ </w:t>
      </w:r>
      <w:proofErr w:type="spellStart"/>
      <w:r w:rsidRPr="00272F1F">
        <w:rPr>
          <w:b w:val="0"/>
          <w:bCs/>
          <w:i/>
          <w:iCs/>
          <w:color w:val="auto"/>
          <w:sz w:val="22"/>
          <w:szCs w:val="22"/>
        </w:rPr>
        <w:t>orgán</w:t>
      </w:r>
      <w:proofErr w:type="spellEnd"/>
      <w:r w:rsidRPr="00272F1F">
        <w:rPr>
          <w:b w:val="0"/>
          <w:bCs/>
          <w:i/>
          <w:iCs/>
          <w:color w:val="auto"/>
          <w:sz w:val="22"/>
          <w:szCs w:val="22"/>
        </w:rPr>
        <w:t xml:space="preserve"> </w:t>
      </w:r>
      <w:proofErr w:type="spellStart"/>
      <w:r w:rsidRPr="00272F1F">
        <w:rPr>
          <w:b w:val="0"/>
          <w:bCs/>
          <w:i/>
          <w:iCs/>
          <w:color w:val="auto"/>
          <w:sz w:val="22"/>
          <w:szCs w:val="22"/>
        </w:rPr>
        <w:t>školy</w:t>
      </w:r>
      <w:proofErr w:type="spellEnd"/>
      <w:r w:rsidRPr="00272F1F">
        <w:rPr>
          <w:b w:val="0"/>
          <w:bCs/>
          <w:i/>
          <w:iCs/>
          <w:color w:val="auto"/>
          <w:sz w:val="22"/>
          <w:szCs w:val="22"/>
        </w:rPr>
        <w:t xml:space="preserve"> tento </w:t>
      </w:r>
      <w:proofErr w:type="spellStart"/>
      <w:r w:rsidRPr="00272F1F">
        <w:rPr>
          <w:b w:val="0"/>
          <w:bCs/>
          <w:i/>
          <w:iCs/>
          <w:color w:val="auto"/>
          <w:sz w:val="22"/>
          <w:szCs w:val="22"/>
        </w:rPr>
        <w:t>školni</w:t>
      </w:r>
      <w:proofErr w:type="spellEnd"/>
      <w:r w:rsidRPr="00272F1F">
        <w:rPr>
          <w:b w:val="0"/>
          <w:bCs/>
          <w:i/>
          <w:iCs/>
          <w:color w:val="auto"/>
          <w:sz w:val="22"/>
          <w:szCs w:val="22"/>
        </w:rPr>
        <w:t xml:space="preserve">́ </w:t>
      </w:r>
      <w:proofErr w:type="spellStart"/>
      <w:r w:rsidRPr="00272F1F">
        <w:rPr>
          <w:b w:val="0"/>
          <w:bCs/>
          <w:i/>
          <w:iCs/>
          <w:color w:val="auto"/>
          <w:sz w:val="22"/>
          <w:szCs w:val="22"/>
        </w:rPr>
        <w:t>řád</w:t>
      </w:r>
      <w:proofErr w:type="spellEnd"/>
      <w:r w:rsidRPr="00272F1F">
        <w:rPr>
          <w:b w:val="0"/>
          <w:bCs/>
          <w:i/>
          <w:iCs/>
          <w:color w:val="auto"/>
          <w:sz w:val="22"/>
          <w:szCs w:val="22"/>
        </w:rPr>
        <w:t>.</w:t>
      </w:r>
    </w:p>
    <w:p w14:paraId="25B797E8" w14:textId="77777777" w:rsidR="00E52BB9" w:rsidRDefault="00E52BB9" w:rsidP="00953C93">
      <w:pPr>
        <w:pStyle w:val="Bezmezer"/>
      </w:pPr>
    </w:p>
    <w:p w14:paraId="0E1D1FD1" w14:textId="77777777" w:rsidR="00E52BB9" w:rsidRPr="006D7F0F" w:rsidRDefault="00E52BB9" w:rsidP="00953C93">
      <w:pPr>
        <w:pStyle w:val="Bezmeze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84"/>
        <w:gridCol w:w="3402"/>
        <w:gridCol w:w="1843"/>
        <w:gridCol w:w="2582"/>
      </w:tblGrid>
      <w:tr w:rsidR="00F6247A" w:rsidRPr="00ED44E8" w14:paraId="31A4E2E0" w14:textId="77777777">
        <w:tc>
          <w:tcPr>
            <w:tcW w:w="1384" w:type="dxa"/>
          </w:tcPr>
          <w:p w14:paraId="7DF08F67" w14:textId="77777777" w:rsidR="00F6247A" w:rsidRPr="00ED44E8" w:rsidRDefault="00D93F2B">
            <w:pPr>
              <w:rPr>
                <w:rFonts w:ascii="Times New Roman" w:hAnsi="Times New Roman"/>
                <w:color w:val="auto"/>
                <w:sz w:val="24"/>
                <w:szCs w:val="24"/>
              </w:rPr>
            </w:pPr>
            <w:bookmarkStart w:id="5" w:name="_Toc69006612"/>
            <w:bookmarkStart w:id="6" w:name="_Toc70725196"/>
            <w:r w:rsidRPr="00ED44E8">
              <w:rPr>
                <w:rFonts w:ascii="Times New Roman" w:hAnsi="Times New Roman"/>
                <w:color w:val="auto"/>
                <w:sz w:val="24"/>
                <w:szCs w:val="24"/>
              </w:rPr>
              <w:t>Zpracovala</w:t>
            </w:r>
            <w:bookmarkEnd w:id="5"/>
            <w:bookmarkEnd w:id="6"/>
          </w:p>
        </w:tc>
        <w:tc>
          <w:tcPr>
            <w:tcW w:w="3402" w:type="dxa"/>
          </w:tcPr>
          <w:p w14:paraId="10BA63AC" w14:textId="365BA20C" w:rsidR="00F6247A" w:rsidRPr="00ED44E8" w:rsidRDefault="00B20599" w:rsidP="004A572F">
            <w:pPr>
              <w:rPr>
                <w:rFonts w:ascii="Times New Roman" w:hAnsi="Times New Roman"/>
                <w:color w:val="auto"/>
                <w:sz w:val="24"/>
              </w:rPr>
            </w:pPr>
            <w:r w:rsidRPr="00ED44E8">
              <w:rPr>
                <w:rFonts w:ascii="Times New Roman" w:hAnsi="Times New Roman"/>
                <w:color w:val="auto"/>
                <w:sz w:val="24"/>
              </w:rPr>
              <w:t>Mgr. Zita Zunková</w:t>
            </w:r>
          </w:p>
        </w:tc>
        <w:tc>
          <w:tcPr>
            <w:tcW w:w="1843" w:type="dxa"/>
          </w:tcPr>
          <w:p w14:paraId="598E7DB2" w14:textId="77777777" w:rsidR="003E605A" w:rsidRPr="00ED44E8" w:rsidRDefault="00F6247A" w:rsidP="003E605A">
            <w:pPr>
              <w:rPr>
                <w:rFonts w:ascii="Times New Roman" w:hAnsi="Times New Roman"/>
                <w:color w:val="auto"/>
                <w:sz w:val="24"/>
              </w:rPr>
            </w:pPr>
            <w:bookmarkStart w:id="7" w:name="_Toc70725197"/>
            <w:r w:rsidRPr="00ED44E8">
              <w:rPr>
                <w:rFonts w:ascii="Times New Roman" w:hAnsi="Times New Roman"/>
                <w:color w:val="auto"/>
                <w:sz w:val="24"/>
              </w:rPr>
              <w:t>Datum</w:t>
            </w:r>
            <w:r w:rsidR="003E605A" w:rsidRPr="00ED44E8">
              <w:rPr>
                <w:rFonts w:ascii="Times New Roman" w:hAnsi="Times New Roman"/>
                <w:color w:val="auto"/>
                <w:sz w:val="24"/>
              </w:rPr>
              <w:t>:</w:t>
            </w:r>
          </w:p>
          <w:p w14:paraId="4A79090E" w14:textId="77777777" w:rsidR="00F6247A" w:rsidRPr="00ED44E8" w:rsidRDefault="00F6247A" w:rsidP="003E605A">
            <w:pPr>
              <w:rPr>
                <w:rFonts w:ascii="Times New Roman" w:hAnsi="Times New Roman"/>
                <w:color w:val="auto"/>
                <w:sz w:val="24"/>
              </w:rPr>
            </w:pPr>
            <w:r w:rsidRPr="00ED44E8">
              <w:rPr>
                <w:rFonts w:ascii="Times New Roman" w:hAnsi="Times New Roman"/>
                <w:color w:val="auto"/>
                <w:sz w:val="24"/>
              </w:rPr>
              <w:t>Podpis:</w:t>
            </w:r>
            <w:bookmarkEnd w:id="7"/>
          </w:p>
        </w:tc>
        <w:tc>
          <w:tcPr>
            <w:tcW w:w="2582" w:type="dxa"/>
          </w:tcPr>
          <w:p w14:paraId="205D2D70" w14:textId="6F5C7981" w:rsidR="00F6247A" w:rsidRPr="00ED44E8" w:rsidRDefault="00B20599" w:rsidP="0006215C">
            <w:pPr>
              <w:rPr>
                <w:rFonts w:ascii="Times New Roman" w:hAnsi="Times New Roman"/>
                <w:color w:val="auto"/>
                <w:sz w:val="24"/>
              </w:rPr>
            </w:pPr>
            <w:r w:rsidRPr="00ED44E8">
              <w:rPr>
                <w:rFonts w:ascii="Times New Roman" w:hAnsi="Times New Roman"/>
                <w:color w:val="auto"/>
                <w:sz w:val="24"/>
              </w:rPr>
              <w:t>2</w:t>
            </w:r>
            <w:r w:rsidR="00ED44E8" w:rsidRPr="00ED44E8">
              <w:rPr>
                <w:rFonts w:ascii="Times New Roman" w:hAnsi="Times New Roman"/>
                <w:color w:val="auto"/>
                <w:sz w:val="24"/>
              </w:rPr>
              <w:t>2</w:t>
            </w:r>
            <w:r w:rsidRPr="00ED44E8">
              <w:rPr>
                <w:rFonts w:ascii="Times New Roman" w:hAnsi="Times New Roman"/>
                <w:color w:val="auto"/>
                <w:sz w:val="24"/>
              </w:rPr>
              <w:t>.</w:t>
            </w:r>
            <w:r w:rsidR="00F25B1E" w:rsidRPr="00ED44E8">
              <w:rPr>
                <w:rFonts w:ascii="Times New Roman" w:hAnsi="Times New Roman"/>
                <w:color w:val="auto"/>
                <w:sz w:val="24"/>
              </w:rPr>
              <w:t xml:space="preserve"> </w:t>
            </w:r>
            <w:r w:rsidRPr="00ED44E8">
              <w:rPr>
                <w:rFonts w:ascii="Times New Roman" w:hAnsi="Times New Roman"/>
                <w:color w:val="auto"/>
                <w:sz w:val="24"/>
              </w:rPr>
              <w:t>8.</w:t>
            </w:r>
            <w:r w:rsidR="00953C93" w:rsidRPr="00ED44E8">
              <w:rPr>
                <w:rFonts w:ascii="Times New Roman" w:hAnsi="Times New Roman"/>
                <w:color w:val="auto"/>
                <w:sz w:val="24"/>
              </w:rPr>
              <w:t xml:space="preserve"> 202</w:t>
            </w:r>
            <w:r w:rsidR="00ED44E8" w:rsidRPr="00ED44E8">
              <w:rPr>
                <w:rFonts w:ascii="Times New Roman" w:hAnsi="Times New Roman"/>
                <w:color w:val="auto"/>
                <w:sz w:val="24"/>
              </w:rPr>
              <w:t>5</w:t>
            </w:r>
          </w:p>
        </w:tc>
      </w:tr>
      <w:tr w:rsidR="00F6247A" w:rsidRPr="00ED44E8" w14:paraId="16E18EDF" w14:textId="77777777">
        <w:tc>
          <w:tcPr>
            <w:tcW w:w="1384" w:type="dxa"/>
          </w:tcPr>
          <w:p w14:paraId="1DA08644" w14:textId="77777777" w:rsidR="00F6247A" w:rsidRPr="00ED44E8" w:rsidRDefault="00F6247A">
            <w:pPr>
              <w:rPr>
                <w:rFonts w:ascii="Times New Roman" w:hAnsi="Times New Roman"/>
                <w:color w:val="auto"/>
                <w:sz w:val="24"/>
                <w:szCs w:val="24"/>
              </w:rPr>
            </w:pPr>
            <w:bookmarkStart w:id="8" w:name="_Toc69006613"/>
            <w:bookmarkStart w:id="9" w:name="_Toc70725198"/>
            <w:r w:rsidRPr="00ED44E8">
              <w:rPr>
                <w:rFonts w:ascii="Times New Roman" w:hAnsi="Times New Roman"/>
                <w:color w:val="auto"/>
                <w:sz w:val="24"/>
                <w:szCs w:val="24"/>
              </w:rPr>
              <w:t>Schválil</w:t>
            </w:r>
            <w:bookmarkEnd w:id="8"/>
            <w:bookmarkEnd w:id="9"/>
            <w:r w:rsidR="00D93F2B" w:rsidRPr="00ED44E8">
              <w:rPr>
                <w:rFonts w:ascii="Times New Roman" w:hAnsi="Times New Roman"/>
                <w:color w:val="auto"/>
                <w:sz w:val="24"/>
                <w:szCs w:val="24"/>
              </w:rPr>
              <w:t>a</w:t>
            </w:r>
          </w:p>
        </w:tc>
        <w:tc>
          <w:tcPr>
            <w:tcW w:w="3402" w:type="dxa"/>
          </w:tcPr>
          <w:p w14:paraId="324B9ED8" w14:textId="77777777" w:rsidR="00CF0B5D" w:rsidRPr="00ED44E8" w:rsidRDefault="00CF0B5D">
            <w:pPr>
              <w:rPr>
                <w:rFonts w:ascii="Times New Roman" w:hAnsi="Times New Roman"/>
                <w:color w:val="auto"/>
                <w:sz w:val="24"/>
              </w:rPr>
            </w:pPr>
            <w:r w:rsidRPr="00ED44E8">
              <w:rPr>
                <w:rFonts w:ascii="Times New Roman" w:hAnsi="Times New Roman"/>
                <w:color w:val="auto"/>
                <w:sz w:val="24"/>
              </w:rPr>
              <w:t>Ing. Marcela Mrázová</w:t>
            </w:r>
          </w:p>
          <w:p w14:paraId="1A198A88" w14:textId="77777777" w:rsidR="0006215C" w:rsidRPr="00ED44E8" w:rsidRDefault="0006215C">
            <w:pPr>
              <w:rPr>
                <w:rFonts w:ascii="Times New Roman" w:hAnsi="Times New Roman"/>
                <w:color w:val="auto"/>
                <w:sz w:val="24"/>
              </w:rPr>
            </w:pPr>
            <w:r w:rsidRPr="00ED44E8">
              <w:rPr>
                <w:rFonts w:ascii="Times New Roman" w:hAnsi="Times New Roman"/>
                <w:color w:val="auto"/>
                <w:sz w:val="24"/>
              </w:rPr>
              <w:t>ř</w:t>
            </w:r>
            <w:r w:rsidR="00CF0B5D" w:rsidRPr="00ED44E8">
              <w:rPr>
                <w:rFonts w:ascii="Times New Roman" w:hAnsi="Times New Roman"/>
                <w:color w:val="auto"/>
                <w:sz w:val="24"/>
              </w:rPr>
              <w:t xml:space="preserve">editelka školy </w:t>
            </w:r>
          </w:p>
          <w:p w14:paraId="60E43083" w14:textId="77777777" w:rsidR="003E605A" w:rsidRPr="00ED44E8" w:rsidRDefault="003E605A">
            <w:pPr>
              <w:rPr>
                <w:rFonts w:ascii="Times New Roman" w:hAnsi="Times New Roman"/>
                <w:color w:val="auto"/>
                <w:sz w:val="24"/>
              </w:rPr>
            </w:pPr>
            <w:r w:rsidRPr="00ED44E8">
              <w:rPr>
                <w:rFonts w:ascii="Times New Roman" w:hAnsi="Times New Roman"/>
                <w:color w:val="auto"/>
                <w:sz w:val="24"/>
              </w:rPr>
              <w:t>Za školskou radu</w:t>
            </w:r>
          </w:p>
          <w:p w14:paraId="2D25F8C4" w14:textId="77777777" w:rsidR="003E605A" w:rsidRPr="00ED44E8" w:rsidRDefault="00140A91">
            <w:pPr>
              <w:rPr>
                <w:rFonts w:ascii="Times New Roman" w:hAnsi="Times New Roman"/>
                <w:color w:val="auto"/>
                <w:sz w:val="24"/>
              </w:rPr>
            </w:pPr>
            <w:r w:rsidRPr="00ED44E8">
              <w:rPr>
                <w:rFonts w:ascii="Times New Roman" w:hAnsi="Times New Roman"/>
                <w:color w:val="auto"/>
                <w:sz w:val="24"/>
              </w:rPr>
              <w:t xml:space="preserve">Mgr. </w:t>
            </w:r>
            <w:r w:rsidR="00953C93" w:rsidRPr="00ED44E8">
              <w:rPr>
                <w:rFonts w:ascii="Times New Roman" w:hAnsi="Times New Roman"/>
                <w:color w:val="auto"/>
                <w:sz w:val="24"/>
              </w:rPr>
              <w:t>Lenka Hegrová</w:t>
            </w:r>
          </w:p>
          <w:p w14:paraId="24C5559D" w14:textId="77777777" w:rsidR="003E605A" w:rsidRPr="00ED44E8" w:rsidRDefault="00CF0B5D">
            <w:pPr>
              <w:rPr>
                <w:rFonts w:ascii="Times New Roman" w:hAnsi="Times New Roman"/>
                <w:color w:val="auto"/>
                <w:sz w:val="24"/>
              </w:rPr>
            </w:pPr>
            <w:r w:rsidRPr="00ED44E8">
              <w:rPr>
                <w:rFonts w:ascii="Times New Roman" w:hAnsi="Times New Roman"/>
                <w:color w:val="auto"/>
                <w:sz w:val="24"/>
              </w:rPr>
              <w:t>předsedkyně</w:t>
            </w:r>
          </w:p>
        </w:tc>
        <w:tc>
          <w:tcPr>
            <w:tcW w:w="1843" w:type="dxa"/>
          </w:tcPr>
          <w:p w14:paraId="41723CC7" w14:textId="77777777" w:rsidR="003E605A" w:rsidRPr="00ED44E8" w:rsidRDefault="00F6247A">
            <w:pPr>
              <w:rPr>
                <w:rFonts w:ascii="Times New Roman" w:hAnsi="Times New Roman"/>
                <w:color w:val="auto"/>
                <w:sz w:val="24"/>
              </w:rPr>
            </w:pPr>
            <w:bookmarkStart w:id="10" w:name="_Toc70725199"/>
            <w:r w:rsidRPr="00ED44E8">
              <w:rPr>
                <w:rFonts w:ascii="Times New Roman" w:hAnsi="Times New Roman"/>
                <w:color w:val="auto"/>
                <w:sz w:val="24"/>
              </w:rPr>
              <w:t>Datum</w:t>
            </w:r>
            <w:r w:rsidR="003E605A" w:rsidRPr="00ED44E8">
              <w:rPr>
                <w:rFonts w:ascii="Times New Roman" w:hAnsi="Times New Roman"/>
                <w:color w:val="auto"/>
                <w:sz w:val="24"/>
              </w:rPr>
              <w:t>:</w:t>
            </w:r>
          </w:p>
          <w:p w14:paraId="569288D7" w14:textId="77777777" w:rsidR="00F6247A" w:rsidRPr="00ED44E8" w:rsidRDefault="00F6247A">
            <w:pPr>
              <w:rPr>
                <w:rFonts w:ascii="Times New Roman" w:hAnsi="Times New Roman"/>
                <w:color w:val="auto"/>
                <w:sz w:val="24"/>
              </w:rPr>
            </w:pPr>
            <w:r w:rsidRPr="00ED44E8">
              <w:rPr>
                <w:rFonts w:ascii="Times New Roman" w:hAnsi="Times New Roman"/>
                <w:color w:val="auto"/>
                <w:sz w:val="24"/>
              </w:rPr>
              <w:t>Podpis:</w:t>
            </w:r>
            <w:bookmarkEnd w:id="10"/>
          </w:p>
          <w:p w14:paraId="4E98852F" w14:textId="77777777" w:rsidR="0006215C" w:rsidRPr="00ED44E8" w:rsidRDefault="0006215C" w:rsidP="00CF0B5D">
            <w:pPr>
              <w:rPr>
                <w:rFonts w:ascii="Times New Roman" w:hAnsi="Times New Roman"/>
                <w:color w:val="auto"/>
                <w:sz w:val="24"/>
              </w:rPr>
            </w:pPr>
          </w:p>
          <w:p w14:paraId="4C3A3730" w14:textId="77777777" w:rsidR="00CF0B5D" w:rsidRPr="00ED44E8" w:rsidRDefault="00CF0B5D" w:rsidP="00CF0B5D">
            <w:pPr>
              <w:rPr>
                <w:rFonts w:ascii="Times New Roman" w:hAnsi="Times New Roman"/>
                <w:color w:val="auto"/>
                <w:sz w:val="24"/>
              </w:rPr>
            </w:pPr>
            <w:r w:rsidRPr="00ED44E8">
              <w:rPr>
                <w:rFonts w:ascii="Times New Roman" w:hAnsi="Times New Roman"/>
                <w:color w:val="auto"/>
                <w:sz w:val="24"/>
              </w:rPr>
              <w:t>Datum:</w:t>
            </w:r>
          </w:p>
          <w:p w14:paraId="7064017A" w14:textId="77777777" w:rsidR="003E605A" w:rsidRPr="00ED44E8" w:rsidRDefault="00CF0B5D" w:rsidP="0006215C">
            <w:pPr>
              <w:rPr>
                <w:rFonts w:ascii="Times New Roman" w:hAnsi="Times New Roman"/>
                <w:color w:val="auto"/>
                <w:sz w:val="24"/>
              </w:rPr>
            </w:pPr>
            <w:r w:rsidRPr="00ED44E8">
              <w:rPr>
                <w:rFonts w:ascii="Times New Roman" w:hAnsi="Times New Roman"/>
                <w:color w:val="auto"/>
                <w:sz w:val="24"/>
              </w:rPr>
              <w:t>Podpis:</w:t>
            </w:r>
          </w:p>
        </w:tc>
        <w:tc>
          <w:tcPr>
            <w:tcW w:w="2582" w:type="dxa"/>
          </w:tcPr>
          <w:p w14:paraId="4799ABBE" w14:textId="083C2EB6" w:rsidR="00140A91" w:rsidRPr="00ED44E8" w:rsidRDefault="00F25B1E" w:rsidP="0006215C">
            <w:pPr>
              <w:pStyle w:val="Odstavecseseznamem"/>
              <w:ind w:left="0"/>
              <w:rPr>
                <w:rFonts w:ascii="Times New Roman" w:hAnsi="Times New Roman"/>
                <w:color w:val="auto"/>
                <w:sz w:val="24"/>
              </w:rPr>
            </w:pPr>
            <w:r w:rsidRPr="00ED44E8">
              <w:rPr>
                <w:rFonts w:ascii="Times New Roman" w:hAnsi="Times New Roman"/>
                <w:color w:val="auto"/>
                <w:sz w:val="24"/>
              </w:rPr>
              <w:t>2</w:t>
            </w:r>
            <w:r w:rsidR="005B6EE6">
              <w:rPr>
                <w:rFonts w:ascii="Times New Roman" w:hAnsi="Times New Roman"/>
                <w:color w:val="auto"/>
                <w:sz w:val="24"/>
              </w:rPr>
              <w:t>5</w:t>
            </w:r>
            <w:r w:rsidRPr="00ED44E8">
              <w:rPr>
                <w:rFonts w:ascii="Times New Roman" w:hAnsi="Times New Roman"/>
                <w:color w:val="auto"/>
                <w:sz w:val="24"/>
              </w:rPr>
              <w:t>. 8.</w:t>
            </w:r>
            <w:r w:rsidR="00953C93" w:rsidRPr="00ED44E8">
              <w:rPr>
                <w:rFonts w:ascii="Times New Roman" w:hAnsi="Times New Roman"/>
                <w:color w:val="auto"/>
                <w:sz w:val="24"/>
              </w:rPr>
              <w:t xml:space="preserve"> 202</w:t>
            </w:r>
            <w:r w:rsidR="00ED44E8" w:rsidRPr="00ED44E8">
              <w:rPr>
                <w:rFonts w:ascii="Times New Roman" w:hAnsi="Times New Roman"/>
                <w:color w:val="auto"/>
                <w:sz w:val="24"/>
              </w:rPr>
              <w:t>5</w:t>
            </w:r>
          </w:p>
          <w:p w14:paraId="6D5E6CC4" w14:textId="77777777" w:rsidR="00140A91" w:rsidRPr="00ED44E8" w:rsidRDefault="00140A91" w:rsidP="00140A91"/>
          <w:p w14:paraId="5A7F85C0" w14:textId="77777777" w:rsidR="00140A91" w:rsidRPr="00ED44E8" w:rsidRDefault="00140A91" w:rsidP="00140A91">
            <w:pPr>
              <w:pStyle w:val="Odstavecseseznamem"/>
              <w:ind w:left="0"/>
              <w:rPr>
                <w:rFonts w:ascii="Times New Roman" w:hAnsi="Times New Roman"/>
                <w:color w:val="auto"/>
                <w:sz w:val="24"/>
              </w:rPr>
            </w:pPr>
          </w:p>
          <w:p w14:paraId="693AFBFA" w14:textId="1E0ED4D1" w:rsidR="00F6247A" w:rsidRPr="00ED44E8" w:rsidRDefault="00B20599" w:rsidP="00140A91">
            <w:pPr>
              <w:pStyle w:val="Odstavecseseznamem"/>
              <w:ind w:left="0"/>
            </w:pPr>
            <w:r w:rsidRPr="00ED44E8">
              <w:rPr>
                <w:rFonts w:ascii="Times New Roman" w:hAnsi="Times New Roman"/>
                <w:color w:val="auto"/>
                <w:sz w:val="24"/>
              </w:rPr>
              <w:t>2</w:t>
            </w:r>
            <w:r w:rsidR="005B6EE6">
              <w:rPr>
                <w:rFonts w:ascii="Times New Roman" w:hAnsi="Times New Roman"/>
                <w:color w:val="auto"/>
                <w:sz w:val="24"/>
              </w:rPr>
              <w:t>5</w:t>
            </w:r>
            <w:r w:rsidRPr="00ED44E8">
              <w:rPr>
                <w:rFonts w:ascii="Times New Roman" w:hAnsi="Times New Roman"/>
                <w:color w:val="auto"/>
                <w:sz w:val="24"/>
              </w:rPr>
              <w:t>.</w:t>
            </w:r>
            <w:r w:rsidR="00F25B1E" w:rsidRPr="00ED44E8">
              <w:rPr>
                <w:rFonts w:ascii="Times New Roman" w:hAnsi="Times New Roman"/>
                <w:color w:val="auto"/>
                <w:sz w:val="24"/>
              </w:rPr>
              <w:t xml:space="preserve"> </w:t>
            </w:r>
            <w:r w:rsidRPr="00ED44E8">
              <w:rPr>
                <w:rFonts w:ascii="Times New Roman" w:hAnsi="Times New Roman"/>
                <w:color w:val="auto"/>
                <w:sz w:val="24"/>
              </w:rPr>
              <w:t>8.</w:t>
            </w:r>
            <w:r w:rsidR="00F25B1E" w:rsidRPr="00ED44E8">
              <w:rPr>
                <w:rFonts w:ascii="Times New Roman" w:hAnsi="Times New Roman"/>
                <w:color w:val="auto"/>
                <w:sz w:val="24"/>
              </w:rPr>
              <w:t xml:space="preserve"> </w:t>
            </w:r>
            <w:r w:rsidRPr="00ED44E8">
              <w:rPr>
                <w:rFonts w:ascii="Times New Roman" w:hAnsi="Times New Roman"/>
                <w:color w:val="auto"/>
                <w:sz w:val="24"/>
              </w:rPr>
              <w:t>202</w:t>
            </w:r>
            <w:r w:rsidR="00ED44E8" w:rsidRPr="00ED44E8">
              <w:rPr>
                <w:rFonts w:ascii="Times New Roman" w:hAnsi="Times New Roman"/>
                <w:color w:val="auto"/>
                <w:sz w:val="24"/>
              </w:rPr>
              <w:t>5</w:t>
            </w:r>
          </w:p>
        </w:tc>
      </w:tr>
    </w:tbl>
    <w:p w14:paraId="6632CDD0" w14:textId="77777777" w:rsidR="00F6247A" w:rsidRPr="00ED44E8" w:rsidRDefault="00F6247A">
      <w:pPr>
        <w:rPr>
          <w:rFonts w:ascii="Times New Roman" w:hAnsi="Times New Roman"/>
          <w:color w:val="auto"/>
          <w:sz w:val="24"/>
        </w:rPr>
      </w:pPr>
    </w:p>
    <w:p w14:paraId="460E855F" w14:textId="77777777" w:rsidR="0006215C" w:rsidRPr="00ED44E8" w:rsidRDefault="0006215C">
      <w:pPr>
        <w:rPr>
          <w:rFonts w:ascii="Times New Roman" w:hAnsi="Times New Roman"/>
          <w:color w:val="auto"/>
          <w:sz w:val="24"/>
        </w:rPr>
      </w:pPr>
    </w:p>
    <w:p w14:paraId="361F5B10" w14:textId="77777777" w:rsidR="00F6247A" w:rsidRPr="00ED44E8" w:rsidRDefault="00F6247A">
      <w:pPr>
        <w:rPr>
          <w:rFonts w:ascii="Times New Roman" w:hAnsi="Times New Roman"/>
          <w:color w:val="auto"/>
          <w:sz w:val="24"/>
        </w:rPr>
      </w:pPr>
    </w:p>
    <w:tbl>
      <w:tblPr>
        <w:tblW w:w="918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35"/>
        <w:gridCol w:w="6945"/>
      </w:tblGrid>
      <w:tr w:rsidR="00F6247A" w:rsidRPr="006D7F0F" w14:paraId="37D32F2E" w14:textId="77777777" w:rsidTr="00814F69">
        <w:tc>
          <w:tcPr>
            <w:tcW w:w="2235" w:type="dxa"/>
          </w:tcPr>
          <w:p w14:paraId="6BF54E93" w14:textId="77777777" w:rsidR="00F6247A" w:rsidRPr="00ED44E8" w:rsidRDefault="00F6247A">
            <w:pPr>
              <w:rPr>
                <w:rFonts w:ascii="Times New Roman" w:hAnsi="Times New Roman"/>
                <w:color w:val="auto"/>
                <w:sz w:val="24"/>
              </w:rPr>
            </w:pPr>
            <w:bookmarkStart w:id="11" w:name="_Toc69006614"/>
            <w:bookmarkStart w:id="12" w:name="_Toc70725200"/>
            <w:r w:rsidRPr="00ED44E8">
              <w:rPr>
                <w:rFonts w:ascii="Times New Roman" w:hAnsi="Times New Roman"/>
                <w:color w:val="auto"/>
                <w:sz w:val="24"/>
              </w:rPr>
              <w:t>Nahrazuje</w:t>
            </w:r>
            <w:bookmarkEnd w:id="11"/>
            <w:bookmarkEnd w:id="12"/>
          </w:p>
        </w:tc>
        <w:tc>
          <w:tcPr>
            <w:tcW w:w="6945" w:type="dxa"/>
          </w:tcPr>
          <w:p w14:paraId="3CD44E78" w14:textId="244BF750" w:rsidR="00F6247A" w:rsidRPr="006D7F0F" w:rsidRDefault="00ED44E8" w:rsidP="003E605A">
            <w:pPr>
              <w:rPr>
                <w:rFonts w:ascii="Times New Roman" w:hAnsi="Times New Roman"/>
                <w:color w:val="auto"/>
                <w:sz w:val="24"/>
              </w:rPr>
            </w:pPr>
            <w:r w:rsidRPr="00ED44E8">
              <w:rPr>
                <w:rFonts w:ascii="Times New Roman" w:hAnsi="Times New Roman"/>
                <w:color w:val="auto"/>
                <w:sz w:val="24"/>
              </w:rPr>
              <w:t xml:space="preserve">S_3/2024, </w:t>
            </w:r>
            <w:r w:rsidRPr="00ED44E8">
              <w:rPr>
                <w:rFonts w:ascii="Times New Roman" w:hAnsi="Times New Roman"/>
                <w:color w:val="auto"/>
                <w:sz w:val="24"/>
              </w:rPr>
              <w:t>2269/2024, A-10</w:t>
            </w:r>
          </w:p>
        </w:tc>
      </w:tr>
      <w:tr w:rsidR="00814F69" w:rsidRPr="006D7F0F" w14:paraId="6EC21AC9" w14:textId="77777777" w:rsidTr="00814F69">
        <w:tc>
          <w:tcPr>
            <w:tcW w:w="2235" w:type="dxa"/>
          </w:tcPr>
          <w:p w14:paraId="40EE3F0A" w14:textId="355FAD03" w:rsidR="00814F69" w:rsidRPr="006D7F0F" w:rsidRDefault="00814F69" w:rsidP="00814F69">
            <w:pPr>
              <w:rPr>
                <w:rFonts w:ascii="Times New Roman" w:hAnsi="Times New Roman"/>
                <w:color w:val="auto"/>
                <w:sz w:val="24"/>
              </w:rPr>
            </w:pPr>
            <w:r>
              <w:rPr>
                <w:rFonts w:ascii="Times New Roman" w:hAnsi="Times New Roman"/>
                <w:color w:val="auto"/>
                <w:sz w:val="24"/>
              </w:rPr>
              <w:t>Č. j.</w:t>
            </w:r>
          </w:p>
        </w:tc>
        <w:tc>
          <w:tcPr>
            <w:tcW w:w="6945" w:type="dxa"/>
          </w:tcPr>
          <w:p w14:paraId="0EF52CBD" w14:textId="15F52EAF" w:rsidR="00814F69" w:rsidRDefault="00ED44E8" w:rsidP="00814F69">
            <w:pPr>
              <w:pStyle w:val="Odstavecseseznamem"/>
              <w:ind w:left="0"/>
              <w:rPr>
                <w:rFonts w:ascii="Times New Roman" w:hAnsi="Times New Roman"/>
                <w:color w:val="auto"/>
                <w:sz w:val="24"/>
              </w:rPr>
            </w:pPr>
            <w:hyperlink r:id="rId8" w:history="1">
              <w:r w:rsidRPr="00ED44E8">
                <w:rPr>
                  <w:rFonts w:ascii="Times New Roman" w:hAnsi="Times New Roman"/>
                  <w:color w:val="auto"/>
                  <w:sz w:val="24"/>
                  <w:szCs w:val="24"/>
                </w:rPr>
                <w:t>SSOS/2501/2025</w:t>
              </w:r>
            </w:hyperlink>
            <w:r w:rsidR="00D6396B">
              <w:rPr>
                <w:rFonts w:ascii="Times New Roman" w:hAnsi="Times New Roman"/>
                <w:color w:val="auto"/>
                <w:sz w:val="24"/>
              </w:rPr>
              <w:t>, A-10</w:t>
            </w:r>
          </w:p>
        </w:tc>
      </w:tr>
      <w:tr w:rsidR="00814F69" w:rsidRPr="006D7F0F" w14:paraId="0CA076E9" w14:textId="77777777" w:rsidTr="00814F69">
        <w:tc>
          <w:tcPr>
            <w:tcW w:w="2235" w:type="dxa"/>
          </w:tcPr>
          <w:p w14:paraId="3BC5CC88" w14:textId="77777777" w:rsidR="00814F69" w:rsidRPr="006D7F0F" w:rsidRDefault="00814F69" w:rsidP="00814F69">
            <w:pPr>
              <w:rPr>
                <w:rFonts w:ascii="Times New Roman" w:hAnsi="Times New Roman"/>
                <w:color w:val="auto"/>
                <w:sz w:val="24"/>
              </w:rPr>
            </w:pPr>
            <w:bookmarkStart w:id="13" w:name="_Toc69006615"/>
            <w:bookmarkStart w:id="14" w:name="_Toc70725201"/>
            <w:r w:rsidRPr="006D7F0F">
              <w:rPr>
                <w:rFonts w:ascii="Times New Roman" w:hAnsi="Times New Roman"/>
                <w:color w:val="auto"/>
                <w:sz w:val="24"/>
              </w:rPr>
              <w:t>Platnost od</w:t>
            </w:r>
            <w:bookmarkEnd w:id="13"/>
            <w:bookmarkEnd w:id="14"/>
          </w:p>
        </w:tc>
        <w:tc>
          <w:tcPr>
            <w:tcW w:w="6945" w:type="dxa"/>
          </w:tcPr>
          <w:p w14:paraId="2E444890" w14:textId="7B4ABBF6" w:rsidR="00814F69" w:rsidRPr="006D7F0F" w:rsidRDefault="00814F69" w:rsidP="00814F69">
            <w:pPr>
              <w:pStyle w:val="Odstavecseseznamem"/>
              <w:ind w:left="0"/>
              <w:rPr>
                <w:rFonts w:ascii="Times New Roman" w:hAnsi="Times New Roman"/>
                <w:color w:val="auto"/>
                <w:sz w:val="24"/>
              </w:rPr>
            </w:pPr>
            <w:r>
              <w:rPr>
                <w:rFonts w:ascii="Times New Roman" w:hAnsi="Times New Roman"/>
                <w:color w:val="auto"/>
                <w:sz w:val="24"/>
              </w:rPr>
              <w:t>1. 9. 202</w:t>
            </w:r>
            <w:r w:rsidR="00ED44E8">
              <w:rPr>
                <w:rFonts w:ascii="Times New Roman" w:hAnsi="Times New Roman"/>
                <w:color w:val="auto"/>
                <w:sz w:val="24"/>
              </w:rPr>
              <w:t>5</w:t>
            </w:r>
          </w:p>
        </w:tc>
      </w:tr>
      <w:tr w:rsidR="00814F69" w:rsidRPr="006D7F0F" w14:paraId="4174FDD0" w14:textId="77777777" w:rsidTr="00814F69">
        <w:tc>
          <w:tcPr>
            <w:tcW w:w="2235" w:type="dxa"/>
          </w:tcPr>
          <w:p w14:paraId="02FE7DC6" w14:textId="77777777" w:rsidR="00814F69" w:rsidRPr="006D7F0F" w:rsidRDefault="00814F69" w:rsidP="00814F69">
            <w:pPr>
              <w:rPr>
                <w:rFonts w:ascii="Times New Roman" w:hAnsi="Times New Roman"/>
                <w:color w:val="auto"/>
                <w:sz w:val="24"/>
              </w:rPr>
            </w:pPr>
            <w:bookmarkStart w:id="15" w:name="_Toc69006616"/>
            <w:bookmarkStart w:id="16" w:name="_Toc70725202"/>
            <w:r w:rsidRPr="006D7F0F">
              <w:rPr>
                <w:rFonts w:ascii="Times New Roman" w:hAnsi="Times New Roman"/>
                <w:color w:val="auto"/>
                <w:sz w:val="24"/>
              </w:rPr>
              <w:t>Účinnost od</w:t>
            </w:r>
            <w:bookmarkEnd w:id="15"/>
            <w:bookmarkEnd w:id="16"/>
          </w:p>
        </w:tc>
        <w:tc>
          <w:tcPr>
            <w:tcW w:w="6945" w:type="dxa"/>
          </w:tcPr>
          <w:p w14:paraId="782BC016" w14:textId="61CF8E87" w:rsidR="00814F69" w:rsidRPr="006D7F0F" w:rsidRDefault="00814F69" w:rsidP="00814F69">
            <w:pPr>
              <w:pStyle w:val="Odstavecseseznamem"/>
              <w:ind w:left="0"/>
              <w:rPr>
                <w:rFonts w:ascii="Times New Roman" w:hAnsi="Times New Roman"/>
                <w:color w:val="auto"/>
                <w:sz w:val="24"/>
              </w:rPr>
            </w:pPr>
            <w:r>
              <w:rPr>
                <w:rFonts w:ascii="Times New Roman" w:hAnsi="Times New Roman"/>
                <w:color w:val="auto"/>
                <w:sz w:val="24"/>
              </w:rPr>
              <w:t>1. 9. 202</w:t>
            </w:r>
            <w:r w:rsidR="00ED44E8">
              <w:rPr>
                <w:rFonts w:ascii="Times New Roman" w:hAnsi="Times New Roman"/>
                <w:color w:val="auto"/>
                <w:sz w:val="24"/>
              </w:rPr>
              <w:t>5</w:t>
            </w:r>
          </w:p>
        </w:tc>
      </w:tr>
    </w:tbl>
    <w:p w14:paraId="4039DBAB" w14:textId="77777777" w:rsidR="00953C93" w:rsidRDefault="00953C93" w:rsidP="00953C93">
      <w:pPr>
        <w:pStyle w:val="Bezmezer"/>
      </w:pPr>
      <w:bookmarkStart w:id="17" w:name="_Toc62466736"/>
    </w:p>
    <w:p w14:paraId="6FE55F61" w14:textId="77777777" w:rsidR="006B21A2" w:rsidRDefault="006B21A2" w:rsidP="00ED44E8">
      <w:pPr>
        <w:pStyle w:val="Zkladntext"/>
        <w:rPr>
          <w:spacing w:val="-2"/>
        </w:rPr>
      </w:pPr>
      <w:bookmarkStart w:id="18" w:name="_Toc492984741"/>
      <w:bookmarkStart w:id="19" w:name="_Toc514226971"/>
      <w:bookmarkStart w:id="20" w:name="_Toc7503965"/>
      <w:bookmarkStart w:id="21" w:name="_Toc7504063"/>
      <w:bookmarkStart w:id="22" w:name="_Toc70725203"/>
      <w:bookmarkStart w:id="23" w:name="_Toc70735197"/>
      <w:bookmarkStart w:id="24" w:name="_Toc70740616"/>
      <w:bookmarkStart w:id="25" w:name="_Toc71940169"/>
      <w:bookmarkStart w:id="26" w:name="_Toc180205702"/>
      <w:bookmarkEnd w:id="17"/>
    </w:p>
    <w:p w14:paraId="73EE08EB" w14:textId="31D5BDF6" w:rsidR="00903D97" w:rsidRDefault="00903D97" w:rsidP="00903D97">
      <w:pPr>
        <w:pStyle w:val="Zkladntext"/>
        <w:ind w:left="162"/>
      </w:pPr>
      <w:r>
        <w:rPr>
          <w:spacing w:val="-2"/>
        </w:rPr>
        <w:t>Obsah</w:t>
      </w:r>
    </w:p>
    <w:p w14:paraId="2080CCE8" w14:textId="5A8FB2E7" w:rsidR="005B6EE6" w:rsidRDefault="00E210CB">
      <w:pPr>
        <w:pStyle w:val="Obsah1"/>
        <w:rPr>
          <w:rFonts w:asciiTheme="minorHAnsi" w:eastAsiaTheme="minorEastAsia" w:hAnsiTheme="minorHAnsi" w:cstheme="minorBidi"/>
          <w:b w:val="0"/>
          <w:smallCaps w:val="0"/>
          <w:kern w:val="2"/>
          <w14:ligatures w14:val="standardContextual"/>
        </w:rPr>
      </w:pPr>
      <w:r w:rsidRPr="00E210CB">
        <w:fldChar w:fldCharType="begin"/>
      </w:r>
      <w:r w:rsidRPr="00E210CB">
        <w:instrText xml:space="preserve"> TOC \o "1-1" \h \z \u </w:instrText>
      </w:r>
      <w:r w:rsidRPr="00E210CB">
        <w:fldChar w:fldCharType="separate"/>
      </w:r>
      <w:hyperlink w:anchor="_Toc203996630" w:history="1">
        <w:r w:rsidR="005B6EE6" w:rsidRPr="0039703F">
          <w:rPr>
            <w:rStyle w:val="Hypertextovodkaz"/>
          </w:rPr>
          <w:t>1.</w:t>
        </w:r>
        <w:r w:rsidR="005B6EE6">
          <w:rPr>
            <w:rFonts w:asciiTheme="minorHAnsi" w:eastAsiaTheme="minorEastAsia" w:hAnsiTheme="minorHAnsi" w:cstheme="minorBidi"/>
            <w:b w:val="0"/>
            <w:smallCaps w:val="0"/>
            <w:kern w:val="2"/>
            <w14:ligatures w14:val="standardContextual"/>
          </w:rPr>
          <w:tab/>
        </w:r>
        <w:r w:rsidR="005B6EE6" w:rsidRPr="0039703F">
          <w:rPr>
            <w:rStyle w:val="Hypertextovodkaz"/>
          </w:rPr>
          <w:t>Obecná ustanovení</w:t>
        </w:r>
        <w:r w:rsidR="005B6EE6">
          <w:rPr>
            <w:webHidden/>
          </w:rPr>
          <w:tab/>
        </w:r>
        <w:r w:rsidR="005B6EE6">
          <w:rPr>
            <w:webHidden/>
          </w:rPr>
          <w:fldChar w:fldCharType="begin"/>
        </w:r>
        <w:r w:rsidR="005B6EE6">
          <w:rPr>
            <w:webHidden/>
          </w:rPr>
          <w:instrText xml:space="preserve"> PAGEREF _Toc203996630 \h </w:instrText>
        </w:r>
        <w:r w:rsidR="005B6EE6">
          <w:rPr>
            <w:webHidden/>
          </w:rPr>
        </w:r>
        <w:r w:rsidR="005B6EE6">
          <w:rPr>
            <w:webHidden/>
          </w:rPr>
          <w:fldChar w:fldCharType="separate"/>
        </w:r>
        <w:r w:rsidR="005B6EE6">
          <w:rPr>
            <w:webHidden/>
          </w:rPr>
          <w:t>3</w:t>
        </w:r>
        <w:r w:rsidR="005B6EE6">
          <w:rPr>
            <w:webHidden/>
          </w:rPr>
          <w:fldChar w:fldCharType="end"/>
        </w:r>
      </w:hyperlink>
    </w:p>
    <w:p w14:paraId="0841A49F" w14:textId="6798DC72" w:rsidR="005B6EE6" w:rsidRDefault="005B6EE6">
      <w:pPr>
        <w:pStyle w:val="Obsah1"/>
        <w:rPr>
          <w:rFonts w:asciiTheme="minorHAnsi" w:eastAsiaTheme="minorEastAsia" w:hAnsiTheme="minorHAnsi" w:cstheme="minorBidi"/>
          <w:b w:val="0"/>
          <w:smallCaps w:val="0"/>
          <w:kern w:val="2"/>
          <w14:ligatures w14:val="standardContextual"/>
        </w:rPr>
      </w:pPr>
      <w:hyperlink w:anchor="_Toc203996631" w:history="1">
        <w:r w:rsidRPr="0039703F">
          <w:rPr>
            <w:rStyle w:val="Hypertextovodkaz"/>
          </w:rPr>
          <w:t>2.</w:t>
        </w:r>
        <w:r>
          <w:rPr>
            <w:rFonts w:asciiTheme="minorHAnsi" w:eastAsiaTheme="minorEastAsia" w:hAnsiTheme="minorHAnsi" w:cstheme="minorBidi"/>
            <w:b w:val="0"/>
            <w:smallCaps w:val="0"/>
            <w:kern w:val="2"/>
            <w14:ligatures w14:val="standardContextual"/>
          </w:rPr>
          <w:tab/>
        </w:r>
        <w:r w:rsidRPr="0039703F">
          <w:rPr>
            <w:rStyle w:val="Hypertextovodkaz"/>
          </w:rPr>
          <w:t>Obecné</w:t>
        </w:r>
        <w:r w:rsidRPr="0039703F">
          <w:rPr>
            <w:rStyle w:val="Hypertextovodkaz"/>
            <w:spacing w:val="-8"/>
          </w:rPr>
          <w:t xml:space="preserve"> </w:t>
        </w:r>
        <w:r w:rsidRPr="0039703F">
          <w:rPr>
            <w:rStyle w:val="Hypertextovodkaz"/>
          </w:rPr>
          <w:t>zásady</w:t>
        </w:r>
        <w:r w:rsidRPr="0039703F">
          <w:rPr>
            <w:rStyle w:val="Hypertextovodkaz"/>
            <w:spacing w:val="-7"/>
          </w:rPr>
          <w:t xml:space="preserve"> </w:t>
        </w:r>
        <w:r w:rsidRPr="0039703F">
          <w:rPr>
            <w:rStyle w:val="Hypertextovodkaz"/>
          </w:rPr>
          <w:t>hodnocení</w:t>
        </w:r>
        <w:r w:rsidRPr="0039703F">
          <w:rPr>
            <w:rStyle w:val="Hypertextovodkaz"/>
            <w:spacing w:val="-8"/>
          </w:rPr>
          <w:t xml:space="preserve"> </w:t>
        </w:r>
        <w:r w:rsidRPr="0039703F">
          <w:rPr>
            <w:rStyle w:val="Hypertextovodkaz"/>
          </w:rPr>
          <w:t>a</w:t>
        </w:r>
        <w:r w:rsidRPr="0039703F">
          <w:rPr>
            <w:rStyle w:val="Hypertextovodkaz"/>
            <w:spacing w:val="-7"/>
          </w:rPr>
          <w:t xml:space="preserve"> </w:t>
        </w:r>
        <w:r w:rsidRPr="0039703F">
          <w:rPr>
            <w:rStyle w:val="Hypertextovodkaz"/>
          </w:rPr>
          <w:t>klasifikace</w:t>
        </w:r>
        <w:r>
          <w:rPr>
            <w:webHidden/>
          </w:rPr>
          <w:tab/>
        </w:r>
        <w:r>
          <w:rPr>
            <w:webHidden/>
          </w:rPr>
          <w:fldChar w:fldCharType="begin"/>
        </w:r>
        <w:r>
          <w:rPr>
            <w:webHidden/>
          </w:rPr>
          <w:instrText xml:space="preserve"> PAGEREF _Toc203996631 \h </w:instrText>
        </w:r>
        <w:r>
          <w:rPr>
            <w:webHidden/>
          </w:rPr>
        </w:r>
        <w:r>
          <w:rPr>
            <w:webHidden/>
          </w:rPr>
          <w:fldChar w:fldCharType="separate"/>
        </w:r>
        <w:r>
          <w:rPr>
            <w:webHidden/>
          </w:rPr>
          <w:t>3</w:t>
        </w:r>
        <w:r>
          <w:rPr>
            <w:webHidden/>
          </w:rPr>
          <w:fldChar w:fldCharType="end"/>
        </w:r>
      </w:hyperlink>
    </w:p>
    <w:p w14:paraId="5955250D" w14:textId="3CCFB38D" w:rsidR="005B6EE6" w:rsidRDefault="005B6EE6">
      <w:pPr>
        <w:pStyle w:val="Obsah1"/>
        <w:rPr>
          <w:rFonts w:asciiTheme="minorHAnsi" w:eastAsiaTheme="minorEastAsia" w:hAnsiTheme="minorHAnsi" w:cstheme="minorBidi"/>
          <w:b w:val="0"/>
          <w:smallCaps w:val="0"/>
          <w:kern w:val="2"/>
          <w14:ligatures w14:val="standardContextual"/>
        </w:rPr>
      </w:pPr>
      <w:hyperlink w:anchor="_Toc203996632" w:history="1">
        <w:r w:rsidRPr="0039703F">
          <w:rPr>
            <w:rStyle w:val="Hypertextovodkaz"/>
          </w:rPr>
          <w:t>3.</w:t>
        </w:r>
        <w:r>
          <w:rPr>
            <w:rFonts w:asciiTheme="minorHAnsi" w:eastAsiaTheme="minorEastAsia" w:hAnsiTheme="minorHAnsi" w:cstheme="minorBidi"/>
            <w:b w:val="0"/>
            <w:smallCaps w:val="0"/>
            <w:kern w:val="2"/>
            <w14:ligatures w14:val="standardContextual"/>
          </w:rPr>
          <w:tab/>
        </w:r>
        <w:r w:rsidRPr="0039703F">
          <w:rPr>
            <w:rStyle w:val="Hypertextovodkaz"/>
          </w:rPr>
          <w:t>Zásady hodnocení a získávání podkladů ke klasifikaci</w:t>
        </w:r>
        <w:r>
          <w:rPr>
            <w:webHidden/>
          </w:rPr>
          <w:tab/>
        </w:r>
        <w:r>
          <w:rPr>
            <w:webHidden/>
          </w:rPr>
          <w:fldChar w:fldCharType="begin"/>
        </w:r>
        <w:r>
          <w:rPr>
            <w:webHidden/>
          </w:rPr>
          <w:instrText xml:space="preserve"> PAGEREF _Toc203996632 \h </w:instrText>
        </w:r>
        <w:r>
          <w:rPr>
            <w:webHidden/>
          </w:rPr>
        </w:r>
        <w:r>
          <w:rPr>
            <w:webHidden/>
          </w:rPr>
          <w:fldChar w:fldCharType="separate"/>
        </w:r>
        <w:r>
          <w:rPr>
            <w:webHidden/>
          </w:rPr>
          <w:t>3</w:t>
        </w:r>
        <w:r>
          <w:rPr>
            <w:webHidden/>
          </w:rPr>
          <w:fldChar w:fldCharType="end"/>
        </w:r>
      </w:hyperlink>
    </w:p>
    <w:p w14:paraId="327B53E4" w14:textId="25512C92" w:rsidR="005B6EE6" w:rsidRDefault="005B6EE6">
      <w:pPr>
        <w:pStyle w:val="Obsah1"/>
        <w:rPr>
          <w:rFonts w:asciiTheme="minorHAnsi" w:eastAsiaTheme="minorEastAsia" w:hAnsiTheme="minorHAnsi" w:cstheme="minorBidi"/>
          <w:b w:val="0"/>
          <w:smallCaps w:val="0"/>
          <w:kern w:val="2"/>
          <w14:ligatures w14:val="standardContextual"/>
        </w:rPr>
      </w:pPr>
      <w:hyperlink w:anchor="_Toc203996633" w:history="1">
        <w:r w:rsidRPr="0039703F">
          <w:rPr>
            <w:rStyle w:val="Hypertextovodkaz"/>
          </w:rPr>
          <w:t>4.</w:t>
        </w:r>
        <w:r>
          <w:rPr>
            <w:rFonts w:asciiTheme="minorHAnsi" w:eastAsiaTheme="minorEastAsia" w:hAnsiTheme="minorHAnsi" w:cstheme="minorBidi"/>
            <w:b w:val="0"/>
            <w:smallCaps w:val="0"/>
            <w:kern w:val="2"/>
            <w14:ligatures w14:val="standardContextual"/>
          </w:rPr>
          <w:tab/>
        </w:r>
        <w:r w:rsidRPr="0039703F">
          <w:rPr>
            <w:rStyle w:val="Hypertextovodkaz"/>
          </w:rPr>
          <w:t>Hodnocení</w:t>
        </w:r>
        <w:r w:rsidRPr="0039703F">
          <w:rPr>
            <w:rStyle w:val="Hypertextovodkaz"/>
            <w:spacing w:val="-13"/>
          </w:rPr>
          <w:t xml:space="preserve"> </w:t>
        </w:r>
        <w:r w:rsidRPr="0039703F">
          <w:rPr>
            <w:rStyle w:val="Hypertextovodkaz"/>
          </w:rPr>
          <w:t>výsledků</w:t>
        </w:r>
        <w:r w:rsidRPr="0039703F">
          <w:rPr>
            <w:rStyle w:val="Hypertextovodkaz"/>
            <w:spacing w:val="-10"/>
          </w:rPr>
          <w:t xml:space="preserve"> </w:t>
        </w:r>
        <w:r w:rsidRPr="0039703F">
          <w:rPr>
            <w:rStyle w:val="Hypertextovodkaz"/>
          </w:rPr>
          <w:t>vzdělávání</w:t>
        </w:r>
        <w:r w:rsidRPr="0039703F">
          <w:rPr>
            <w:rStyle w:val="Hypertextovodkaz"/>
            <w:spacing w:val="-10"/>
          </w:rPr>
          <w:t xml:space="preserve"> </w:t>
        </w:r>
        <w:r w:rsidRPr="0039703F">
          <w:rPr>
            <w:rStyle w:val="Hypertextovodkaz"/>
            <w:spacing w:val="-4"/>
          </w:rPr>
          <w:t>žáků</w:t>
        </w:r>
        <w:r>
          <w:rPr>
            <w:webHidden/>
          </w:rPr>
          <w:tab/>
        </w:r>
        <w:r>
          <w:rPr>
            <w:webHidden/>
          </w:rPr>
          <w:fldChar w:fldCharType="begin"/>
        </w:r>
        <w:r>
          <w:rPr>
            <w:webHidden/>
          </w:rPr>
          <w:instrText xml:space="preserve"> PAGEREF _Toc203996633 \h </w:instrText>
        </w:r>
        <w:r>
          <w:rPr>
            <w:webHidden/>
          </w:rPr>
        </w:r>
        <w:r>
          <w:rPr>
            <w:webHidden/>
          </w:rPr>
          <w:fldChar w:fldCharType="separate"/>
        </w:r>
        <w:r>
          <w:rPr>
            <w:webHidden/>
          </w:rPr>
          <w:t>5</w:t>
        </w:r>
        <w:r>
          <w:rPr>
            <w:webHidden/>
          </w:rPr>
          <w:fldChar w:fldCharType="end"/>
        </w:r>
      </w:hyperlink>
    </w:p>
    <w:p w14:paraId="404E2872" w14:textId="2C15AD9F" w:rsidR="005B6EE6" w:rsidRDefault="005B6EE6">
      <w:pPr>
        <w:pStyle w:val="Obsah1"/>
        <w:rPr>
          <w:rFonts w:asciiTheme="minorHAnsi" w:eastAsiaTheme="minorEastAsia" w:hAnsiTheme="minorHAnsi" w:cstheme="minorBidi"/>
          <w:b w:val="0"/>
          <w:smallCaps w:val="0"/>
          <w:kern w:val="2"/>
          <w14:ligatures w14:val="standardContextual"/>
        </w:rPr>
      </w:pPr>
      <w:hyperlink w:anchor="_Toc203996634" w:history="1">
        <w:r w:rsidRPr="0039703F">
          <w:rPr>
            <w:rStyle w:val="Hypertextovodkaz"/>
          </w:rPr>
          <w:t>5.</w:t>
        </w:r>
        <w:r>
          <w:rPr>
            <w:rFonts w:asciiTheme="minorHAnsi" w:eastAsiaTheme="minorEastAsia" w:hAnsiTheme="minorHAnsi" w:cstheme="minorBidi"/>
            <w:b w:val="0"/>
            <w:smallCaps w:val="0"/>
            <w:kern w:val="2"/>
            <w14:ligatures w14:val="standardContextual"/>
          </w:rPr>
          <w:tab/>
        </w:r>
        <w:r w:rsidRPr="0039703F">
          <w:rPr>
            <w:rStyle w:val="Hypertextovodkaz"/>
          </w:rPr>
          <w:t>Nehodnocení výsledků vzdělávání žáků</w:t>
        </w:r>
        <w:r>
          <w:rPr>
            <w:webHidden/>
          </w:rPr>
          <w:tab/>
        </w:r>
        <w:r>
          <w:rPr>
            <w:webHidden/>
          </w:rPr>
          <w:fldChar w:fldCharType="begin"/>
        </w:r>
        <w:r>
          <w:rPr>
            <w:webHidden/>
          </w:rPr>
          <w:instrText xml:space="preserve"> PAGEREF _Toc203996634 \h </w:instrText>
        </w:r>
        <w:r>
          <w:rPr>
            <w:webHidden/>
          </w:rPr>
        </w:r>
        <w:r>
          <w:rPr>
            <w:webHidden/>
          </w:rPr>
          <w:fldChar w:fldCharType="separate"/>
        </w:r>
        <w:r>
          <w:rPr>
            <w:webHidden/>
          </w:rPr>
          <w:t>6</w:t>
        </w:r>
        <w:r>
          <w:rPr>
            <w:webHidden/>
          </w:rPr>
          <w:fldChar w:fldCharType="end"/>
        </w:r>
      </w:hyperlink>
    </w:p>
    <w:p w14:paraId="1172765B" w14:textId="14F78C44" w:rsidR="005B6EE6" w:rsidRDefault="005B6EE6">
      <w:pPr>
        <w:pStyle w:val="Obsah1"/>
        <w:rPr>
          <w:rFonts w:asciiTheme="minorHAnsi" w:eastAsiaTheme="minorEastAsia" w:hAnsiTheme="minorHAnsi" w:cstheme="minorBidi"/>
          <w:b w:val="0"/>
          <w:smallCaps w:val="0"/>
          <w:kern w:val="2"/>
          <w14:ligatures w14:val="standardContextual"/>
        </w:rPr>
      </w:pPr>
      <w:hyperlink w:anchor="_Toc203996635" w:history="1">
        <w:r w:rsidRPr="0039703F">
          <w:rPr>
            <w:rStyle w:val="Hypertextovodkaz"/>
          </w:rPr>
          <w:t>6.</w:t>
        </w:r>
        <w:r>
          <w:rPr>
            <w:rFonts w:asciiTheme="minorHAnsi" w:eastAsiaTheme="minorEastAsia" w:hAnsiTheme="minorHAnsi" w:cstheme="minorBidi"/>
            <w:b w:val="0"/>
            <w:smallCaps w:val="0"/>
            <w:kern w:val="2"/>
            <w14:ligatures w14:val="standardContextual"/>
          </w:rPr>
          <w:tab/>
        </w:r>
        <w:r w:rsidRPr="0039703F">
          <w:rPr>
            <w:rStyle w:val="Hypertextovodkaz"/>
          </w:rPr>
          <w:t>Hodnocení v náhradním termínu</w:t>
        </w:r>
        <w:r>
          <w:rPr>
            <w:webHidden/>
          </w:rPr>
          <w:tab/>
        </w:r>
        <w:r>
          <w:rPr>
            <w:webHidden/>
          </w:rPr>
          <w:fldChar w:fldCharType="begin"/>
        </w:r>
        <w:r>
          <w:rPr>
            <w:webHidden/>
          </w:rPr>
          <w:instrText xml:space="preserve"> PAGEREF _Toc203996635 \h </w:instrText>
        </w:r>
        <w:r>
          <w:rPr>
            <w:webHidden/>
          </w:rPr>
        </w:r>
        <w:r>
          <w:rPr>
            <w:webHidden/>
          </w:rPr>
          <w:fldChar w:fldCharType="separate"/>
        </w:r>
        <w:r>
          <w:rPr>
            <w:webHidden/>
          </w:rPr>
          <w:t>7</w:t>
        </w:r>
        <w:r>
          <w:rPr>
            <w:webHidden/>
          </w:rPr>
          <w:fldChar w:fldCharType="end"/>
        </w:r>
      </w:hyperlink>
    </w:p>
    <w:p w14:paraId="6F334BD6" w14:textId="052EF3CD" w:rsidR="005B6EE6" w:rsidRDefault="005B6EE6">
      <w:pPr>
        <w:pStyle w:val="Obsah1"/>
        <w:rPr>
          <w:rFonts w:asciiTheme="minorHAnsi" w:eastAsiaTheme="minorEastAsia" w:hAnsiTheme="minorHAnsi" w:cstheme="minorBidi"/>
          <w:b w:val="0"/>
          <w:smallCaps w:val="0"/>
          <w:kern w:val="2"/>
          <w14:ligatures w14:val="standardContextual"/>
        </w:rPr>
      </w:pPr>
      <w:hyperlink w:anchor="_Toc203996636" w:history="1">
        <w:r w:rsidRPr="0039703F">
          <w:rPr>
            <w:rStyle w:val="Hypertextovodkaz"/>
          </w:rPr>
          <w:t>7.</w:t>
        </w:r>
        <w:r>
          <w:rPr>
            <w:rFonts w:asciiTheme="minorHAnsi" w:eastAsiaTheme="minorEastAsia" w:hAnsiTheme="minorHAnsi" w:cstheme="minorBidi"/>
            <w:b w:val="0"/>
            <w:smallCaps w:val="0"/>
            <w:kern w:val="2"/>
            <w14:ligatures w14:val="standardContextual"/>
          </w:rPr>
          <w:tab/>
        </w:r>
        <w:r w:rsidRPr="0039703F">
          <w:rPr>
            <w:rStyle w:val="Hypertextovodkaz"/>
          </w:rPr>
          <w:t>Uvolnění z výuky zcela nebo zčásti</w:t>
        </w:r>
        <w:r>
          <w:rPr>
            <w:webHidden/>
          </w:rPr>
          <w:tab/>
        </w:r>
        <w:r>
          <w:rPr>
            <w:webHidden/>
          </w:rPr>
          <w:fldChar w:fldCharType="begin"/>
        </w:r>
        <w:r>
          <w:rPr>
            <w:webHidden/>
          </w:rPr>
          <w:instrText xml:space="preserve"> PAGEREF _Toc203996636 \h </w:instrText>
        </w:r>
        <w:r>
          <w:rPr>
            <w:webHidden/>
          </w:rPr>
        </w:r>
        <w:r>
          <w:rPr>
            <w:webHidden/>
          </w:rPr>
          <w:fldChar w:fldCharType="separate"/>
        </w:r>
        <w:r>
          <w:rPr>
            <w:webHidden/>
          </w:rPr>
          <w:t>7</w:t>
        </w:r>
        <w:r>
          <w:rPr>
            <w:webHidden/>
          </w:rPr>
          <w:fldChar w:fldCharType="end"/>
        </w:r>
      </w:hyperlink>
    </w:p>
    <w:p w14:paraId="1DF13539" w14:textId="7336F04B" w:rsidR="005B6EE6" w:rsidRDefault="005B6EE6">
      <w:pPr>
        <w:pStyle w:val="Obsah1"/>
        <w:rPr>
          <w:rFonts w:asciiTheme="minorHAnsi" w:eastAsiaTheme="minorEastAsia" w:hAnsiTheme="minorHAnsi" w:cstheme="minorBidi"/>
          <w:b w:val="0"/>
          <w:smallCaps w:val="0"/>
          <w:kern w:val="2"/>
          <w14:ligatures w14:val="standardContextual"/>
        </w:rPr>
      </w:pPr>
      <w:hyperlink w:anchor="_Toc203996637" w:history="1">
        <w:r w:rsidRPr="0039703F">
          <w:rPr>
            <w:rStyle w:val="Hypertextovodkaz"/>
          </w:rPr>
          <w:t>8.</w:t>
        </w:r>
        <w:r>
          <w:rPr>
            <w:rFonts w:asciiTheme="minorHAnsi" w:eastAsiaTheme="minorEastAsia" w:hAnsiTheme="minorHAnsi" w:cstheme="minorBidi"/>
            <w:b w:val="0"/>
            <w:smallCaps w:val="0"/>
            <w:kern w:val="2"/>
            <w14:ligatures w14:val="standardContextual"/>
          </w:rPr>
          <w:tab/>
        </w:r>
        <w:r w:rsidRPr="0039703F">
          <w:rPr>
            <w:rStyle w:val="Hypertextovodkaz"/>
          </w:rPr>
          <w:t>Přijetí ke studiu v průběhu klasifikačního období</w:t>
        </w:r>
        <w:r>
          <w:rPr>
            <w:webHidden/>
          </w:rPr>
          <w:tab/>
        </w:r>
        <w:r>
          <w:rPr>
            <w:webHidden/>
          </w:rPr>
          <w:fldChar w:fldCharType="begin"/>
        </w:r>
        <w:r>
          <w:rPr>
            <w:webHidden/>
          </w:rPr>
          <w:instrText xml:space="preserve"> PAGEREF _Toc203996637 \h </w:instrText>
        </w:r>
        <w:r>
          <w:rPr>
            <w:webHidden/>
          </w:rPr>
        </w:r>
        <w:r>
          <w:rPr>
            <w:webHidden/>
          </w:rPr>
          <w:fldChar w:fldCharType="separate"/>
        </w:r>
        <w:r>
          <w:rPr>
            <w:webHidden/>
          </w:rPr>
          <w:t>8</w:t>
        </w:r>
        <w:r>
          <w:rPr>
            <w:webHidden/>
          </w:rPr>
          <w:fldChar w:fldCharType="end"/>
        </w:r>
      </w:hyperlink>
    </w:p>
    <w:p w14:paraId="49939583" w14:textId="1EEB41F2" w:rsidR="005B6EE6" w:rsidRDefault="005B6EE6">
      <w:pPr>
        <w:pStyle w:val="Obsah1"/>
        <w:rPr>
          <w:rFonts w:asciiTheme="minorHAnsi" w:eastAsiaTheme="minorEastAsia" w:hAnsiTheme="minorHAnsi" w:cstheme="minorBidi"/>
          <w:b w:val="0"/>
          <w:smallCaps w:val="0"/>
          <w:kern w:val="2"/>
          <w14:ligatures w14:val="standardContextual"/>
        </w:rPr>
      </w:pPr>
      <w:hyperlink w:anchor="_Toc203996638" w:history="1">
        <w:r w:rsidRPr="0039703F">
          <w:rPr>
            <w:rStyle w:val="Hypertextovodkaz"/>
          </w:rPr>
          <w:t>9.</w:t>
        </w:r>
        <w:r>
          <w:rPr>
            <w:rFonts w:asciiTheme="minorHAnsi" w:eastAsiaTheme="minorEastAsia" w:hAnsiTheme="minorHAnsi" w:cstheme="minorBidi"/>
            <w:b w:val="0"/>
            <w:smallCaps w:val="0"/>
            <w:kern w:val="2"/>
            <w14:ligatures w14:val="standardContextual"/>
          </w:rPr>
          <w:tab/>
        </w:r>
        <w:r w:rsidRPr="0039703F">
          <w:rPr>
            <w:rStyle w:val="Hypertextovodkaz"/>
          </w:rPr>
          <w:t>Uznání dosaženého vzdělání</w:t>
        </w:r>
        <w:r>
          <w:rPr>
            <w:webHidden/>
          </w:rPr>
          <w:tab/>
        </w:r>
        <w:r>
          <w:rPr>
            <w:webHidden/>
          </w:rPr>
          <w:fldChar w:fldCharType="begin"/>
        </w:r>
        <w:r>
          <w:rPr>
            <w:webHidden/>
          </w:rPr>
          <w:instrText xml:space="preserve"> PAGEREF _Toc203996638 \h </w:instrText>
        </w:r>
        <w:r>
          <w:rPr>
            <w:webHidden/>
          </w:rPr>
        </w:r>
        <w:r>
          <w:rPr>
            <w:webHidden/>
          </w:rPr>
          <w:fldChar w:fldCharType="separate"/>
        </w:r>
        <w:r>
          <w:rPr>
            <w:webHidden/>
          </w:rPr>
          <w:t>8</w:t>
        </w:r>
        <w:r>
          <w:rPr>
            <w:webHidden/>
          </w:rPr>
          <w:fldChar w:fldCharType="end"/>
        </w:r>
      </w:hyperlink>
    </w:p>
    <w:p w14:paraId="3DDB9935" w14:textId="34EF35C0" w:rsidR="005B6EE6" w:rsidRDefault="005B6EE6">
      <w:pPr>
        <w:pStyle w:val="Obsah1"/>
        <w:rPr>
          <w:rFonts w:asciiTheme="minorHAnsi" w:eastAsiaTheme="minorEastAsia" w:hAnsiTheme="minorHAnsi" w:cstheme="minorBidi"/>
          <w:b w:val="0"/>
          <w:smallCaps w:val="0"/>
          <w:kern w:val="2"/>
          <w14:ligatures w14:val="standardContextual"/>
        </w:rPr>
      </w:pPr>
      <w:hyperlink w:anchor="_Toc203996639" w:history="1">
        <w:r w:rsidRPr="0039703F">
          <w:rPr>
            <w:rStyle w:val="Hypertextovodkaz"/>
          </w:rPr>
          <w:t>10.</w:t>
        </w:r>
        <w:r>
          <w:rPr>
            <w:rFonts w:asciiTheme="minorHAnsi" w:eastAsiaTheme="minorEastAsia" w:hAnsiTheme="minorHAnsi" w:cstheme="minorBidi"/>
            <w:b w:val="0"/>
            <w:smallCaps w:val="0"/>
            <w:kern w:val="2"/>
            <w14:ligatures w14:val="standardContextual"/>
          </w:rPr>
          <w:tab/>
        </w:r>
        <w:r w:rsidRPr="0039703F">
          <w:rPr>
            <w:rStyle w:val="Hypertextovodkaz"/>
          </w:rPr>
          <w:t>Hodnocení chování</w:t>
        </w:r>
        <w:r>
          <w:rPr>
            <w:webHidden/>
          </w:rPr>
          <w:tab/>
        </w:r>
        <w:r>
          <w:rPr>
            <w:webHidden/>
          </w:rPr>
          <w:fldChar w:fldCharType="begin"/>
        </w:r>
        <w:r>
          <w:rPr>
            <w:webHidden/>
          </w:rPr>
          <w:instrText xml:space="preserve"> PAGEREF _Toc203996639 \h </w:instrText>
        </w:r>
        <w:r>
          <w:rPr>
            <w:webHidden/>
          </w:rPr>
        </w:r>
        <w:r>
          <w:rPr>
            <w:webHidden/>
          </w:rPr>
          <w:fldChar w:fldCharType="separate"/>
        </w:r>
        <w:r>
          <w:rPr>
            <w:webHidden/>
          </w:rPr>
          <w:t>9</w:t>
        </w:r>
        <w:r>
          <w:rPr>
            <w:webHidden/>
          </w:rPr>
          <w:fldChar w:fldCharType="end"/>
        </w:r>
      </w:hyperlink>
    </w:p>
    <w:p w14:paraId="2C915F32" w14:textId="5C662BAC" w:rsidR="005B6EE6" w:rsidRDefault="005B6EE6">
      <w:pPr>
        <w:pStyle w:val="Obsah1"/>
        <w:rPr>
          <w:rFonts w:asciiTheme="minorHAnsi" w:eastAsiaTheme="minorEastAsia" w:hAnsiTheme="minorHAnsi" w:cstheme="minorBidi"/>
          <w:b w:val="0"/>
          <w:smallCaps w:val="0"/>
          <w:kern w:val="2"/>
          <w14:ligatures w14:val="standardContextual"/>
        </w:rPr>
      </w:pPr>
      <w:hyperlink w:anchor="_Toc203996640" w:history="1">
        <w:r w:rsidRPr="0039703F">
          <w:rPr>
            <w:rStyle w:val="Hypertextovodkaz"/>
          </w:rPr>
          <w:t>11.</w:t>
        </w:r>
        <w:r>
          <w:rPr>
            <w:rFonts w:asciiTheme="minorHAnsi" w:eastAsiaTheme="minorEastAsia" w:hAnsiTheme="minorHAnsi" w:cstheme="minorBidi"/>
            <w:b w:val="0"/>
            <w:smallCaps w:val="0"/>
            <w:kern w:val="2"/>
            <w14:ligatures w14:val="standardContextual"/>
          </w:rPr>
          <w:tab/>
        </w:r>
        <w:r w:rsidRPr="0039703F">
          <w:rPr>
            <w:rStyle w:val="Hypertextovodkaz"/>
          </w:rPr>
          <w:t>Celkové hodnocení výsledků vzdělávání žáků na vysvědčení</w:t>
        </w:r>
        <w:r>
          <w:rPr>
            <w:webHidden/>
          </w:rPr>
          <w:tab/>
        </w:r>
        <w:r>
          <w:rPr>
            <w:webHidden/>
          </w:rPr>
          <w:fldChar w:fldCharType="begin"/>
        </w:r>
        <w:r>
          <w:rPr>
            <w:webHidden/>
          </w:rPr>
          <w:instrText xml:space="preserve"> PAGEREF _Toc203996640 \h </w:instrText>
        </w:r>
        <w:r>
          <w:rPr>
            <w:webHidden/>
          </w:rPr>
        </w:r>
        <w:r>
          <w:rPr>
            <w:webHidden/>
          </w:rPr>
          <w:fldChar w:fldCharType="separate"/>
        </w:r>
        <w:r>
          <w:rPr>
            <w:webHidden/>
          </w:rPr>
          <w:t>9</w:t>
        </w:r>
        <w:r>
          <w:rPr>
            <w:webHidden/>
          </w:rPr>
          <w:fldChar w:fldCharType="end"/>
        </w:r>
      </w:hyperlink>
    </w:p>
    <w:p w14:paraId="5FFDCBF1" w14:textId="448A314C" w:rsidR="005B6EE6" w:rsidRDefault="005B6EE6">
      <w:pPr>
        <w:pStyle w:val="Obsah1"/>
        <w:rPr>
          <w:rFonts w:asciiTheme="minorHAnsi" w:eastAsiaTheme="minorEastAsia" w:hAnsiTheme="minorHAnsi" w:cstheme="minorBidi"/>
          <w:b w:val="0"/>
          <w:smallCaps w:val="0"/>
          <w:kern w:val="2"/>
          <w14:ligatures w14:val="standardContextual"/>
        </w:rPr>
      </w:pPr>
      <w:hyperlink w:anchor="_Toc203996641" w:history="1">
        <w:r w:rsidRPr="0039703F">
          <w:rPr>
            <w:rStyle w:val="Hypertextovodkaz"/>
          </w:rPr>
          <w:t>12.</w:t>
        </w:r>
        <w:r>
          <w:rPr>
            <w:rFonts w:asciiTheme="minorHAnsi" w:eastAsiaTheme="minorEastAsia" w:hAnsiTheme="minorHAnsi" w:cstheme="minorBidi"/>
            <w:b w:val="0"/>
            <w:smallCaps w:val="0"/>
            <w:kern w:val="2"/>
            <w14:ligatures w14:val="standardContextual"/>
          </w:rPr>
          <w:tab/>
        </w:r>
        <w:r w:rsidRPr="0039703F">
          <w:rPr>
            <w:rStyle w:val="Hypertextovodkaz"/>
          </w:rPr>
          <w:t>Pochybnosti o správnosti hodnocení</w:t>
        </w:r>
        <w:r>
          <w:rPr>
            <w:webHidden/>
          </w:rPr>
          <w:tab/>
        </w:r>
        <w:r>
          <w:rPr>
            <w:webHidden/>
          </w:rPr>
          <w:fldChar w:fldCharType="begin"/>
        </w:r>
        <w:r>
          <w:rPr>
            <w:webHidden/>
          </w:rPr>
          <w:instrText xml:space="preserve"> PAGEREF _Toc203996641 \h </w:instrText>
        </w:r>
        <w:r>
          <w:rPr>
            <w:webHidden/>
          </w:rPr>
        </w:r>
        <w:r>
          <w:rPr>
            <w:webHidden/>
          </w:rPr>
          <w:fldChar w:fldCharType="separate"/>
        </w:r>
        <w:r>
          <w:rPr>
            <w:webHidden/>
          </w:rPr>
          <w:t>10</w:t>
        </w:r>
        <w:r>
          <w:rPr>
            <w:webHidden/>
          </w:rPr>
          <w:fldChar w:fldCharType="end"/>
        </w:r>
      </w:hyperlink>
    </w:p>
    <w:p w14:paraId="2685C108" w14:textId="70519ED6" w:rsidR="005B6EE6" w:rsidRDefault="005B6EE6">
      <w:pPr>
        <w:pStyle w:val="Obsah1"/>
        <w:rPr>
          <w:rFonts w:asciiTheme="minorHAnsi" w:eastAsiaTheme="minorEastAsia" w:hAnsiTheme="minorHAnsi" w:cstheme="minorBidi"/>
          <w:b w:val="0"/>
          <w:smallCaps w:val="0"/>
          <w:kern w:val="2"/>
          <w14:ligatures w14:val="standardContextual"/>
        </w:rPr>
      </w:pPr>
      <w:hyperlink w:anchor="_Toc203996642" w:history="1">
        <w:r w:rsidRPr="0039703F">
          <w:rPr>
            <w:rStyle w:val="Hypertextovodkaz"/>
          </w:rPr>
          <w:t>13.</w:t>
        </w:r>
        <w:r>
          <w:rPr>
            <w:rFonts w:asciiTheme="minorHAnsi" w:eastAsiaTheme="minorEastAsia" w:hAnsiTheme="minorHAnsi" w:cstheme="minorBidi"/>
            <w:b w:val="0"/>
            <w:smallCaps w:val="0"/>
            <w:kern w:val="2"/>
            <w14:ligatures w14:val="standardContextual"/>
          </w:rPr>
          <w:tab/>
        </w:r>
        <w:r w:rsidRPr="0039703F">
          <w:rPr>
            <w:rStyle w:val="Hypertextovodkaz"/>
          </w:rPr>
          <w:t>Postup do vyššího ročníku</w:t>
        </w:r>
        <w:r>
          <w:rPr>
            <w:webHidden/>
          </w:rPr>
          <w:tab/>
        </w:r>
        <w:r>
          <w:rPr>
            <w:webHidden/>
          </w:rPr>
          <w:fldChar w:fldCharType="begin"/>
        </w:r>
        <w:r>
          <w:rPr>
            <w:webHidden/>
          </w:rPr>
          <w:instrText xml:space="preserve"> PAGEREF _Toc203996642 \h </w:instrText>
        </w:r>
        <w:r>
          <w:rPr>
            <w:webHidden/>
          </w:rPr>
        </w:r>
        <w:r>
          <w:rPr>
            <w:webHidden/>
          </w:rPr>
          <w:fldChar w:fldCharType="separate"/>
        </w:r>
        <w:r>
          <w:rPr>
            <w:webHidden/>
          </w:rPr>
          <w:t>10</w:t>
        </w:r>
        <w:r>
          <w:rPr>
            <w:webHidden/>
          </w:rPr>
          <w:fldChar w:fldCharType="end"/>
        </w:r>
      </w:hyperlink>
    </w:p>
    <w:p w14:paraId="744B19A2" w14:textId="7D80FFDD" w:rsidR="005B6EE6" w:rsidRDefault="005B6EE6">
      <w:pPr>
        <w:pStyle w:val="Obsah1"/>
        <w:rPr>
          <w:rFonts w:asciiTheme="minorHAnsi" w:eastAsiaTheme="minorEastAsia" w:hAnsiTheme="minorHAnsi" w:cstheme="minorBidi"/>
          <w:b w:val="0"/>
          <w:smallCaps w:val="0"/>
          <w:kern w:val="2"/>
          <w14:ligatures w14:val="standardContextual"/>
        </w:rPr>
      </w:pPr>
      <w:hyperlink w:anchor="_Toc203996643" w:history="1">
        <w:r w:rsidRPr="0039703F">
          <w:rPr>
            <w:rStyle w:val="Hypertextovodkaz"/>
          </w:rPr>
          <w:t>14.</w:t>
        </w:r>
        <w:r>
          <w:rPr>
            <w:rFonts w:asciiTheme="minorHAnsi" w:eastAsiaTheme="minorEastAsia" w:hAnsiTheme="minorHAnsi" w:cstheme="minorBidi"/>
            <w:b w:val="0"/>
            <w:smallCaps w:val="0"/>
            <w:kern w:val="2"/>
            <w14:ligatures w14:val="standardContextual"/>
          </w:rPr>
          <w:tab/>
        </w:r>
        <w:r w:rsidRPr="0039703F">
          <w:rPr>
            <w:rStyle w:val="Hypertextovodkaz"/>
          </w:rPr>
          <w:t>Postup v případě, kdy žák neprospěl na konci pololetí</w:t>
        </w:r>
        <w:r>
          <w:rPr>
            <w:webHidden/>
          </w:rPr>
          <w:tab/>
        </w:r>
        <w:r>
          <w:rPr>
            <w:webHidden/>
          </w:rPr>
          <w:fldChar w:fldCharType="begin"/>
        </w:r>
        <w:r>
          <w:rPr>
            <w:webHidden/>
          </w:rPr>
          <w:instrText xml:space="preserve"> PAGEREF _Toc203996643 \h </w:instrText>
        </w:r>
        <w:r>
          <w:rPr>
            <w:webHidden/>
          </w:rPr>
        </w:r>
        <w:r>
          <w:rPr>
            <w:webHidden/>
          </w:rPr>
          <w:fldChar w:fldCharType="separate"/>
        </w:r>
        <w:r>
          <w:rPr>
            <w:webHidden/>
          </w:rPr>
          <w:t>10</w:t>
        </w:r>
        <w:r>
          <w:rPr>
            <w:webHidden/>
          </w:rPr>
          <w:fldChar w:fldCharType="end"/>
        </w:r>
      </w:hyperlink>
    </w:p>
    <w:p w14:paraId="002351DE" w14:textId="5A69CF88" w:rsidR="005B6EE6" w:rsidRDefault="005B6EE6">
      <w:pPr>
        <w:pStyle w:val="Obsah1"/>
        <w:rPr>
          <w:rFonts w:asciiTheme="minorHAnsi" w:eastAsiaTheme="minorEastAsia" w:hAnsiTheme="minorHAnsi" w:cstheme="minorBidi"/>
          <w:b w:val="0"/>
          <w:smallCaps w:val="0"/>
          <w:kern w:val="2"/>
          <w14:ligatures w14:val="standardContextual"/>
        </w:rPr>
      </w:pPr>
      <w:hyperlink w:anchor="_Toc203996644" w:history="1">
        <w:r w:rsidRPr="0039703F">
          <w:rPr>
            <w:rStyle w:val="Hypertextovodkaz"/>
          </w:rPr>
          <w:t>15.</w:t>
        </w:r>
        <w:r>
          <w:rPr>
            <w:rFonts w:asciiTheme="minorHAnsi" w:eastAsiaTheme="minorEastAsia" w:hAnsiTheme="minorHAnsi" w:cstheme="minorBidi"/>
            <w:b w:val="0"/>
            <w:smallCaps w:val="0"/>
            <w:kern w:val="2"/>
            <w14:ligatures w14:val="standardContextual"/>
          </w:rPr>
          <w:tab/>
        </w:r>
        <w:r w:rsidRPr="0039703F">
          <w:rPr>
            <w:rStyle w:val="Hypertextovodkaz"/>
          </w:rPr>
          <w:t>Opakování ročníku</w:t>
        </w:r>
        <w:r>
          <w:rPr>
            <w:webHidden/>
          </w:rPr>
          <w:tab/>
        </w:r>
        <w:r>
          <w:rPr>
            <w:webHidden/>
          </w:rPr>
          <w:fldChar w:fldCharType="begin"/>
        </w:r>
        <w:r>
          <w:rPr>
            <w:webHidden/>
          </w:rPr>
          <w:instrText xml:space="preserve"> PAGEREF _Toc203996644 \h </w:instrText>
        </w:r>
        <w:r>
          <w:rPr>
            <w:webHidden/>
          </w:rPr>
        </w:r>
        <w:r>
          <w:rPr>
            <w:webHidden/>
          </w:rPr>
          <w:fldChar w:fldCharType="separate"/>
        </w:r>
        <w:r>
          <w:rPr>
            <w:webHidden/>
          </w:rPr>
          <w:t>11</w:t>
        </w:r>
        <w:r>
          <w:rPr>
            <w:webHidden/>
          </w:rPr>
          <w:fldChar w:fldCharType="end"/>
        </w:r>
      </w:hyperlink>
    </w:p>
    <w:p w14:paraId="6608686B" w14:textId="7529A682" w:rsidR="005B6EE6" w:rsidRDefault="005B6EE6">
      <w:pPr>
        <w:pStyle w:val="Obsah1"/>
        <w:rPr>
          <w:rFonts w:asciiTheme="minorHAnsi" w:eastAsiaTheme="minorEastAsia" w:hAnsiTheme="minorHAnsi" w:cstheme="minorBidi"/>
          <w:b w:val="0"/>
          <w:smallCaps w:val="0"/>
          <w:kern w:val="2"/>
          <w14:ligatures w14:val="standardContextual"/>
        </w:rPr>
      </w:pPr>
      <w:hyperlink w:anchor="_Toc203996645" w:history="1">
        <w:r w:rsidRPr="0039703F">
          <w:rPr>
            <w:rStyle w:val="Hypertextovodkaz"/>
          </w:rPr>
          <w:t>16.</w:t>
        </w:r>
        <w:r>
          <w:rPr>
            <w:rFonts w:asciiTheme="minorHAnsi" w:eastAsiaTheme="minorEastAsia" w:hAnsiTheme="minorHAnsi" w:cstheme="minorBidi"/>
            <w:b w:val="0"/>
            <w:smallCaps w:val="0"/>
            <w:kern w:val="2"/>
            <w14:ligatures w14:val="standardContextual"/>
          </w:rPr>
          <w:tab/>
        </w:r>
        <w:r w:rsidRPr="0039703F">
          <w:rPr>
            <w:rStyle w:val="Hypertextovodkaz"/>
          </w:rPr>
          <w:t>Výchovná opatření</w:t>
        </w:r>
        <w:r>
          <w:rPr>
            <w:webHidden/>
          </w:rPr>
          <w:tab/>
        </w:r>
        <w:r>
          <w:rPr>
            <w:webHidden/>
          </w:rPr>
          <w:fldChar w:fldCharType="begin"/>
        </w:r>
        <w:r>
          <w:rPr>
            <w:webHidden/>
          </w:rPr>
          <w:instrText xml:space="preserve"> PAGEREF _Toc203996645 \h </w:instrText>
        </w:r>
        <w:r>
          <w:rPr>
            <w:webHidden/>
          </w:rPr>
        </w:r>
        <w:r>
          <w:rPr>
            <w:webHidden/>
          </w:rPr>
          <w:fldChar w:fldCharType="separate"/>
        </w:r>
        <w:r>
          <w:rPr>
            <w:webHidden/>
          </w:rPr>
          <w:t>11</w:t>
        </w:r>
        <w:r>
          <w:rPr>
            <w:webHidden/>
          </w:rPr>
          <w:fldChar w:fldCharType="end"/>
        </w:r>
      </w:hyperlink>
    </w:p>
    <w:p w14:paraId="6B9AC89B" w14:textId="5C11D94D" w:rsidR="005B6EE6" w:rsidRDefault="005B6EE6">
      <w:pPr>
        <w:pStyle w:val="Obsah1"/>
        <w:rPr>
          <w:rFonts w:asciiTheme="minorHAnsi" w:eastAsiaTheme="minorEastAsia" w:hAnsiTheme="minorHAnsi" w:cstheme="minorBidi"/>
          <w:b w:val="0"/>
          <w:smallCaps w:val="0"/>
          <w:kern w:val="2"/>
          <w14:ligatures w14:val="standardContextual"/>
        </w:rPr>
      </w:pPr>
      <w:hyperlink w:anchor="_Toc203996646" w:history="1">
        <w:r w:rsidRPr="0039703F">
          <w:rPr>
            <w:rStyle w:val="Hypertextovodkaz"/>
          </w:rPr>
          <w:t>17.</w:t>
        </w:r>
        <w:r>
          <w:rPr>
            <w:rFonts w:asciiTheme="minorHAnsi" w:eastAsiaTheme="minorEastAsia" w:hAnsiTheme="minorHAnsi" w:cstheme="minorBidi"/>
            <w:b w:val="0"/>
            <w:smallCaps w:val="0"/>
            <w:kern w:val="2"/>
            <w14:ligatures w14:val="standardContextual"/>
          </w:rPr>
          <w:tab/>
        </w:r>
        <w:r w:rsidRPr="0039703F">
          <w:rPr>
            <w:rStyle w:val="Hypertextovodkaz"/>
          </w:rPr>
          <w:t>Komisionální zkoušky opravné</w:t>
        </w:r>
        <w:r>
          <w:rPr>
            <w:webHidden/>
          </w:rPr>
          <w:tab/>
        </w:r>
        <w:r>
          <w:rPr>
            <w:webHidden/>
          </w:rPr>
          <w:fldChar w:fldCharType="begin"/>
        </w:r>
        <w:r>
          <w:rPr>
            <w:webHidden/>
          </w:rPr>
          <w:instrText xml:space="preserve"> PAGEREF _Toc203996646 \h </w:instrText>
        </w:r>
        <w:r>
          <w:rPr>
            <w:webHidden/>
          </w:rPr>
        </w:r>
        <w:r>
          <w:rPr>
            <w:webHidden/>
          </w:rPr>
          <w:fldChar w:fldCharType="separate"/>
        </w:r>
        <w:r>
          <w:rPr>
            <w:webHidden/>
          </w:rPr>
          <w:t>12</w:t>
        </w:r>
        <w:r>
          <w:rPr>
            <w:webHidden/>
          </w:rPr>
          <w:fldChar w:fldCharType="end"/>
        </w:r>
      </w:hyperlink>
    </w:p>
    <w:p w14:paraId="2C0ED493" w14:textId="70906E1E" w:rsidR="005B6EE6" w:rsidRDefault="005B6EE6">
      <w:pPr>
        <w:pStyle w:val="Obsah1"/>
        <w:rPr>
          <w:rFonts w:asciiTheme="minorHAnsi" w:eastAsiaTheme="minorEastAsia" w:hAnsiTheme="minorHAnsi" w:cstheme="minorBidi"/>
          <w:b w:val="0"/>
          <w:smallCaps w:val="0"/>
          <w:kern w:val="2"/>
          <w14:ligatures w14:val="standardContextual"/>
        </w:rPr>
      </w:pPr>
      <w:hyperlink w:anchor="_Toc203996647" w:history="1">
        <w:r w:rsidRPr="0039703F">
          <w:rPr>
            <w:rStyle w:val="Hypertextovodkaz"/>
          </w:rPr>
          <w:t>18. Komisionální zkoušky – komisionální přezkoušení</w:t>
        </w:r>
        <w:r>
          <w:rPr>
            <w:webHidden/>
          </w:rPr>
          <w:tab/>
        </w:r>
        <w:r>
          <w:rPr>
            <w:webHidden/>
          </w:rPr>
          <w:fldChar w:fldCharType="begin"/>
        </w:r>
        <w:r>
          <w:rPr>
            <w:webHidden/>
          </w:rPr>
          <w:instrText xml:space="preserve"> PAGEREF _Toc203996647 \h </w:instrText>
        </w:r>
        <w:r>
          <w:rPr>
            <w:webHidden/>
          </w:rPr>
        </w:r>
        <w:r>
          <w:rPr>
            <w:webHidden/>
          </w:rPr>
          <w:fldChar w:fldCharType="separate"/>
        </w:r>
        <w:r>
          <w:rPr>
            <w:webHidden/>
          </w:rPr>
          <w:t>13</w:t>
        </w:r>
        <w:r>
          <w:rPr>
            <w:webHidden/>
          </w:rPr>
          <w:fldChar w:fldCharType="end"/>
        </w:r>
      </w:hyperlink>
    </w:p>
    <w:p w14:paraId="4FFDE564" w14:textId="1E5812D1" w:rsidR="005B6EE6" w:rsidRDefault="005B6EE6">
      <w:pPr>
        <w:pStyle w:val="Obsah1"/>
        <w:rPr>
          <w:rFonts w:asciiTheme="minorHAnsi" w:eastAsiaTheme="minorEastAsia" w:hAnsiTheme="minorHAnsi" w:cstheme="minorBidi"/>
          <w:b w:val="0"/>
          <w:smallCaps w:val="0"/>
          <w:kern w:val="2"/>
          <w14:ligatures w14:val="standardContextual"/>
        </w:rPr>
      </w:pPr>
      <w:hyperlink w:anchor="_Toc203996648" w:history="1">
        <w:r w:rsidRPr="0039703F">
          <w:rPr>
            <w:rStyle w:val="Hypertextovodkaz"/>
          </w:rPr>
          <w:t>19. Informace o hodnocení a klasifikaci</w:t>
        </w:r>
        <w:r>
          <w:rPr>
            <w:webHidden/>
          </w:rPr>
          <w:tab/>
        </w:r>
        <w:r>
          <w:rPr>
            <w:webHidden/>
          </w:rPr>
          <w:fldChar w:fldCharType="begin"/>
        </w:r>
        <w:r>
          <w:rPr>
            <w:webHidden/>
          </w:rPr>
          <w:instrText xml:space="preserve"> PAGEREF _Toc203996648 \h </w:instrText>
        </w:r>
        <w:r>
          <w:rPr>
            <w:webHidden/>
          </w:rPr>
        </w:r>
        <w:r>
          <w:rPr>
            <w:webHidden/>
          </w:rPr>
          <w:fldChar w:fldCharType="separate"/>
        </w:r>
        <w:r>
          <w:rPr>
            <w:webHidden/>
          </w:rPr>
          <w:t>14</w:t>
        </w:r>
        <w:r>
          <w:rPr>
            <w:webHidden/>
          </w:rPr>
          <w:fldChar w:fldCharType="end"/>
        </w:r>
      </w:hyperlink>
    </w:p>
    <w:p w14:paraId="5A560CEF" w14:textId="4CA68D4B" w:rsidR="005B6EE6" w:rsidRDefault="005B6EE6">
      <w:pPr>
        <w:pStyle w:val="Obsah1"/>
        <w:rPr>
          <w:rFonts w:asciiTheme="minorHAnsi" w:eastAsiaTheme="minorEastAsia" w:hAnsiTheme="minorHAnsi" w:cstheme="minorBidi"/>
          <w:b w:val="0"/>
          <w:smallCaps w:val="0"/>
          <w:kern w:val="2"/>
          <w14:ligatures w14:val="standardContextual"/>
        </w:rPr>
      </w:pPr>
      <w:hyperlink w:anchor="_Toc203996649" w:history="1">
        <w:r w:rsidRPr="0039703F">
          <w:rPr>
            <w:rStyle w:val="Hypertextovodkaz"/>
          </w:rPr>
          <w:t>20. Závěrečná</w:t>
        </w:r>
        <w:r w:rsidRPr="0039703F">
          <w:rPr>
            <w:rStyle w:val="Hypertextovodkaz"/>
            <w:spacing w:val="7"/>
          </w:rPr>
          <w:t xml:space="preserve"> </w:t>
        </w:r>
        <w:r w:rsidRPr="0039703F">
          <w:rPr>
            <w:rStyle w:val="Hypertextovodkaz"/>
          </w:rPr>
          <w:t>ustanovení</w:t>
        </w:r>
        <w:r>
          <w:rPr>
            <w:webHidden/>
          </w:rPr>
          <w:tab/>
        </w:r>
        <w:r>
          <w:rPr>
            <w:webHidden/>
          </w:rPr>
          <w:fldChar w:fldCharType="begin"/>
        </w:r>
        <w:r>
          <w:rPr>
            <w:webHidden/>
          </w:rPr>
          <w:instrText xml:space="preserve"> PAGEREF _Toc203996649 \h </w:instrText>
        </w:r>
        <w:r>
          <w:rPr>
            <w:webHidden/>
          </w:rPr>
        </w:r>
        <w:r>
          <w:rPr>
            <w:webHidden/>
          </w:rPr>
          <w:fldChar w:fldCharType="separate"/>
        </w:r>
        <w:r>
          <w:rPr>
            <w:webHidden/>
          </w:rPr>
          <w:t>16</w:t>
        </w:r>
        <w:r>
          <w:rPr>
            <w:webHidden/>
          </w:rPr>
          <w:fldChar w:fldCharType="end"/>
        </w:r>
      </w:hyperlink>
    </w:p>
    <w:p w14:paraId="4D45D725" w14:textId="323B2456" w:rsidR="00322800" w:rsidRDefault="00E210CB" w:rsidP="00F6630E">
      <w:r w:rsidRPr="00E210CB">
        <w:fldChar w:fldCharType="end"/>
      </w:r>
      <w:r w:rsidR="00903D97" w:rsidRPr="00322800">
        <w:br w:type="column"/>
      </w:r>
    </w:p>
    <w:p w14:paraId="0B5B93EA" w14:textId="77777777" w:rsidR="00903D97" w:rsidRPr="00734FAC" w:rsidRDefault="00903D97" w:rsidP="00CB74EE">
      <w:pPr>
        <w:pStyle w:val="Nadpis1"/>
        <w:numPr>
          <w:ilvl w:val="0"/>
          <w:numId w:val="23"/>
        </w:numPr>
        <w:jc w:val="both"/>
      </w:pPr>
      <w:bookmarkStart w:id="27" w:name="_Toc203996630"/>
      <w:r w:rsidRPr="00734FAC">
        <w:t>Obecná ustanovení</w:t>
      </w:r>
      <w:bookmarkEnd w:id="27"/>
    </w:p>
    <w:p w14:paraId="534639F2" w14:textId="77777777" w:rsidR="00903D97" w:rsidRPr="00903D97" w:rsidRDefault="00903D97" w:rsidP="00CB74EE">
      <w:pPr>
        <w:jc w:val="both"/>
        <w:rPr>
          <w:rFonts w:ascii="Times New Roman" w:hAnsi="Times New Roman"/>
          <w:b w:val="0"/>
          <w:color w:val="auto"/>
          <w:sz w:val="24"/>
          <w:szCs w:val="24"/>
        </w:rPr>
      </w:pPr>
    </w:p>
    <w:p w14:paraId="4829CCC2" w14:textId="77777777" w:rsidR="00734FAC" w:rsidRDefault="00903D97" w:rsidP="00CB74EE">
      <w:pPr>
        <w:pStyle w:val="Odstavecseseznamem"/>
        <w:numPr>
          <w:ilvl w:val="0"/>
          <w:numId w:val="4"/>
        </w:numPr>
        <w:jc w:val="both"/>
        <w:rPr>
          <w:rFonts w:ascii="Times New Roman" w:hAnsi="Times New Roman"/>
          <w:b w:val="0"/>
          <w:color w:val="auto"/>
          <w:sz w:val="24"/>
          <w:szCs w:val="24"/>
        </w:rPr>
      </w:pPr>
      <w:r w:rsidRPr="00734FAC">
        <w:rPr>
          <w:rFonts w:ascii="Times New Roman" w:hAnsi="Times New Roman"/>
          <w:b w:val="0"/>
          <w:color w:val="auto"/>
          <w:sz w:val="24"/>
          <w:szCs w:val="24"/>
        </w:rPr>
        <w:t>Na</w:t>
      </w:r>
      <w:r w:rsidRPr="00734FAC">
        <w:rPr>
          <w:rFonts w:ascii="Times New Roman" w:hAnsi="Times New Roman"/>
          <w:b w:val="0"/>
          <w:color w:val="auto"/>
          <w:spacing w:val="-8"/>
          <w:sz w:val="24"/>
          <w:szCs w:val="24"/>
        </w:rPr>
        <w:t xml:space="preserve"> </w:t>
      </w:r>
      <w:r w:rsidRPr="00734FAC">
        <w:rPr>
          <w:rFonts w:ascii="Times New Roman" w:hAnsi="Times New Roman"/>
          <w:b w:val="0"/>
          <w:color w:val="auto"/>
          <w:sz w:val="24"/>
          <w:szCs w:val="24"/>
        </w:rPr>
        <w:t>základě</w:t>
      </w:r>
      <w:r w:rsidRPr="00734FAC">
        <w:rPr>
          <w:rFonts w:ascii="Times New Roman" w:hAnsi="Times New Roman"/>
          <w:b w:val="0"/>
          <w:color w:val="auto"/>
          <w:spacing w:val="-5"/>
          <w:sz w:val="24"/>
          <w:szCs w:val="24"/>
        </w:rPr>
        <w:t xml:space="preserve"> </w:t>
      </w:r>
      <w:r w:rsidRPr="00734FAC">
        <w:rPr>
          <w:rFonts w:ascii="Times New Roman" w:hAnsi="Times New Roman"/>
          <w:b w:val="0"/>
          <w:color w:val="auto"/>
          <w:sz w:val="24"/>
          <w:szCs w:val="24"/>
        </w:rPr>
        <w:t xml:space="preserve">ustanovení </w:t>
      </w:r>
    </w:p>
    <w:p w14:paraId="06A11223" w14:textId="77777777" w:rsidR="00903D97" w:rsidRDefault="00903D97" w:rsidP="00CB74EE">
      <w:pPr>
        <w:pStyle w:val="Odstavecseseznamem"/>
        <w:numPr>
          <w:ilvl w:val="0"/>
          <w:numId w:val="5"/>
        </w:numPr>
        <w:jc w:val="both"/>
        <w:rPr>
          <w:rFonts w:ascii="Times New Roman" w:hAnsi="Times New Roman"/>
          <w:b w:val="0"/>
          <w:color w:val="auto"/>
          <w:sz w:val="24"/>
          <w:szCs w:val="24"/>
        </w:rPr>
      </w:pPr>
      <w:r w:rsidRPr="00734FAC">
        <w:rPr>
          <w:rFonts w:ascii="Times New Roman" w:hAnsi="Times New Roman"/>
          <w:b w:val="0"/>
          <w:color w:val="auto"/>
          <w:sz w:val="24"/>
          <w:szCs w:val="24"/>
        </w:rPr>
        <w:t>zákona č.</w:t>
      </w:r>
      <w:r w:rsidRPr="00734FAC">
        <w:rPr>
          <w:rFonts w:ascii="Times New Roman" w:hAnsi="Times New Roman"/>
          <w:b w:val="0"/>
          <w:color w:val="auto"/>
          <w:spacing w:val="-7"/>
          <w:sz w:val="24"/>
          <w:szCs w:val="24"/>
        </w:rPr>
        <w:t xml:space="preserve"> </w:t>
      </w:r>
      <w:r w:rsidRPr="00734FAC">
        <w:rPr>
          <w:rFonts w:ascii="Times New Roman" w:hAnsi="Times New Roman"/>
          <w:b w:val="0"/>
          <w:color w:val="auto"/>
          <w:sz w:val="24"/>
          <w:szCs w:val="24"/>
        </w:rPr>
        <w:t>561/2004</w:t>
      </w:r>
      <w:r w:rsidRPr="00734FAC">
        <w:rPr>
          <w:rFonts w:ascii="Times New Roman" w:hAnsi="Times New Roman"/>
          <w:b w:val="0"/>
          <w:color w:val="auto"/>
          <w:spacing w:val="-6"/>
          <w:sz w:val="24"/>
          <w:szCs w:val="24"/>
        </w:rPr>
        <w:t xml:space="preserve"> </w:t>
      </w:r>
      <w:r w:rsidRPr="00734FAC">
        <w:rPr>
          <w:rFonts w:ascii="Times New Roman" w:hAnsi="Times New Roman"/>
          <w:b w:val="0"/>
          <w:color w:val="auto"/>
          <w:sz w:val="24"/>
          <w:szCs w:val="24"/>
        </w:rPr>
        <w:t>Sb.,</w:t>
      </w:r>
      <w:r w:rsidRPr="00734FAC">
        <w:rPr>
          <w:rFonts w:ascii="Times New Roman" w:hAnsi="Times New Roman"/>
          <w:b w:val="0"/>
          <w:color w:val="auto"/>
          <w:spacing w:val="-4"/>
          <w:sz w:val="24"/>
          <w:szCs w:val="24"/>
        </w:rPr>
        <w:t xml:space="preserve"> </w:t>
      </w:r>
      <w:r w:rsidRPr="00734FAC">
        <w:rPr>
          <w:rFonts w:ascii="Times New Roman" w:hAnsi="Times New Roman"/>
          <w:b w:val="0"/>
          <w:color w:val="auto"/>
          <w:sz w:val="24"/>
          <w:szCs w:val="24"/>
        </w:rPr>
        <w:t>o</w:t>
      </w:r>
      <w:r w:rsidRPr="00734FAC">
        <w:rPr>
          <w:rFonts w:ascii="Times New Roman" w:hAnsi="Times New Roman"/>
          <w:b w:val="0"/>
          <w:color w:val="auto"/>
          <w:spacing w:val="-6"/>
          <w:sz w:val="24"/>
          <w:szCs w:val="24"/>
        </w:rPr>
        <w:t xml:space="preserve"> </w:t>
      </w:r>
      <w:r w:rsidRPr="00734FAC">
        <w:rPr>
          <w:rFonts w:ascii="Times New Roman" w:hAnsi="Times New Roman"/>
          <w:b w:val="0"/>
          <w:color w:val="auto"/>
          <w:sz w:val="24"/>
          <w:szCs w:val="24"/>
        </w:rPr>
        <w:t>předškolním, základním,</w:t>
      </w:r>
      <w:r w:rsidRPr="00734FAC">
        <w:rPr>
          <w:rFonts w:ascii="Times New Roman" w:hAnsi="Times New Roman"/>
          <w:b w:val="0"/>
          <w:color w:val="auto"/>
          <w:spacing w:val="-4"/>
          <w:sz w:val="24"/>
          <w:szCs w:val="24"/>
        </w:rPr>
        <w:t xml:space="preserve"> </w:t>
      </w:r>
      <w:r w:rsidRPr="00734FAC">
        <w:rPr>
          <w:rFonts w:ascii="Times New Roman" w:hAnsi="Times New Roman"/>
          <w:b w:val="0"/>
          <w:color w:val="auto"/>
          <w:sz w:val="24"/>
          <w:szCs w:val="24"/>
        </w:rPr>
        <w:t>středním,</w:t>
      </w:r>
      <w:r w:rsidRPr="00734FAC">
        <w:rPr>
          <w:rFonts w:ascii="Times New Roman" w:hAnsi="Times New Roman"/>
          <w:b w:val="0"/>
          <w:color w:val="auto"/>
          <w:spacing w:val="-6"/>
          <w:sz w:val="24"/>
          <w:szCs w:val="24"/>
        </w:rPr>
        <w:t xml:space="preserve"> </w:t>
      </w:r>
      <w:r w:rsidRPr="00734FAC">
        <w:rPr>
          <w:rFonts w:ascii="Times New Roman" w:hAnsi="Times New Roman"/>
          <w:b w:val="0"/>
          <w:color w:val="auto"/>
          <w:sz w:val="24"/>
          <w:szCs w:val="24"/>
        </w:rPr>
        <w:t>vyšším</w:t>
      </w:r>
      <w:r w:rsidRPr="00734FAC">
        <w:rPr>
          <w:rFonts w:ascii="Times New Roman" w:hAnsi="Times New Roman"/>
          <w:b w:val="0"/>
          <w:color w:val="auto"/>
          <w:spacing w:val="-6"/>
          <w:sz w:val="24"/>
          <w:szCs w:val="24"/>
        </w:rPr>
        <w:t xml:space="preserve"> </w:t>
      </w:r>
      <w:r w:rsidRPr="00734FAC">
        <w:rPr>
          <w:rFonts w:ascii="Times New Roman" w:hAnsi="Times New Roman"/>
          <w:b w:val="0"/>
          <w:color w:val="auto"/>
          <w:sz w:val="24"/>
          <w:szCs w:val="24"/>
        </w:rPr>
        <w:t>odborném</w:t>
      </w:r>
      <w:r w:rsidRPr="00734FAC">
        <w:rPr>
          <w:rFonts w:ascii="Times New Roman" w:hAnsi="Times New Roman"/>
          <w:b w:val="0"/>
          <w:color w:val="auto"/>
          <w:spacing w:val="-5"/>
          <w:sz w:val="24"/>
          <w:szCs w:val="24"/>
        </w:rPr>
        <w:t xml:space="preserve"> </w:t>
      </w:r>
      <w:r w:rsidRPr="00734FAC">
        <w:rPr>
          <w:rFonts w:ascii="Times New Roman" w:hAnsi="Times New Roman"/>
          <w:b w:val="0"/>
          <w:color w:val="auto"/>
          <w:sz w:val="24"/>
          <w:szCs w:val="24"/>
        </w:rPr>
        <w:t>a</w:t>
      </w:r>
      <w:r w:rsidRPr="00734FAC">
        <w:rPr>
          <w:rFonts w:ascii="Times New Roman" w:hAnsi="Times New Roman"/>
          <w:b w:val="0"/>
          <w:color w:val="auto"/>
          <w:spacing w:val="-8"/>
          <w:sz w:val="24"/>
          <w:szCs w:val="24"/>
        </w:rPr>
        <w:t xml:space="preserve"> </w:t>
      </w:r>
      <w:r w:rsidRPr="00734FAC">
        <w:rPr>
          <w:rFonts w:ascii="Times New Roman" w:hAnsi="Times New Roman"/>
          <w:b w:val="0"/>
          <w:color w:val="auto"/>
          <w:sz w:val="24"/>
          <w:szCs w:val="24"/>
        </w:rPr>
        <w:t>jiné vzdělávání (školský zákon), v platném znění,</w:t>
      </w:r>
    </w:p>
    <w:p w14:paraId="6C416C27" w14:textId="77777777" w:rsidR="00903D97" w:rsidRPr="00734FAC" w:rsidRDefault="00903D97" w:rsidP="00CB74EE">
      <w:pPr>
        <w:pStyle w:val="Odstavecseseznamem"/>
        <w:numPr>
          <w:ilvl w:val="0"/>
          <w:numId w:val="5"/>
        </w:numPr>
        <w:jc w:val="both"/>
        <w:rPr>
          <w:rFonts w:ascii="Times New Roman" w:hAnsi="Times New Roman"/>
          <w:b w:val="0"/>
          <w:color w:val="auto"/>
          <w:sz w:val="24"/>
          <w:szCs w:val="24"/>
        </w:rPr>
      </w:pPr>
      <w:r w:rsidRPr="00734FAC">
        <w:rPr>
          <w:rFonts w:ascii="Times New Roman" w:hAnsi="Times New Roman"/>
          <w:b w:val="0"/>
          <w:color w:val="auto"/>
          <w:sz w:val="24"/>
          <w:szCs w:val="24"/>
        </w:rPr>
        <w:t>vyhlášky</w:t>
      </w:r>
      <w:r w:rsidRPr="00734FAC">
        <w:rPr>
          <w:rFonts w:ascii="Times New Roman" w:hAnsi="Times New Roman"/>
          <w:b w:val="0"/>
          <w:color w:val="auto"/>
          <w:spacing w:val="-5"/>
          <w:sz w:val="24"/>
          <w:szCs w:val="24"/>
        </w:rPr>
        <w:t xml:space="preserve"> </w:t>
      </w:r>
      <w:r w:rsidRPr="00734FAC">
        <w:rPr>
          <w:rFonts w:ascii="Times New Roman" w:hAnsi="Times New Roman"/>
          <w:b w:val="0"/>
          <w:color w:val="auto"/>
          <w:sz w:val="24"/>
          <w:szCs w:val="24"/>
        </w:rPr>
        <w:t>č.</w:t>
      </w:r>
      <w:r w:rsidRPr="00734FAC">
        <w:rPr>
          <w:rFonts w:ascii="Times New Roman" w:hAnsi="Times New Roman"/>
          <w:b w:val="0"/>
          <w:color w:val="auto"/>
          <w:spacing w:val="-6"/>
          <w:sz w:val="24"/>
          <w:szCs w:val="24"/>
        </w:rPr>
        <w:t xml:space="preserve"> </w:t>
      </w:r>
      <w:r w:rsidRPr="00734FAC">
        <w:rPr>
          <w:rFonts w:ascii="Times New Roman" w:hAnsi="Times New Roman"/>
          <w:b w:val="0"/>
          <w:color w:val="auto"/>
          <w:sz w:val="24"/>
          <w:szCs w:val="24"/>
        </w:rPr>
        <w:t>13/2005</w:t>
      </w:r>
      <w:r w:rsidRPr="00734FAC">
        <w:rPr>
          <w:rFonts w:ascii="Times New Roman" w:hAnsi="Times New Roman"/>
          <w:b w:val="0"/>
          <w:color w:val="auto"/>
          <w:spacing w:val="-5"/>
          <w:sz w:val="24"/>
          <w:szCs w:val="24"/>
        </w:rPr>
        <w:t xml:space="preserve"> </w:t>
      </w:r>
      <w:r w:rsidRPr="00734FAC">
        <w:rPr>
          <w:rFonts w:ascii="Times New Roman" w:hAnsi="Times New Roman"/>
          <w:b w:val="0"/>
          <w:color w:val="auto"/>
          <w:sz w:val="24"/>
          <w:szCs w:val="24"/>
        </w:rPr>
        <w:t>Sb.,</w:t>
      </w:r>
      <w:r w:rsidRPr="00734FAC">
        <w:rPr>
          <w:rFonts w:ascii="Times New Roman" w:hAnsi="Times New Roman"/>
          <w:b w:val="0"/>
          <w:color w:val="auto"/>
          <w:spacing w:val="-3"/>
          <w:sz w:val="24"/>
          <w:szCs w:val="24"/>
        </w:rPr>
        <w:t xml:space="preserve"> </w:t>
      </w:r>
      <w:r w:rsidRPr="00734FAC">
        <w:rPr>
          <w:rFonts w:ascii="Times New Roman" w:hAnsi="Times New Roman"/>
          <w:b w:val="0"/>
          <w:color w:val="auto"/>
          <w:sz w:val="24"/>
          <w:szCs w:val="24"/>
        </w:rPr>
        <w:t>o</w:t>
      </w:r>
      <w:r w:rsidRPr="00734FAC">
        <w:rPr>
          <w:rFonts w:ascii="Times New Roman" w:hAnsi="Times New Roman"/>
          <w:b w:val="0"/>
          <w:color w:val="auto"/>
          <w:spacing w:val="-5"/>
          <w:sz w:val="24"/>
          <w:szCs w:val="24"/>
        </w:rPr>
        <w:t xml:space="preserve"> </w:t>
      </w:r>
      <w:r w:rsidRPr="00734FAC">
        <w:rPr>
          <w:rFonts w:ascii="Times New Roman" w:hAnsi="Times New Roman"/>
          <w:b w:val="0"/>
          <w:color w:val="auto"/>
          <w:sz w:val="24"/>
          <w:szCs w:val="24"/>
        </w:rPr>
        <w:t>středním</w:t>
      </w:r>
      <w:r w:rsidRPr="00734FAC">
        <w:rPr>
          <w:rFonts w:ascii="Times New Roman" w:hAnsi="Times New Roman"/>
          <w:b w:val="0"/>
          <w:color w:val="auto"/>
          <w:spacing w:val="-3"/>
          <w:sz w:val="24"/>
          <w:szCs w:val="24"/>
        </w:rPr>
        <w:t xml:space="preserve"> </w:t>
      </w:r>
      <w:r w:rsidRPr="00734FAC">
        <w:rPr>
          <w:rFonts w:ascii="Times New Roman" w:hAnsi="Times New Roman"/>
          <w:b w:val="0"/>
          <w:color w:val="auto"/>
          <w:sz w:val="24"/>
          <w:szCs w:val="24"/>
        </w:rPr>
        <w:t>vzdělávání</w:t>
      </w:r>
      <w:r w:rsidRPr="00734FAC">
        <w:rPr>
          <w:rFonts w:ascii="Times New Roman" w:hAnsi="Times New Roman"/>
          <w:b w:val="0"/>
          <w:color w:val="auto"/>
          <w:spacing w:val="-3"/>
          <w:sz w:val="24"/>
          <w:szCs w:val="24"/>
        </w:rPr>
        <w:t xml:space="preserve"> </w:t>
      </w:r>
      <w:r w:rsidRPr="00734FAC">
        <w:rPr>
          <w:rFonts w:ascii="Times New Roman" w:hAnsi="Times New Roman"/>
          <w:b w:val="0"/>
          <w:color w:val="auto"/>
          <w:sz w:val="24"/>
          <w:szCs w:val="24"/>
        </w:rPr>
        <w:t>a</w:t>
      </w:r>
      <w:r w:rsidRPr="00734FAC">
        <w:rPr>
          <w:rFonts w:ascii="Times New Roman" w:hAnsi="Times New Roman"/>
          <w:b w:val="0"/>
          <w:color w:val="auto"/>
          <w:spacing w:val="-3"/>
          <w:sz w:val="24"/>
          <w:szCs w:val="24"/>
        </w:rPr>
        <w:t xml:space="preserve"> </w:t>
      </w:r>
      <w:r w:rsidRPr="00734FAC">
        <w:rPr>
          <w:rFonts w:ascii="Times New Roman" w:hAnsi="Times New Roman"/>
          <w:b w:val="0"/>
          <w:color w:val="auto"/>
          <w:sz w:val="24"/>
          <w:szCs w:val="24"/>
        </w:rPr>
        <w:t>vzdělávání</w:t>
      </w:r>
      <w:r w:rsidRPr="00734FAC">
        <w:rPr>
          <w:rFonts w:ascii="Times New Roman" w:hAnsi="Times New Roman"/>
          <w:b w:val="0"/>
          <w:color w:val="auto"/>
          <w:spacing w:val="-3"/>
          <w:sz w:val="24"/>
          <w:szCs w:val="24"/>
        </w:rPr>
        <w:t xml:space="preserve"> </w:t>
      </w:r>
      <w:r w:rsidRPr="00734FAC">
        <w:rPr>
          <w:rFonts w:ascii="Times New Roman" w:hAnsi="Times New Roman"/>
          <w:b w:val="0"/>
          <w:color w:val="auto"/>
          <w:sz w:val="24"/>
          <w:szCs w:val="24"/>
        </w:rPr>
        <w:t>v</w:t>
      </w:r>
      <w:r w:rsidRPr="00734FAC">
        <w:rPr>
          <w:rFonts w:ascii="Times New Roman" w:hAnsi="Times New Roman"/>
          <w:b w:val="0"/>
          <w:color w:val="auto"/>
          <w:spacing w:val="-5"/>
          <w:sz w:val="24"/>
          <w:szCs w:val="24"/>
        </w:rPr>
        <w:t xml:space="preserve"> </w:t>
      </w:r>
      <w:r w:rsidRPr="00734FAC">
        <w:rPr>
          <w:rFonts w:ascii="Times New Roman" w:hAnsi="Times New Roman"/>
          <w:b w:val="0"/>
          <w:color w:val="auto"/>
          <w:sz w:val="24"/>
          <w:szCs w:val="24"/>
        </w:rPr>
        <w:t>konzervatoři,</w:t>
      </w:r>
      <w:r w:rsidRPr="00734FAC">
        <w:rPr>
          <w:rFonts w:ascii="Times New Roman" w:hAnsi="Times New Roman"/>
          <w:b w:val="0"/>
          <w:color w:val="auto"/>
          <w:spacing w:val="-5"/>
          <w:sz w:val="24"/>
          <w:szCs w:val="24"/>
        </w:rPr>
        <w:t xml:space="preserve"> </w:t>
      </w:r>
      <w:r w:rsidRPr="00734FAC">
        <w:rPr>
          <w:rFonts w:ascii="Times New Roman" w:hAnsi="Times New Roman"/>
          <w:b w:val="0"/>
          <w:color w:val="auto"/>
          <w:sz w:val="24"/>
          <w:szCs w:val="24"/>
        </w:rPr>
        <w:t>v</w:t>
      </w:r>
      <w:r w:rsidRPr="00734FAC">
        <w:rPr>
          <w:rFonts w:ascii="Times New Roman" w:hAnsi="Times New Roman"/>
          <w:b w:val="0"/>
          <w:color w:val="auto"/>
          <w:spacing w:val="-5"/>
          <w:sz w:val="24"/>
          <w:szCs w:val="24"/>
        </w:rPr>
        <w:t xml:space="preserve"> </w:t>
      </w:r>
      <w:r w:rsidRPr="00734FAC">
        <w:rPr>
          <w:rFonts w:ascii="Times New Roman" w:hAnsi="Times New Roman"/>
          <w:b w:val="0"/>
          <w:color w:val="auto"/>
          <w:sz w:val="24"/>
          <w:szCs w:val="24"/>
        </w:rPr>
        <w:t>platném znění,</w:t>
      </w:r>
    </w:p>
    <w:p w14:paraId="24DF1126" w14:textId="77777777" w:rsidR="00903D97" w:rsidRPr="00903D97" w:rsidRDefault="00903D97" w:rsidP="00CB74EE">
      <w:pPr>
        <w:ind w:left="709"/>
        <w:jc w:val="both"/>
        <w:rPr>
          <w:rFonts w:ascii="Times New Roman" w:hAnsi="Times New Roman"/>
          <w:b w:val="0"/>
          <w:color w:val="auto"/>
          <w:sz w:val="24"/>
          <w:szCs w:val="24"/>
        </w:rPr>
      </w:pPr>
      <w:r w:rsidRPr="00903D97">
        <w:rPr>
          <w:rFonts w:ascii="Times New Roman" w:hAnsi="Times New Roman"/>
          <w:b w:val="0"/>
          <w:color w:val="auto"/>
          <w:sz w:val="24"/>
          <w:szCs w:val="24"/>
        </w:rPr>
        <w:t>vydávám</w:t>
      </w:r>
      <w:r w:rsidRPr="00903D97">
        <w:rPr>
          <w:rFonts w:ascii="Times New Roman" w:hAnsi="Times New Roman"/>
          <w:b w:val="0"/>
          <w:color w:val="auto"/>
          <w:spacing w:val="-6"/>
          <w:sz w:val="24"/>
          <w:szCs w:val="24"/>
        </w:rPr>
        <w:t xml:space="preserve"> </w:t>
      </w:r>
      <w:r w:rsidRPr="00903D97">
        <w:rPr>
          <w:rFonts w:ascii="Times New Roman" w:hAnsi="Times New Roman"/>
          <w:b w:val="0"/>
          <w:color w:val="auto"/>
          <w:sz w:val="24"/>
          <w:szCs w:val="24"/>
        </w:rPr>
        <w:t>jako</w:t>
      </w:r>
      <w:r w:rsidRPr="00903D97">
        <w:rPr>
          <w:rFonts w:ascii="Times New Roman" w:hAnsi="Times New Roman"/>
          <w:b w:val="0"/>
          <w:color w:val="auto"/>
          <w:spacing w:val="-5"/>
          <w:sz w:val="24"/>
          <w:szCs w:val="24"/>
        </w:rPr>
        <w:t xml:space="preserve"> </w:t>
      </w:r>
      <w:r w:rsidRPr="00903D97">
        <w:rPr>
          <w:rFonts w:ascii="Times New Roman" w:hAnsi="Times New Roman"/>
          <w:b w:val="0"/>
          <w:color w:val="auto"/>
          <w:sz w:val="24"/>
          <w:szCs w:val="24"/>
        </w:rPr>
        <w:t>statutární</w:t>
      </w:r>
      <w:r w:rsidRPr="00903D97">
        <w:rPr>
          <w:rFonts w:ascii="Times New Roman" w:hAnsi="Times New Roman"/>
          <w:b w:val="0"/>
          <w:color w:val="auto"/>
          <w:spacing w:val="-4"/>
          <w:sz w:val="24"/>
          <w:szCs w:val="24"/>
        </w:rPr>
        <w:t xml:space="preserve"> </w:t>
      </w:r>
      <w:r w:rsidRPr="00903D97">
        <w:rPr>
          <w:rFonts w:ascii="Times New Roman" w:hAnsi="Times New Roman"/>
          <w:b w:val="0"/>
          <w:color w:val="auto"/>
          <w:sz w:val="24"/>
          <w:szCs w:val="24"/>
        </w:rPr>
        <w:t>orgán</w:t>
      </w:r>
      <w:r w:rsidRPr="00903D97">
        <w:rPr>
          <w:rFonts w:ascii="Times New Roman" w:hAnsi="Times New Roman"/>
          <w:b w:val="0"/>
          <w:color w:val="auto"/>
          <w:spacing w:val="-6"/>
          <w:sz w:val="24"/>
          <w:szCs w:val="24"/>
        </w:rPr>
        <w:t xml:space="preserve"> </w:t>
      </w:r>
      <w:r w:rsidRPr="00903D97">
        <w:rPr>
          <w:rFonts w:ascii="Times New Roman" w:hAnsi="Times New Roman"/>
          <w:b w:val="0"/>
          <w:color w:val="auto"/>
          <w:sz w:val="24"/>
          <w:szCs w:val="24"/>
        </w:rPr>
        <w:t>školy</w:t>
      </w:r>
      <w:r w:rsidRPr="00903D97">
        <w:rPr>
          <w:rFonts w:ascii="Times New Roman" w:hAnsi="Times New Roman"/>
          <w:b w:val="0"/>
          <w:color w:val="auto"/>
          <w:spacing w:val="-5"/>
          <w:sz w:val="24"/>
          <w:szCs w:val="24"/>
        </w:rPr>
        <w:t xml:space="preserve"> </w:t>
      </w:r>
      <w:r w:rsidRPr="00903D97">
        <w:rPr>
          <w:rFonts w:ascii="Times New Roman" w:hAnsi="Times New Roman"/>
          <w:b w:val="0"/>
          <w:color w:val="auto"/>
          <w:sz w:val="24"/>
          <w:szCs w:val="24"/>
        </w:rPr>
        <w:t>tuto</w:t>
      </w:r>
      <w:r w:rsidRPr="00903D97">
        <w:rPr>
          <w:rFonts w:ascii="Times New Roman" w:hAnsi="Times New Roman"/>
          <w:b w:val="0"/>
          <w:color w:val="auto"/>
          <w:spacing w:val="-4"/>
          <w:sz w:val="24"/>
          <w:szCs w:val="24"/>
        </w:rPr>
        <w:t xml:space="preserve"> </w:t>
      </w:r>
      <w:r w:rsidRPr="00903D97">
        <w:rPr>
          <w:rFonts w:ascii="Times New Roman" w:hAnsi="Times New Roman"/>
          <w:b w:val="0"/>
          <w:color w:val="auto"/>
          <w:sz w:val="24"/>
          <w:szCs w:val="24"/>
        </w:rPr>
        <w:t>směrnici.</w:t>
      </w:r>
      <w:r w:rsidRPr="00903D97">
        <w:rPr>
          <w:rFonts w:ascii="Times New Roman" w:hAnsi="Times New Roman"/>
          <w:b w:val="0"/>
          <w:color w:val="auto"/>
          <w:spacing w:val="-5"/>
          <w:sz w:val="24"/>
          <w:szCs w:val="24"/>
        </w:rPr>
        <w:t xml:space="preserve"> </w:t>
      </w:r>
      <w:r w:rsidRPr="00903D97">
        <w:rPr>
          <w:rFonts w:ascii="Times New Roman" w:hAnsi="Times New Roman"/>
          <w:b w:val="0"/>
          <w:color w:val="auto"/>
          <w:sz w:val="24"/>
          <w:szCs w:val="24"/>
        </w:rPr>
        <w:t>Směrnice</w:t>
      </w:r>
      <w:r w:rsidRPr="00903D97">
        <w:rPr>
          <w:rFonts w:ascii="Times New Roman" w:hAnsi="Times New Roman"/>
          <w:b w:val="0"/>
          <w:color w:val="auto"/>
          <w:spacing w:val="-6"/>
          <w:sz w:val="24"/>
          <w:szCs w:val="24"/>
        </w:rPr>
        <w:t xml:space="preserve"> </w:t>
      </w:r>
      <w:r w:rsidRPr="00903D97">
        <w:rPr>
          <w:rFonts w:ascii="Times New Roman" w:hAnsi="Times New Roman"/>
          <w:b w:val="0"/>
          <w:color w:val="auto"/>
          <w:sz w:val="24"/>
          <w:szCs w:val="24"/>
        </w:rPr>
        <w:t>je</w:t>
      </w:r>
      <w:r w:rsidRPr="00903D97">
        <w:rPr>
          <w:rFonts w:ascii="Times New Roman" w:hAnsi="Times New Roman"/>
          <w:b w:val="0"/>
          <w:color w:val="auto"/>
          <w:spacing w:val="-5"/>
          <w:sz w:val="24"/>
          <w:szCs w:val="24"/>
        </w:rPr>
        <w:t xml:space="preserve"> </w:t>
      </w:r>
      <w:r w:rsidRPr="00903D97">
        <w:rPr>
          <w:rFonts w:ascii="Times New Roman" w:hAnsi="Times New Roman"/>
          <w:b w:val="0"/>
          <w:color w:val="auto"/>
          <w:sz w:val="24"/>
          <w:szCs w:val="24"/>
        </w:rPr>
        <w:t>součástí</w:t>
      </w:r>
      <w:r w:rsidRPr="00903D97">
        <w:rPr>
          <w:rFonts w:ascii="Times New Roman" w:hAnsi="Times New Roman"/>
          <w:b w:val="0"/>
          <w:color w:val="auto"/>
          <w:spacing w:val="-4"/>
          <w:sz w:val="24"/>
          <w:szCs w:val="24"/>
        </w:rPr>
        <w:t xml:space="preserve"> </w:t>
      </w:r>
      <w:r w:rsidRPr="00903D97">
        <w:rPr>
          <w:rFonts w:ascii="Times New Roman" w:hAnsi="Times New Roman"/>
          <w:b w:val="0"/>
          <w:color w:val="auto"/>
          <w:sz w:val="24"/>
          <w:szCs w:val="24"/>
        </w:rPr>
        <w:t>organizačního</w:t>
      </w:r>
      <w:r w:rsidRPr="00903D97">
        <w:rPr>
          <w:rFonts w:ascii="Times New Roman" w:hAnsi="Times New Roman"/>
          <w:b w:val="0"/>
          <w:color w:val="auto"/>
          <w:spacing w:val="-5"/>
          <w:sz w:val="24"/>
          <w:szCs w:val="24"/>
        </w:rPr>
        <w:t xml:space="preserve"> </w:t>
      </w:r>
      <w:r w:rsidRPr="00903D97">
        <w:rPr>
          <w:rFonts w:ascii="Times New Roman" w:hAnsi="Times New Roman"/>
          <w:b w:val="0"/>
          <w:color w:val="auto"/>
          <w:sz w:val="24"/>
          <w:szCs w:val="24"/>
        </w:rPr>
        <w:t>řádu školy.</w:t>
      </w:r>
    </w:p>
    <w:p w14:paraId="1CA1B7BF" w14:textId="77777777" w:rsidR="00903D97" w:rsidRPr="00903D97" w:rsidRDefault="00903D97" w:rsidP="00CB74EE">
      <w:pPr>
        <w:jc w:val="both"/>
        <w:rPr>
          <w:rFonts w:ascii="Times New Roman" w:hAnsi="Times New Roman"/>
          <w:b w:val="0"/>
          <w:color w:val="auto"/>
          <w:sz w:val="24"/>
          <w:szCs w:val="24"/>
        </w:rPr>
      </w:pPr>
    </w:p>
    <w:p w14:paraId="0312E52B" w14:textId="77777777" w:rsidR="00903D97" w:rsidRDefault="00903D97" w:rsidP="00CB74EE">
      <w:pPr>
        <w:pStyle w:val="Nadpis1"/>
        <w:numPr>
          <w:ilvl w:val="0"/>
          <w:numId w:val="23"/>
        </w:numPr>
        <w:jc w:val="both"/>
      </w:pPr>
      <w:bookmarkStart w:id="28" w:name="_Toc203996631"/>
      <w:r w:rsidRPr="00903D97">
        <w:t>Obecné</w:t>
      </w:r>
      <w:r w:rsidRPr="00903D97">
        <w:rPr>
          <w:spacing w:val="-8"/>
        </w:rPr>
        <w:t xml:space="preserve"> </w:t>
      </w:r>
      <w:r w:rsidRPr="00903D97">
        <w:t>zásady</w:t>
      </w:r>
      <w:r w:rsidRPr="00903D97">
        <w:rPr>
          <w:spacing w:val="-7"/>
        </w:rPr>
        <w:t xml:space="preserve"> </w:t>
      </w:r>
      <w:r w:rsidRPr="00903D97">
        <w:t>hodnocení</w:t>
      </w:r>
      <w:r w:rsidRPr="00903D97">
        <w:rPr>
          <w:spacing w:val="-8"/>
        </w:rPr>
        <w:t xml:space="preserve"> </w:t>
      </w:r>
      <w:r w:rsidRPr="00903D97">
        <w:t>a</w:t>
      </w:r>
      <w:r w:rsidRPr="00903D97">
        <w:rPr>
          <w:spacing w:val="-7"/>
        </w:rPr>
        <w:t xml:space="preserve"> </w:t>
      </w:r>
      <w:r w:rsidRPr="00903D97">
        <w:t>klasifikace</w:t>
      </w:r>
      <w:bookmarkEnd w:id="28"/>
    </w:p>
    <w:p w14:paraId="06EE60BE" w14:textId="77777777" w:rsidR="00F6630E" w:rsidRPr="00F6630E" w:rsidRDefault="00F6630E" w:rsidP="00CB74EE">
      <w:pPr>
        <w:jc w:val="both"/>
      </w:pPr>
    </w:p>
    <w:p w14:paraId="0201FC65" w14:textId="77777777" w:rsidR="00CB74EE" w:rsidRDefault="00903D97" w:rsidP="00CB74EE">
      <w:pPr>
        <w:pStyle w:val="Odstavecseseznamem"/>
        <w:numPr>
          <w:ilvl w:val="0"/>
          <w:numId w:val="4"/>
        </w:numPr>
        <w:jc w:val="both"/>
        <w:rPr>
          <w:rFonts w:ascii="Times New Roman" w:hAnsi="Times New Roman"/>
          <w:b w:val="0"/>
          <w:color w:val="auto"/>
          <w:sz w:val="24"/>
          <w:szCs w:val="24"/>
        </w:rPr>
      </w:pPr>
      <w:r w:rsidRPr="00E33537">
        <w:rPr>
          <w:rFonts w:ascii="Times New Roman" w:hAnsi="Times New Roman"/>
          <w:b w:val="0"/>
          <w:color w:val="auto"/>
          <w:sz w:val="24"/>
          <w:szCs w:val="24"/>
        </w:rPr>
        <w:t>Hodnocení a klasifikace jsou průběžnou činností celého klasifi</w:t>
      </w:r>
      <w:r w:rsidR="00734FAC" w:rsidRPr="00E33537">
        <w:rPr>
          <w:rFonts w:ascii="Times New Roman" w:hAnsi="Times New Roman"/>
          <w:b w:val="0"/>
          <w:color w:val="auto"/>
          <w:sz w:val="24"/>
          <w:szCs w:val="24"/>
        </w:rPr>
        <w:t xml:space="preserve">kačního období. Na jeho </w:t>
      </w:r>
    </w:p>
    <w:p w14:paraId="213C6EF9" w14:textId="77777777" w:rsidR="00CB74EE" w:rsidRDefault="00CB74EE" w:rsidP="00CB74EE">
      <w:pPr>
        <w:pStyle w:val="Odstavecseseznamem"/>
        <w:ind w:left="360" w:firstLine="349"/>
        <w:jc w:val="both"/>
        <w:rPr>
          <w:rFonts w:ascii="Times New Roman" w:hAnsi="Times New Roman"/>
          <w:b w:val="0"/>
          <w:color w:val="auto"/>
          <w:sz w:val="24"/>
          <w:szCs w:val="24"/>
        </w:rPr>
      </w:pPr>
      <w:r>
        <w:rPr>
          <w:rFonts w:ascii="Times New Roman" w:hAnsi="Times New Roman"/>
          <w:b w:val="0"/>
          <w:color w:val="auto"/>
          <w:sz w:val="24"/>
          <w:szCs w:val="24"/>
        </w:rPr>
        <w:t>p</w:t>
      </w:r>
      <w:r w:rsidR="00734FAC" w:rsidRPr="00E33537">
        <w:rPr>
          <w:rFonts w:ascii="Times New Roman" w:hAnsi="Times New Roman"/>
          <w:b w:val="0"/>
          <w:color w:val="auto"/>
          <w:sz w:val="24"/>
          <w:szCs w:val="24"/>
        </w:rPr>
        <w:t>očátku</w:t>
      </w:r>
      <w:r>
        <w:rPr>
          <w:rFonts w:ascii="Times New Roman" w:hAnsi="Times New Roman"/>
          <w:b w:val="0"/>
          <w:color w:val="auto"/>
          <w:sz w:val="24"/>
          <w:szCs w:val="24"/>
        </w:rPr>
        <w:t xml:space="preserve"> </w:t>
      </w:r>
      <w:r w:rsidR="00E33537" w:rsidRPr="00CB74EE">
        <w:rPr>
          <w:rFonts w:ascii="Times New Roman" w:hAnsi="Times New Roman"/>
          <w:b w:val="0"/>
          <w:color w:val="auto"/>
          <w:sz w:val="24"/>
          <w:szCs w:val="24"/>
        </w:rPr>
        <w:t>s</w:t>
      </w:r>
      <w:r w:rsidR="00903D97" w:rsidRPr="00CB74EE">
        <w:rPr>
          <w:rFonts w:ascii="Times New Roman" w:hAnsi="Times New Roman"/>
          <w:b w:val="0"/>
          <w:color w:val="auto"/>
          <w:sz w:val="24"/>
          <w:szCs w:val="24"/>
        </w:rPr>
        <w:t>eznámí všichni vyučující žáky se způs</w:t>
      </w:r>
      <w:r>
        <w:rPr>
          <w:rFonts w:ascii="Times New Roman" w:hAnsi="Times New Roman"/>
          <w:b w:val="0"/>
          <w:color w:val="auto"/>
          <w:sz w:val="24"/>
          <w:szCs w:val="24"/>
        </w:rPr>
        <w:t xml:space="preserve">oby a kritérii hodnocení. Během </w:t>
      </w:r>
    </w:p>
    <w:p w14:paraId="267A0B33" w14:textId="77777777" w:rsidR="00CB74EE" w:rsidRDefault="00903D97" w:rsidP="00CB74EE">
      <w:pPr>
        <w:pStyle w:val="Odstavecseseznamem"/>
        <w:ind w:left="360" w:firstLine="349"/>
        <w:jc w:val="both"/>
        <w:rPr>
          <w:rFonts w:ascii="Times New Roman" w:hAnsi="Times New Roman"/>
          <w:b w:val="0"/>
          <w:color w:val="auto"/>
          <w:sz w:val="24"/>
          <w:szCs w:val="24"/>
        </w:rPr>
      </w:pPr>
      <w:r w:rsidRPr="00CB74EE">
        <w:rPr>
          <w:rFonts w:ascii="Times New Roman" w:hAnsi="Times New Roman"/>
          <w:b w:val="0"/>
          <w:color w:val="auto"/>
          <w:sz w:val="24"/>
          <w:szCs w:val="24"/>
        </w:rPr>
        <w:t>hodnocení uplatňuje vyučující přiměřenou náročnost a pedagogický takt a přihlí</w:t>
      </w:r>
      <w:r w:rsidR="00CB74EE">
        <w:rPr>
          <w:rFonts w:ascii="Times New Roman" w:hAnsi="Times New Roman"/>
          <w:b w:val="0"/>
          <w:color w:val="auto"/>
          <w:sz w:val="24"/>
          <w:szCs w:val="24"/>
        </w:rPr>
        <w:t>ží k</w:t>
      </w:r>
    </w:p>
    <w:p w14:paraId="330C64B7" w14:textId="77777777" w:rsidR="00734FAC" w:rsidRPr="00CB74EE" w:rsidRDefault="00903D97" w:rsidP="00CB74EE">
      <w:pPr>
        <w:pStyle w:val="Odstavecseseznamem"/>
        <w:ind w:left="360" w:firstLine="349"/>
        <w:jc w:val="both"/>
        <w:rPr>
          <w:rFonts w:ascii="Times New Roman" w:hAnsi="Times New Roman"/>
          <w:b w:val="0"/>
          <w:color w:val="auto"/>
          <w:sz w:val="24"/>
          <w:szCs w:val="24"/>
        </w:rPr>
      </w:pPr>
      <w:r w:rsidRPr="00CB74EE">
        <w:rPr>
          <w:rFonts w:ascii="Times New Roman" w:hAnsi="Times New Roman"/>
          <w:b w:val="0"/>
          <w:color w:val="auto"/>
          <w:sz w:val="24"/>
          <w:szCs w:val="24"/>
        </w:rPr>
        <w:t>věkovým zvláštnostem žáka.</w:t>
      </w:r>
    </w:p>
    <w:p w14:paraId="7D809B5D" w14:textId="77777777" w:rsidR="00734FAC" w:rsidRPr="00734FAC" w:rsidRDefault="00734FAC" w:rsidP="00CB74EE">
      <w:pPr>
        <w:pStyle w:val="Odstavecseseznamem"/>
        <w:ind w:left="360"/>
        <w:jc w:val="both"/>
        <w:rPr>
          <w:rFonts w:ascii="Times New Roman" w:hAnsi="Times New Roman"/>
          <w:b w:val="0"/>
          <w:color w:val="auto"/>
          <w:sz w:val="24"/>
          <w:szCs w:val="24"/>
        </w:rPr>
      </w:pPr>
    </w:p>
    <w:p w14:paraId="49D54BA6" w14:textId="77777777" w:rsidR="00903D97" w:rsidRDefault="00903D97" w:rsidP="00CB74EE">
      <w:pPr>
        <w:ind w:left="705" w:hanging="705"/>
        <w:jc w:val="both"/>
        <w:rPr>
          <w:rFonts w:ascii="Times New Roman" w:hAnsi="Times New Roman"/>
          <w:b w:val="0"/>
          <w:color w:val="auto"/>
          <w:sz w:val="24"/>
          <w:szCs w:val="24"/>
        </w:rPr>
      </w:pPr>
      <w:r w:rsidRPr="00E33537">
        <w:rPr>
          <w:rFonts w:ascii="Times New Roman" w:hAnsi="Times New Roman"/>
          <w:b w:val="0"/>
          <w:color w:val="auto"/>
          <w:sz w:val="24"/>
          <w:szCs w:val="24"/>
        </w:rPr>
        <w:t xml:space="preserve">2. 2. </w:t>
      </w:r>
      <w:r w:rsidR="00E33537">
        <w:rPr>
          <w:rFonts w:ascii="Times New Roman" w:hAnsi="Times New Roman"/>
          <w:b w:val="0"/>
          <w:color w:val="auto"/>
          <w:sz w:val="24"/>
          <w:szCs w:val="24"/>
        </w:rPr>
        <w:tab/>
      </w:r>
      <w:r w:rsidRPr="00E33537">
        <w:rPr>
          <w:rFonts w:ascii="Times New Roman" w:hAnsi="Times New Roman"/>
          <w:b w:val="0"/>
          <w:color w:val="auto"/>
          <w:sz w:val="24"/>
          <w:szCs w:val="24"/>
        </w:rPr>
        <w:t>Učitel klasifikuje jen probrané učivo. Před prověřováním znalostí musí mí</w:t>
      </w:r>
      <w:r w:rsidR="00734FAC" w:rsidRPr="00E33537">
        <w:rPr>
          <w:rFonts w:ascii="Times New Roman" w:hAnsi="Times New Roman"/>
          <w:b w:val="0"/>
          <w:color w:val="auto"/>
          <w:sz w:val="24"/>
          <w:szCs w:val="24"/>
        </w:rPr>
        <w:t xml:space="preserve">t žáci dostatek času k naučení, </w:t>
      </w:r>
      <w:r w:rsidRPr="00E33537">
        <w:rPr>
          <w:rFonts w:ascii="Times New Roman" w:hAnsi="Times New Roman"/>
          <w:b w:val="0"/>
          <w:color w:val="auto"/>
          <w:sz w:val="24"/>
          <w:szCs w:val="24"/>
        </w:rPr>
        <w:t>procvičení a zažití učiva. Účelem zkoušení je hodnotit úroveň toho, co žák umí, nikoliv pouze vyhledávat mezery v jeho vědomostech.</w:t>
      </w:r>
    </w:p>
    <w:p w14:paraId="16C40BBB" w14:textId="77777777" w:rsidR="00E33537" w:rsidRPr="00E33537" w:rsidRDefault="00E33537" w:rsidP="00CB74EE">
      <w:pPr>
        <w:ind w:left="705" w:hanging="705"/>
        <w:jc w:val="both"/>
        <w:rPr>
          <w:rFonts w:ascii="Times New Roman" w:hAnsi="Times New Roman"/>
          <w:b w:val="0"/>
          <w:color w:val="auto"/>
          <w:sz w:val="24"/>
          <w:szCs w:val="24"/>
        </w:rPr>
      </w:pPr>
    </w:p>
    <w:p w14:paraId="7A02B20A" w14:textId="77777777" w:rsidR="00903D97" w:rsidRDefault="00903D97" w:rsidP="00CB74EE">
      <w:pPr>
        <w:ind w:left="705" w:hanging="705"/>
        <w:jc w:val="both"/>
        <w:rPr>
          <w:rFonts w:ascii="Times New Roman" w:hAnsi="Times New Roman"/>
          <w:b w:val="0"/>
          <w:color w:val="auto"/>
          <w:sz w:val="24"/>
          <w:szCs w:val="24"/>
        </w:rPr>
      </w:pPr>
      <w:r w:rsidRPr="00E33537">
        <w:rPr>
          <w:rFonts w:ascii="Times New Roman" w:hAnsi="Times New Roman"/>
          <w:b w:val="0"/>
          <w:color w:val="auto"/>
          <w:sz w:val="24"/>
          <w:szCs w:val="24"/>
        </w:rPr>
        <w:t xml:space="preserve">2. 3. </w:t>
      </w:r>
      <w:r w:rsidR="00E33537">
        <w:rPr>
          <w:rFonts w:ascii="Times New Roman" w:hAnsi="Times New Roman"/>
          <w:b w:val="0"/>
          <w:color w:val="auto"/>
          <w:sz w:val="24"/>
          <w:szCs w:val="24"/>
        </w:rPr>
        <w:tab/>
      </w:r>
      <w:r w:rsidRPr="00E33537">
        <w:rPr>
          <w:rFonts w:ascii="Times New Roman" w:hAnsi="Times New Roman"/>
          <w:b w:val="0"/>
          <w:color w:val="auto"/>
          <w:sz w:val="24"/>
          <w:szCs w:val="24"/>
        </w:rPr>
        <w:t>Kromě povinné dokumentace (ve smyslu legislativy a pokynů ředitele školy) vede vyučující vlastní záznamy o klasifikaci žáků tak, aby byl schopen podat informace o frekvenci a struktuře hodnocení. Tyto vlastní záznamy uschovává do 15. září následujícího školního roku.</w:t>
      </w:r>
    </w:p>
    <w:p w14:paraId="547510CF" w14:textId="77777777" w:rsidR="00E33537" w:rsidRPr="00E33537" w:rsidRDefault="00E33537" w:rsidP="00CB74EE">
      <w:pPr>
        <w:ind w:left="705" w:hanging="705"/>
        <w:jc w:val="both"/>
        <w:rPr>
          <w:rFonts w:ascii="Times New Roman" w:hAnsi="Times New Roman"/>
          <w:b w:val="0"/>
          <w:color w:val="auto"/>
          <w:sz w:val="24"/>
          <w:szCs w:val="24"/>
        </w:rPr>
      </w:pPr>
    </w:p>
    <w:p w14:paraId="2A12B3AF" w14:textId="77777777" w:rsidR="00903D97" w:rsidRDefault="00903D97" w:rsidP="00CB74EE">
      <w:pPr>
        <w:ind w:left="705" w:hanging="705"/>
        <w:jc w:val="both"/>
        <w:rPr>
          <w:rFonts w:ascii="Times New Roman" w:hAnsi="Times New Roman"/>
          <w:b w:val="0"/>
          <w:color w:val="auto"/>
          <w:sz w:val="24"/>
          <w:szCs w:val="24"/>
        </w:rPr>
      </w:pPr>
      <w:r w:rsidRPr="00E33537">
        <w:rPr>
          <w:rFonts w:ascii="Times New Roman" w:hAnsi="Times New Roman"/>
          <w:b w:val="0"/>
          <w:color w:val="auto"/>
          <w:sz w:val="24"/>
          <w:szCs w:val="24"/>
        </w:rPr>
        <w:t xml:space="preserve">2. 4. </w:t>
      </w:r>
      <w:r w:rsidR="00E33537">
        <w:rPr>
          <w:rFonts w:ascii="Times New Roman" w:hAnsi="Times New Roman"/>
          <w:b w:val="0"/>
          <w:color w:val="auto"/>
          <w:sz w:val="24"/>
          <w:szCs w:val="24"/>
        </w:rPr>
        <w:tab/>
      </w:r>
      <w:r w:rsidRPr="00E33537">
        <w:rPr>
          <w:rFonts w:ascii="Times New Roman" w:hAnsi="Times New Roman"/>
          <w:b w:val="0"/>
          <w:color w:val="auto"/>
          <w:sz w:val="24"/>
          <w:szCs w:val="24"/>
        </w:rPr>
        <w:t xml:space="preserve"> Do celkové klasifikace na konci klasifikačního období zahrnuje dle charakteru předmětu v přiměřené míře též zájem o předmět, úroveň domácí přípravy, míru aktivity studenta ve vyučovacích hodinách a jeho schopnosti samostatného myšlení a práce.</w:t>
      </w:r>
    </w:p>
    <w:p w14:paraId="2A841C4A" w14:textId="77777777" w:rsidR="00E33537" w:rsidRPr="00E33537" w:rsidRDefault="00E33537" w:rsidP="00CB74EE">
      <w:pPr>
        <w:ind w:left="705" w:hanging="705"/>
        <w:jc w:val="both"/>
        <w:rPr>
          <w:rFonts w:ascii="Times New Roman" w:hAnsi="Times New Roman"/>
          <w:b w:val="0"/>
          <w:color w:val="auto"/>
          <w:sz w:val="24"/>
          <w:szCs w:val="24"/>
        </w:rPr>
      </w:pPr>
    </w:p>
    <w:p w14:paraId="293E02F3" w14:textId="77777777" w:rsidR="00903D97" w:rsidRPr="00E33537" w:rsidRDefault="00E33537" w:rsidP="00CB74EE">
      <w:pPr>
        <w:ind w:left="705" w:hanging="705"/>
        <w:jc w:val="both"/>
        <w:rPr>
          <w:rFonts w:ascii="Times New Roman" w:hAnsi="Times New Roman"/>
          <w:b w:val="0"/>
          <w:color w:val="auto"/>
          <w:sz w:val="24"/>
          <w:szCs w:val="24"/>
        </w:rPr>
      </w:pPr>
      <w:r w:rsidRPr="00E33537">
        <w:rPr>
          <w:rFonts w:ascii="Times New Roman" w:hAnsi="Times New Roman"/>
          <w:b w:val="0"/>
          <w:color w:val="auto"/>
          <w:sz w:val="24"/>
          <w:szCs w:val="24"/>
        </w:rPr>
        <w:t>2</w:t>
      </w:r>
      <w:r w:rsidR="00903D97" w:rsidRPr="00E33537">
        <w:rPr>
          <w:rFonts w:ascii="Times New Roman" w:hAnsi="Times New Roman"/>
          <w:b w:val="0"/>
          <w:color w:val="auto"/>
          <w:sz w:val="24"/>
          <w:szCs w:val="24"/>
        </w:rPr>
        <w:t>.</w:t>
      </w:r>
      <w:r w:rsidRPr="00E33537">
        <w:rPr>
          <w:rFonts w:ascii="Times New Roman" w:hAnsi="Times New Roman"/>
          <w:b w:val="0"/>
          <w:color w:val="auto"/>
          <w:sz w:val="24"/>
          <w:szCs w:val="24"/>
        </w:rPr>
        <w:t xml:space="preserve"> 5.</w:t>
      </w:r>
      <w:r w:rsidR="00903D97" w:rsidRPr="00E33537">
        <w:rPr>
          <w:rFonts w:ascii="Times New Roman" w:hAnsi="Times New Roman"/>
          <w:b w:val="0"/>
          <w:color w:val="auto"/>
          <w:sz w:val="24"/>
          <w:szCs w:val="24"/>
        </w:rPr>
        <w:t xml:space="preserve"> </w:t>
      </w:r>
      <w:r>
        <w:rPr>
          <w:rFonts w:ascii="Times New Roman" w:hAnsi="Times New Roman"/>
          <w:b w:val="0"/>
          <w:color w:val="auto"/>
          <w:sz w:val="24"/>
          <w:szCs w:val="24"/>
        </w:rPr>
        <w:tab/>
      </w:r>
      <w:r w:rsidR="00903D97" w:rsidRPr="00E33537">
        <w:rPr>
          <w:rFonts w:ascii="Times New Roman" w:hAnsi="Times New Roman"/>
          <w:b w:val="0"/>
          <w:color w:val="auto"/>
          <w:sz w:val="24"/>
          <w:szCs w:val="24"/>
        </w:rPr>
        <w:t>Při celkové klasifikaci přihlíží vyučující k tomu, že žák mohl v průběhu klasifikačního období zakolísat v učebních výkonech pro určitou indispozici.</w:t>
      </w:r>
    </w:p>
    <w:p w14:paraId="4B03E35E" w14:textId="77777777" w:rsidR="00903D97" w:rsidRPr="00903D97" w:rsidRDefault="00903D97" w:rsidP="00CB74EE">
      <w:pPr>
        <w:jc w:val="both"/>
        <w:rPr>
          <w:rFonts w:ascii="Times New Roman" w:hAnsi="Times New Roman"/>
          <w:b w:val="0"/>
          <w:color w:val="auto"/>
          <w:sz w:val="24"/>
          <w:szCs w:val="24"/>
        </w:rPr>
      </w:pPr>
    </w:p>
    <w:p w14:paraId="6F3664BD" w14:textId="77777777" w:rsidR="00903D97" w:rsidRPr="00E33537" w:rsidRDefault="00903D97" w:rsidP="00CB74EE">
      <w:pPr>
        <w:pStyle w:val="Nadpis1"/>
        <w:numPr>
          <w:ilvl w:val="0"/>
          <w:numId w:val="23"/>
        </w:numPr>
        <w:jc w:val="both"/>
      </w:pPr>
      <w:bookmarkStart w:id="29" w:name="_Toc203996632"/>
      <w:r w:rsidRPr="00E33537">
        <w:t>Zásady hodnocení a získávání podkladů ke klasifikaci</w:t>
      </w:r>
      <w:bookmarkEnd w:id="29"/>
    </w:p>
    <w:p w14:paraId="14C38D77" w14:textId="77777777" w:rsidR="00903D97" w:rsidRPr="00903D97" w:rsidRDefault="00903D97" w:rsidP="00CB74EE">
      <w:pPr>
        <w:jc w:val="both"/>
        <w:rPr>
          <w:rFonts w:ascii="Times New Roman" w:hAnsi="Times New Roman"/>
          <w:b w:val="0"/>
          <w:color w:val="auto"/>
          <w:sz w:val="24"/>
          <w:szCs w:val="24"/>
        </w:rPr>
      </w:pPr>
    </w:p>
    <w:p w14:paraId="2D16C9CD" w14:textId="0909E798" w:rsidR="00903D97" w:rsidRDefault="00903D97" w:rsidP="00CB74EE">
      <w:pPr>
        <w:ind w:left="705" w:hanging="705"/>
        <w:jc w:val="both"/>
        <w:rPr>
          <w:rFonts w:ascii="Times New Roman" w:hAnsi="Times New Roman"/>
          <w:b w:val="0"/>
          <w:color w:val="auto"/>
          <w:sz w:val="24"/>
          <w:szCs w:val="24"/>
        </w:rPr>
      </w:pPr>
      <w:r w:rsidRPr="00903D97">
        <w:rPr>
          <w:rFonts w:ascii="Times New Roman" w:hAnsi="Times New Roman"/>
          <w:b w:val="0"/>
          <w:color w:val="auto"/>
          <w:sz w:val="24"/>
          <w:szCs w:val="24"/>
        </w:rPr>
        <w:t>3.</w:t>
      </w:r>
      <w:r w:rsidRPr="00903D97">
        <w:rPr>
          <w:rFonts w:ascii="Times New Roman" w:hAnsi="Times New Roman"/>
          <w:b w:val="0"/>
          <w:color w:val="auto"/>
          <w:spacing w:val="-3"/>
          <w:sz w:val="24"/>
          <w:szCs w:val="24"/>
        </w:rPr>
        <w:t xml:space="preserve"> </w:t>
      </w:r>
      <w:r w:rsidRPr="00903D97">
        <w:rPr>
          <w:rFonts w:ascii="Times New Roman" w:hAnsi="Times New Roman"/>
          <w:b w:val="0"/>
          <w:color w:val="auto"/>
          <w:sz w:val="24"/>
          <w:szCs w:val="24"/>
        </w:rPr>
        <w:t>1.</w:t>
      </w:r>
      <w:r w:rsidRPr="00903D97">
        <w:rPr>
          <w:rFonts w:ascii="Times New Roman" w:hAnsi="Times New Roman"/>
          <w:b w:val="0"/>
          <w:color w:val="auto"/>
          <w:spacing w:val="40"/>
          <w:sz w:val="24"/>
          <w:szCs w:val="24"/>
        </w:rPr>
        <w:t xml:space="preserve"> </w:t>
      </w:r>
      <w:r w:rsidR="00E33537">
        <w:rPr>
          <w:rFonts w:ascii="Times New Roman" w:hAnsi="Times New Roman"/>
          <w:b w:val="0"/>
          <w:color w:val="auto"/>
          <w:spacing w:val="40"/>
          <w:sz w:val="24"/>
          <w:szCs w:val="24"/>
        </w:rPr>
        <w:tab/>
      </w:r>
      <w:r w:rsidRPr="00903D97">
        <w:rPr>
          <w:rFonts w:ascii="Times New Roman" w:hAnsi="Times New Roman"/>
          <w:b w:val="0"/>
          <w:color w:val="auto"/>
          <w:sz w:val="24"/>
          <w:szCs w:val="24"/>
        </w:rPr>
        <w:t>Podklady pro hodnocení</w:t>
      </w:r>
      <w:r w:rsidR="00E32DB4">
        <w:rPr>
          <w:rFonts w:ascii="Times New Roman" w:hAnsi="Times New Roman"/>
          <w:b w:val="0"/>
          <w:color w:val="auto"/>
          <w:sz w:val="24"/>
          <w:szCs w:val="24"/>
        </w:rPr>
        <w:t xml:space="preserve"> a sebereflexi u žáka</w:t>
      </w:r>
      <w:r w:rsidRPr="00903D97">
        <w:rPr>
          <w:rFonts w:ascii="Times New Roman" w:hAnsi="Times New Roman"/>
          <w:b w:val="0"/>
          <w:color w:val="auto"/>
          <w:sz w:val="24"/>
          <w:szCs w:val="24"/>
        </w:rPr>
        <w:t xml:space="preserve"> získávají vyučující zejména soustavným diagnostickým pozorováním žáků, sledováním jejich výkonů a připravenosti na vyučování, různými druhy zkoušek (písemné, ústní, grafické, praktické, pohybové...) kontrolními písemnými pracemi, analýzou výsledků různých činností žáků a</w:t>
      </w:r>
      <w:r w:rsidRPr="00903D97">
        <w:rPr>
          <w:rFonts w:ascii="Times New Roman" w:hAnsi="Times New Roman"/>
          <w:b w:val="0"/>
          <w:color w:val="auto"/>
          <w:spacing w:val="40"/>
          <w:sz w:val="24"/>
          <w:szCs w:val="24"/>
        </w:rPr>
        <w:t xml:space="preserve"> </w:t>
      </w:r>
      <w:r w:rsidRPr="00903D97">
        <w:rPr>
          <w:rFonts w:ascii="Times New Roman" w:hAnsi="Times New Roman"/>
          <w:b w:val="0"/>
          <w:color w:val="auto"/>
          <w:sz w:val="24"/>
          <w:szCs w:val="24"/>
        </w:rPr>
        <w:t>konzultacemi s ostatními vyučujícími (popř. psychology a zdravotníky, pokud to situace vyžaduje).</w:t>
      </w:r>
      <w:r w:rsidRPr="00903D97">
        <w:rPr>
          <w:rFonts w:ascii="Times New Roman" w:hAnsi="Times New Roman"/>
          <w:b w:val="0"/>
          <w:color w:val="auto"/>
          <w:spacing w:val="-5"/>
          <w:sz w:val="24"/>
          <w:szCs w:val="24"/>
        </w:rPr>
        <w:t xml:space="preserve"> </w:t>
      </w:r>
      <w:r w:rsidRPr="00903D97">
        <w:rPr>
          <w:rFonts w:ascii="Times New Roman" w:hAnsi="Times New Roman"/>
          <w:b w:val="0"/>
          <w:color w:val="auto"/>
          <w:sz w:val="24"/>
          <w:szCs w:val="24"/>
        </w:rPr>
        <w:t>Učitelé jsou povinni</w:t>
      </w:r>
      <w:r w:rsidRPr="00903D97">
        <w:rPr>
          <w:rFonts w:ascii="Times New Roman" w:hAnsi="Times New Roman"/>
          <w:b w:val="0"/>
          <w:color w:val="auto"/>
          <w:spacing w:val="-3"/>
          <w:sz w:val="24"/>
          <w:szCs w:val="24"/>
        </w:rPr>
        <w:t xml:space="preserve"> </w:t>
      </w:r>
      <w:r w:rsidRPr="00903D97">
        <w:rPr>
          <w:rFonts w:ascii="Times New Roman" w:hAnsi="Times New Roman"/>
          <w:b w:val="0"/>
          <w:color w:val="auto"/>
          <w:sz w:val="24"/>
          <w:szCs w:val="24"/>
        </w:rPr>
        <w:t>zohlednit</w:t>
      </w:r>
      <w:r w:rsidRPr="00903D97">
        <w:rPr>
          <w:rFonts w:ascii="Times New Roman" w:hAnsi="Times New Roman"/>
          <w:b w:val="0"/>
          <w:color w:val="auto"/>
          <w:spacing w:val="-5"/>
          <w:sz w:val="24"/>
          <w:szCs w:val="24"/>
        </w:rPr>
        <w:t xml:space="preserve"> </w:t>
      </w:r>
      <w:r w:rsidRPr="00903D97">
        <w:rPr>
          <w:rFonts w:ascii="Times New Roman" w:hAnsi="Times New Roman"/>
          <w:b w:val="0"/>
          <w:color w:val="auto"/>
          <w:sz w:val="24"/>
          <w:szCs w:val="24"/>
        </w:rPr>
        <w:t>doporučení</w:t>
      </w:r>
      <w:r w:rsidRPr="00903D97">
        <w:rPr>
          <w:rFonts w:ascii="Times New Roman" w:hAnsi="Times New Roman"/>
          <w:b w:val="0"/>
          <w:color w:val="auto"/>
          <w:spacing w:val="-3"/>
          <w:sz w:val="24"/>
          <w:szCs w:val="24"/>
        </w:rPr>
        <w:t xml:space="preserve"> </w:t>
      </w:r>
      <w:r w:rsidRPr="00903D97">
        <w:rPr>
          <w:rFonts w:ascii="Times New Roman" w:hAnsi="Times New Roman"/>
          <w:b w:val="0"/>
          <w:color w:val="auto"/>
          <w:sz w:val="24"/>
          <w:szCs w:val="24"/>
        </w:rPr>
        <w:t>psychologických</w:t>
      </w:r>
      <w:r w:rsidRPr="00903D97">
        <w:rPr>
          <w:rFonts w:ascii="Times New Roman" w:hAnsi="Times New Roman"/>
          <w:b w:val="0"/>
          <w:color w:val="auto"/>
          <w:spacing w:val="-5"/>
          <w:sz w:val="24"/>
          <w:szCs w:val="24"/>
        </w:rPr>
        <w:t xml:space="preserve"> </w:t>
      </w:r>
      <w:r w:rsidRPr="00903D97">
        <w:rPr>
          <w:rFonts w:ascii="Times New Roman" w:hAnsi="Times New Roman"/>
          <w:b w:val="0"/>
          <w:color w:val="auto"/>
          <w:sz w:val="24"/>
          <w:szCs w:val="24"/>
        </w:rPr>
        <w:t>a jiných</w:t>
      </w:r>
      <w:r w:rsidRPr="00903D97">
        <w:rPr>
          <w:rFonts w:ascii="Times New Roman" w:hAnsi="Times New Roman"/>
          <w:b w:val="0"/>
          <w:color w:val="auto"/>
          <w:spacing w:val="-5"/>
          <w:sz w:val="24"/>
          <w:szCs w:val="24"/>
        </w:rPr>
        <w:t xml:space="preserve"> </w:t>
      </w:r>
      <w:r w:rsidRPr="00903D97">
        <w:rPr>
          <w:rFonts w:ascii="Times New Roman" w:hAnsi="Times New Roman"/>
          <w:b w:val="0"/>
          <w:color w:val="auto"/>
          <w:sz w:val="24"/>
          <w:szCs w:val="24"/>
        </w:rPr>
        <w:t>vyšetření, která mají vztah ke způsobu hodnocení a získávání podkladů ke klasifikaci žáka.</w:t>
      </w:r>
    </w:p>
    <w:p w14:paraId="5E488075" w14:textId="77777777" w:rsidR="006A4D9F" w:rsidRPr="00903D97" w:rsidRDefault="006A4D9F" w:rsidP="00CB74EE">
      <w:pPr>
        <w:ind w:left="705" w:hanging="705"/>
        <w:jc w:val="both"/>
        <w:rPr>
          <w:rFonts w:ascii="Times New Roman" w:hAnsi="Times New Roman"/>
          <w:b w:val="0"/>
          <w:color w:val="auto"/>
          <w:sz w:val="24"/>
          <w:szCs w:val="24"/>
        </w:rPr>
      </w:pPr>
    </w:p>
    <w:p w14:paraId="7C3226AE" w14:textId="3CAB04FB" w:rsidR="004E01A3" w:rsidRPr="005B6EE6" w:rsidRDefault="00903D97" w:rsidP="005B6EE6">
      <w:pPr>
        <w:tabs>
          <w:tab w:val="left" w:pos="567"/>
        </w:tabs>
        <w:spacing w:after="120"/>
        <w:ind w:left="705" w:hanging="705"/>
        <w:jc w:val="both"/>
        <w:rPr>
          <w:rFonts w:ascii="Times New Roman" w:hAnsi="Times New Roman"/>
          <w:b w:val="0"/>
          <w:color w:val="auto"/>
          <w:sz w:val="24"/>
        </w:rPr>
      </w:pPr>
      <w:r w:rsidRPr="005B6EE6">
        <w:rPr>
          <w:rFonts w:ascii="Times New Roman" w:hAnsi="Times New Roman"/>
          <w:b w:val="0"/>
          <w:color w:val="auto"/>
          <w:sz w:val="24"/>
          <w:szCs w:val="24"/>
        </w:rPr>
        <w:t>3.</w:t>
      </w:r>
      <w:r w:rsidRPr="005B6EE6">
        <w:rPr>
          <w:rFonts w:ascii="Times New Roman" w:hAnsi="Times New Roman"/>
          <w:b w:val="0"/>
          <w:color w:val="auto"/>
          <w:spacing w:val="-3"/>
          <w:sz w:val="24"/>
          <w:szCs w:val="24"/>
        </w:rPr>
        <w:t xml:space="preserve"> </w:t>
      </w:r>
      <w:r w:rsidRPr="005B6EE6">
        <w:rPr>
          <w:rFonts w:ascii="Times New Roman" w:hAnsi="Times New Roman"/>
          <w:b w:val="0"/>
          <w:color w:val="auto"/>
          <w:sz w:val="24"/>
          <w:szCs w:val="24"/>
        </w:rPr>
        <w:t>2.</w:t>
      </w:r>
      <w:r w:rsidR="00E33537" w:rsidRPr="005B6EE6">
        <w:rPr>
          <w:rFonts w:ascii="Times New Roman" w:hAnsi="Times New Roman"/>
          <w:b w:val="0"/>
          <w:color w:val="auto"/>
          <w:spacing w:val="80"/>
          <w:w w:val="150"/>
          <w:sz w:val="24"/>
          <w:szCs w:val="24"/>
        </w:rPr>
        <w:tab/>
      </w:r>
      <w:r w:rsidR="006A4D9F" w:rsidRPr="005B6EE6">
        <w:rPr>
          <w:rFonts w:ascii="Times New Roman" w:hAnsi="Times New Roman"/>
          <w:b w:val="0"/>
          <w:color w:val="auto"/>
          <w:spacing w:val="80"/>
          <w:w w:val="150"/>
          <w:sz w:val="24"/>
          <w:szCs w:val="24"/>
        </w:rPr>
        <w:tab/>
      </w:r>
      <w:r w:rsidR="004E01A3">
        <w:rPr>
          <w:rFonts w:ascii="Times New Roman" w:hAnsi="Times New Roman"/>
          <w:b w:val="0"/>
          <w:color w:val="auto"/>
          <w:sz w:val="24"/>
          <w:szCs w:val="24"/>
        </w:rPr>
        <w:t xml:space="preserve">Žák za každé pololetí </w:t>
      </w:r>
      <w:proofErr w:type="gramStart"/>
      <w:r w:rsidR="004E01A3">
        <w:rPr>
          <w:rFonts w:ascii="Times New Roman" w:hAnsi="Times New Roman"/>
          <w:b w:val="0"/>
          <w:color w:val="auto"/>
          <w:sz w:val="24"/>
          <w:szCs w:val="24"/>
        </w:rPr>
        <w:t>obdrží</w:t>
      </w:r>
      <w:proofErr w:type="gramEnd"/>
      <w:r w:rsidR="004E01A3">
        <w:rPr>
          <w:rFonts w:ascii="Times New Roman" w:hAnsi="Times New Roman"/>
          <w:b w:val="0"/>
          <w:color w:val="auto"/>
          <w:sz w:val="24"/>
          <w:szCs w:val="24"/>
        </w:rPr>
        <w:t xml:space="preserve"> </w:t>
      </w:r>
      <w:r w:rsidR="004E01A3" w:rsidRPr="004E01A3">
        <w:rPr>
          <w:rFonts w:ascii="Times New Roman" w:hAnsi="Times New Roman"/>
          <w:bCs/>
          <w:color w:val="auto"/>
          <w:sz w:val="24"/>
          <w:szCs w:val="24"/>
        </w:rPr>
        <w:t>tři klíčové známky</w:t>
      </w:r>
      <w:r w:rsidR="004E01A3" w:rsidRPr="004E01A3">
        <w:rPr>
          <w:rFonts w:ascii="Times New Roman" w:hAnsi="Times New Roman"/>
          <w:b w:val="0"/>
          <w:color w:val="auto"/>
          <w:sz w:val="24"/>
          <w:szCs w:val="24"/>
        </w:rPr>
        <w:t xml:space="preserve">, které budou vycházet </w:t>
      </w:r>
      <w:r w:rsidR="004E01A3" w:rsidRPr="004E01A3">
        <w:rPr>
          <w:rFonts w:ascii="Times New Roman" w:hAnsi="Times New Roman"/>
          <w:bCs/>
          <w:color w:val="auto"/>
          <w:sz w:val="24"/>
          <w:szCs w:val="24"/>
        </w:rPr>
        <w:t>ze souhrnných výstupů jednotlivých tematických bloků / větších učebních celků.</w:t>
      </w:r>
      <w:r w:rsidR="004E01A3">
        <w:rPr>
          <w:rFonts w:ascii="Times New Roman" w:hAnsi="Times New Roman"/>
          <w:bCs/>
          <w:color w:val="auto"/>
          <w:sz w:val="24"/>
          <w:szCs w:val="24"/>
        </w:rPr>
        <w:t xml:space="preserve"> </w:t>
      </w:r>
      <w:r w:rsidR="004E01A3" w:rsidRPr="004E01A3">
        <w:rPr>
          <w:rFonts w:ascii="Times New Roman" w:hAnsi="Times New Roman"/>
          <w:b w:val="0"/>
          <w:color w:val="auto"/>
          <w:sz w:val="24"/>
          <w:szCs w:val="24"/>
        </w:rPr>
        <w:t xml:space="preserve">Tyto známky </w:t>
      </w:r>
      <w:r w:rsidR="004E01A3" w:rsidRPr="004E01A3">
        <w:rPr>
          <w:rFonts w:ascii="Times New Roman" w:hAnsi="Times New Roman"/>
          <w:b w:val="0"/>
          <w:color w:val="auto"/>
          <w:sz w:val="24"/>
          <w:szCs w:val="24"/>
        </w:rPr>
        <w:lastRenderedPageBreak/>
        <w:t xml:space="preserve">vstupují do klasifikace a </w:t>
      </w:r>
      <w:proofErr w:type="gramStart"/>
      <w:r w:rsidR="004E01A3" w:rsidRPr="004E01A3">
        <w:rPr>
          <w:rFonts w:ascii="Times New Roman" w:hAnsi="Times New Roman"/>
          <w:b w:val="0"/>
          <w:color w:val="auto"/>
          <w:sz w:val="24"/>
          <w:szCs w:val="24"/>
        </w:rPr>
        <w:t>tvoří</w:t>
      </w:r>
      <w:proofErr w:type="gramEnd"/>
      <w:r w:rsidR="004E01A3" w:rsidRPr="004E01A3">
        <w:rPr>
          <w:rFonts w:ascii="Times New Roman" w:hAnsi="Times New Roman"/>
          <w:b w:val="0"/>
          <w:color w:val="auto"/>
          <w:sz w:val="24"/>
          <w:szCs w:val="24"/>
        </w:rPr>
        <w:t xml:space="preserve"> základ pro celkové hodnocení na vysvědčení.</w:t>
      </w:r>
      <w:r w:rsidR="004E01A3">
        <w:rPr>
          <w:rFonts w:ascii="Times New Roman" w:hAnsi="Times New Roman"/>
          <w:b w:val="0"/>
          <w:color w:val="auto"/>
          <w:sz w:val="24"/>
          <w:szCs w:val="24"/>
        </w:rPr>
        <w:t xml:space="preserve"> </w:t>
      </w:r>
      <w:r w:rsidR="004E01A3" w:rsidRPr="004E01A3">
        <w:rPr>
          <w:rFonts w:ascii="Times New Roman" w:hAnsi="Times New Roman"/>
          <w:b w:val="0"/>
          <w:color w:val="auto"/>
          <w:sz w:val="24"/>
          <w:szCs w:val="24"/>
        </w:rPr>
        <w:t>Známka vychází z více forem ověření: delší písemné práce, ústní prezentace, projektová činnost apod.</w:t>
      </w:r>
      <w:r w:rsidR="004E01A3">
        <w:rPr>
          <w:rFonts w:ascii="Times New Roman" w:hAnsi="Times New Roman"/>
          <w:b w:val="0"/>
          <w:color w:val="auto"/>
          <w:sz w:val="24"/>
          <w:szCs w:val="24"/>
        </w:rPr>
        <w:t xml:space="preserve"> </w:t>
      </w:r>
      <w:r w:rsidR="004E01A3" w:rsidRPr="004E01A3">
        <w:rPr>
          <w:rFonts w:ascii="Times New Roman" w:hAnsi="Times New Roman"/>
          <w:b w:val="0"/>
          <w:color w:val="auto"/>
          <w:sz w:val="24"/>
          <w:szCs w:val="24"/>
        </w:rPr>
        <w:t xml:space="preserve">Zkoušení je prováděno zásadně před kolektivem třídy, nepřípustné je individuální přezkušování po vyučování v kabinetech. Výjimka je možná jen </w:t>
      </w:r>
      <w:r w:rsidR="004E01A3" w:rsidRPr="004E01A3">
        <w:rPr>
          <w:rFonts w:ascii="Times New Roman" w:hAnsi="Times New Roman"/>
          <w:b w:val="0"/>
          <w:color w:val="auto"/>
          <w:sz w:val="24"/>
        </w:rPr>
        <w:t>ve výjimečných případech, na doporučení pedagogicko-psychologické porady, lze žáka se speciálními vzdělávacími potřebami a zdravotním znevýhodněním zkoušet i mimo vyučování, v době konzultačních hodin učitele. Při hodnocení dospělých jsou zohledněna specifika vzdělávání dospělých.</w:t>
      </w:r>
    </w:p>
    <w:p w14:paraId="67F651EA" w14:textId="47A86D27" w:rsidR="004E01A3" w:rsidRDefault="004E01A3" w:rsidP="004E01A3">
      <w:pPr>
        <w:jc w:val="both"/>
        <w:rPr>
          <w:rFonts w:ascii="Times New Roman" w:hAnsi="Times New Roman"/>
          <w:b w:val="0"/>
          <w:color w:val="auto"/>
          <w:sz w:val="24"/>
          <w:szCs w:val="24"/>
        </w:rPr>
      </w:pPr>
    </w:p>
    <w:p w14:paraId="6CD32251" w14:textId="77777777" w:rsidR="00005AC9" w:rsidRDefault="00FA3EF6" w:rsidP="00005AC9">
      <w:pPr>
        <w:jc w:val="both"/>
        <w:rPr>
          <w:rFonts w:ascii="Times New Roman" w:hAnsi="Times New Roman"/>
          <w:b w:val="0"/>
          <w:color w:val="auto"/>
          <w:sz w:val="24"/>
          <w:szCs w:val="24"/>
        </w:rPr>
      </w:pPr>
      <w:r w:rsidRPr="00903D97">
        <w:rPr>
          <w:rFonts w:ascii="Times New Roman" w:hAnsi="Times New Roman"/>
          <w:b w:val="0"/>
          <w:color w:val="auto"/>
          <w:sz w:val="24"/>
          <w:szCs w:val="24"/>
        </w:rPr>
        <w:t>3.</w:t>
      </w:r>
      <w:r w:rsidRPr="00005AC9">
        <w:rPr>
          <w:rFonts w:ascii="Times New Roman" w:hAnsi="Times New Roman"/>
          <w:b w:val="0"/>
          <w:color w:val="auto"/>
          <w:sz w:val="24"/>
          <w:szCs w:val="24"/>
        </w:rPr>
        <w:t xml:space="preserve"> </w:t>
      </w:r>
      <w:r w:rsidRPr="00903D97">
        <w:rPr>
          <w:rFonts w:ascii="Times New Roman" w:hAnsi="Times New Roman"/>
          <w:b w:val="0"/>
          <w:color w:val="auto"/>
          <w:sz w:val="24"/>
          <w:szCs w:val="24"/>
        </w:rPr>
        <w:t>3.</w:t>
      </w:r>
      <w:r w:rsidRPr="00005AC9">
        <w:rPr>
          <w:rFonts w:ascii="Times New Roman" w:hAnsi="Times New Roman"/>
          <w:b w:val="0"/>
          <w:color w:val="auto"/>
          <w:sz w:val="24"/>
          <w:szCs w:val="24"/>
        </w:rPr>
        <w:t xml:space="preserve">   </w:t>
      </w:r>
      <w:r w:rsidR="00005AC9">
        <w:rPr>
          <w:rFonts w:ascii="Times New Roman" w:hAnsi="Times New Roman"/>
          <w:b w:val="0"/>
          <w:color w:val="auto"/>
          <w:sz w:val="24"/>
          <w:szCs w:val="24"/>
        </w:rPr>
        <w:t xml:space="preserve">  </w:t>
      </w:r>
      <w:r w:rsidRPr="00903D97">
        <w:rPr>
          <w:rFonts w:ascii="Times New Roman" w:hAnsi="Times New Roman"/>
          <w:b w:val="0"/>
          <w:color w:val="auto"/>
          <w:sz w:val="24"/>
          <w:szCs w:val="24"/>
        </w:rPr>
        <w:t>Učitel oznamuje žákovi výsledek každé klasifikace, klasifikaci zdůvodňuje a poukazuje</w:t>
      </w:r>
      <w:r w:rsidRPr="00005AC9">
        <w:rPr>
          <w:rFonts w:ascii="Times New Roman" w:hAnsi="Times New Roman"/>
          <w:b w:val="0"/>
          <w:color w:val="auto"/>
          <w:sz w:val="24"/>
          <w:szCs w:val="24"/>
        </w:rPr>
        <w:t xml:space="preserve"> </w:t>
      </w:r>
    </w:p>
    <w:p w14:paraId="7AD86F77" w14:textId="77777777" w:rsidR="00FA3EF6" w:rsidRDefault="00FA3EF6" w:rsidP="00005AC9">
      <w:pPr>
        <w:ind w:left="705"/>
        <w:jc w:val="both"/>
        <w:rPr>
          <w:rFonts w:ascii="Times New Roman" w:hAnsi="Times New Roman"/>
          <w:b w:val="0"/>
          <w:color w:val="auto"/>
          <w:sz w:val="24"/>
          <w:szCs w:val="24"/>
        </w:rPr>
      </w:pPr>
      <w:r>
        <w:rPr>
          <w:rFonts w:ascii="Times New Roman" w:hAnsi="Times New Roman"/>
          <w:b w:val="0"/>
          <w:color w:val="auto"/>
          <w:sz w:val="24"/>
          <w:szCs w:val="24"/>
        </w:rPr>
        <w:t xml:space="preserve">na klady a </w:t>
      </w:r>
      <w:r w:rsidRPr="00903D97">
        <w:rPr>
          <w:rFonts w:ascii="Times New Roman" w:hAnsi="Times New Roman"/>
          <w:b w:val="0"/>
          <w:color w:val="auto"/>
          <w:sz w:val="24"/>
          <w:szCs w:val="24"/>
        </w:rPr>
        <w:t>nedostatky hodnocených projevů, výkonů a výtvorů. Po ústním vyzkoušení oznámí učitel žákovi výsledek hodnocení okamžitě, výsledky hodnocení písemných zkoušek do deseti pracovních dnů, slohových prací a praktických činností nejpozději do 15 pracovních dnů. Opravené písemné a praktické práce musí být předloženy žákům. Učitel sděluje všechny známky, které bere v úvahu při celkové klasifikaci</w:t>
      </w:r>
      <w:r w:rsidR="00005AC9">
        <w:rPr>
          <w:rFonts w:ascii="Times New Roman" w:hAnsi="Times New Roman"/>
          <w:b w:val="0"/>
          <w:color w:val="auto"/>
          <w:sz w:val="24"/>
          <w:szCs w:val="24"/>
        </w:rPr>
        <w:t xml:space="preserve"> </w:t>
      </w:r>
      <w:r w:rsidR="00005AC9" w:rsidRPr="009E28CB">
        <w:rPr>
          <w:rFonts w:ascii="Times New Roman" w:hAnsi="Times New Roman"/>
          <w:b w:val="0"/>
          <w:color w:val="auto"/>
          <w:sz w:val="24"/>
          <w:szCs w:val="24"/>
        </w:rPr>
        <w:t>a neprodleně zapisuje do klasifikace v informačním systému Bakaláři</w:t>
      </w:r>
      <w:r w:rsidRPr="009E28CB">
        <w:rPr>
          <w:rFonts w:ascii="Times New Roman" w:hAnsi="Times New Roman"/>
          <w:b w:val="0"/>
          <w:color w:val="auto"/>
          <w:sz w:val="24"/>
          <w:szCs w:val="24"/>
        </w:rPr>
        <w:t>.</w:t>
      </w:r>
    </w:p>
    <w:p w14:paraId="5C3913C0" w14:textId="77777777" w:rsidR="00FA3EF6" w:rsidRPr="00903D97" w:rsidRDefault="00FA3EF6" w:rsidP="00CB74EE">
      <w:pPr>
        <w:ind w:left="709"/>
        <w:jc w:val="both"/>
        <w:rPr>
          <w:rFonts w:ascii="Times New Roman" w:hAnsi="Times New Roman"/>
          <w:b w:val="0"/>
          <w:color w:val="auto"/>
          <w:sz w:val="24"/>
          <w:szCs w:val="24"/>
        </w:rPr>
      </w:pPr>
    </w:p>
    <w:p w14:paraId="78D32E29" w14:textId="6A3F335A" w:rsidR="00441C20" w:rsidRPr="00441C20" w:rsidRDefault="00FA3EF6" w:rsidP="005B6EE6">
      <w:pPr>
        <w:ind w:left="705" w:hanging="705"/>
        <w:jc w:val="both"/>
        <w:rPr>
          <w:rFonts w:ascii="Times New Roman" w:hAnsi="Times New Roman"/>
          <w:b w:val="0"/>
          <w:color w:val="auto"/>
          <w:sz w:val="24"/>
          <w:szCs w:val="24"/>
        </w:rPr>
      </w:pPr>
      <w:r w:rsidRPr="00903D97">
        <w:rPr>
          <w:rFonts w:ascii="Times New Roman" w:hAnsi="Times New Roman"/>
          <w:b w:val="0"/>
          <w:color w:val="auto"/>
          <w:sz w:val="24"/>
          <w:szCs w:val="24"/>
        </w:rPr>
        <w:t>3.</w:t>
      </w:r>
      <w:r w:rsidRPr="00903D97">
        <w:rPr>
          <w:rFonts w:ascii="Times New Roman" w:hAnsi="Times New Roman"/>
          <w:b w:val="0"/>
          <w:color w:val="auto"/>
          <w:spacing w:val="-3"/>
          <w:sz w:val="24"/>
          <w:szCs w:val="24"/>
        </w:rPr>
        <w:t xml:space="preserve"> </w:t>
      </w:r>
      <w:r w:rsidRPr="00903D97">
        <w:rPr>
          <w:rFonts w:ascii="Times New Roman" w:hAnsi="Times New Roman"/>
          <w:b w:val="0"/>
          <w:color w:val="auto"/>
          <w:sz w:val="24"/>
          <w:szCs w:val="24"/>
        </w:rPr>
        <w:t>4.</w:t>
      </w:r>
      <w:r w:rsidRPr="00903D97">
        <w:rPr>
          <w:rFonts w:ascii="Times New Roman" w:hAnsi="Times New Roman"/>
          <w:b w:val="0"/>
          <w:color w:val="auto"/>
          <w:spacing w:val="80"/>
          <w:sz w:val="24"/>
          <w:szCs w:val="24"/>
        </w:rPr>
        <w:t xml:space="preserve"> </w:t>
      </w:r>
      <w:r>
        <w:rPr>
          <w:rFonts w:ascii="Times New Roman" w:hAnsi="Times New Roman"/>
          <w:b w:val="0"/>
          <w:color w:val="auto"/>
          <w:spacing w:val="80"/>
          <w:sz w:val="24"/>
          <w:szCs w:val="24"/>
        </w:rPr>
        <w:tab/>
      </w:r>
      <w:r w:rsidR="00441C20" w:rsidRPr="00441C20">
        <w:rPr>
          <w:rFonts w:ascii="Times New Roman" w:hAnsi="Times New Roman"/>
          <w:b w:val="0"/>
          <w:color w:val="auto"/>
          <w:sz w:val="24"/>
          <w:szCs w:val="24"/>
        </w:rPr>
        <w:t>Během tematických bloků bude probíhat průběžné ověřování znalostí, které bude hodnoceno bodově a slovně.</w:t>
      </w:r>
      <w:r w:rsidR="00441C20">
        <w:rPr>
          <w:rFonts w:ascii="Times New Roman" w:hAnsi="Times New Roman"/>
          <w:b w:val="0"/>
          <w:color w:val="auto"/>
          <w:sz w:val="24"/>
          <w:szCs w:val="24"/>
        </w:rPr>
        <w:t xml:space="preserve"> </w:t>
      </w:r>
      <w:r w:rsidR="00441C20" w:rsidRPr="00441C20">
        <w:rPr>
          <w:rFonts w:ascii="Times New Roman" w:hAnsi="Times New Roman"/>
          <w:b w:val="0"/>
          <w:color w:val="auto"/>
          <w:sz w:val="24"/>
          <w:szCs w:val="24"/>
        </w:rPr>
        <w:t>Toto hodnocení nebude přímo známkováno, ale bude sloužit jako zpětná vazba pro žáky, rodiče i učitele.</w:t>
      </w:r>
      <w:r w:rsidR="00441C20">
        <w:rPr>
          <w:rFonts w:ascii="Times New Roman" w:hAnsi="Times New Roman"/>
          <w:b w:val="0"/>
          <w:color w:val="auto"/>
          <w:sz w:val="24"/>
          <w:szCs w:val="24"/>
        </w:rPr>
        <w:t xml:space="preserve"> </w:t>
      </w:r>
      <w:r w:rsidR="00441C20" w:rsidRPr="00441C20">
        <w:rPr>
          <w:rFonts w:ascii="Times New Roman" w:hAnsi="Times New Roman"/>
          <w:b w:val="0"/>
          <w:color w:val="auto"/>
          <w:sz w:val="24"/>
          <w:szCs w:val="24"/>
        </w:rPr>
        <w:t>Slovní hodnocení zapisuje učitel především u prací, kde je to vhodné – např. slohové práce, kreativní úkoly, prezentace.</w:t>
      </w:r>
    </w:p>
    <w:p w14:paraId="6378F512" w14:textId="589EC751" w:rsidR="004E01A3" w:rsidRPr="00903D97" w:rsidRDefault="004E01A3" w:rsidP="00441C20">
      <w:pPr>
        <w:ind w:left="705" w:hanging="705"/>
        <w:jc w:val="both"/>
        <w:rPr>
          <w:rFonts w:ascii="Times New Roman" w:hAnsi="Times New Roman"/>
          <w:b w:val="0"/>
          <w:color w:val="auto"/>
          <w:sz w:val="24"/>
          <w:szCs w:val="24"/>
        </w:rPr>
        <w:sectPr w:rsidR="004E01A3" w:rsidRPr="00903D97" w:rsidSect="00CB74EE">
          <w:headerReference w:type="default" r:id="rId9"/>
          <w:headerReference w:type="first" r:id="rId10"/>
          <w:pgSz w:w="11910" w:h="16840"/>
          <w:pgMar w:top="1417" w:right="1417" w:bottom="1417" w:left="1417" w:header="907" w:footer="0" w:gutter="0"/>
          <w:pgNumType w:start="1"/>
          <w:cols w:space="1903"/>
          <w:titlePg/>
          <w:docGrid w:linePitch="382"/>
        </w:sectPr>
      </w:pPr>
    </w:p>
    <w:p w14:paraId="325EAFB2" w14:textId="77777777" w:rsidR="00FA3EF6" w:rsidRDefault="00FA3EF6" w:rsidP="00CB74EE">
      <w:pPr>
        <w:jc w:val="both"/>
        <w:rPr>
          <w:rFonts w:ascii="Times New Roman" w:hAnsi="Times New Roman"/>
          <w:b w:val="0"/>
          <w:color w:val="auto"/>
          <w:sz w:val="24"/>
          <w:szCs w:val="24"/>
        </w:rPr>
      </w:pPr>
    </w:p>
    <w:p w14:paraId="758718AD" w14:textId="77777777" w:rsidR="00903D97" w:rsidRDefault="00903D97" w:rsidP="00CB74EE">
      <w:pPr>
        <w:ind w:left="705" w:hanging="705"/>
        <w:jc w:val="both"/>
        <w:rPr>
          <w:rFonts w:ascii="Times New Roman" w:hAnsi="Times New Roman"/>
          <w:b w:val="0"/>
          <w:color w:val="auto"/>
          <w:sz w:val="24"/>
          <w:szCs w:val="24"/>
        </w:rPr>
      </w:pPr>
      <w:r w:rsidRPr="00903D97">
        <w:rPr>
          <w:rFonts w:ascii="Times New Roman" w:hAnsi="Times New Roman"/>
          <w:b w:val="0"/>
          <w:color w:val="auto"/>
          <w:sz w:val="24"/>
          <w:szCs w:val="24"/>
        </w:rPr>
        <w:t>3.</w:t>
      </w:r>
      <w:r w:rsidRPr="00903D97">
        <w:rPr>
          <w:rFonts w:ascii="Times New Roman" w:hAnsi="Times New Roman"/>
          <w:b w:val="0"/>
          <w:color w:val="auto"/>
          <w:spacing w:val="-3"/>
          <w:sz w:val="24"/>
          <w:szCs w:val="24"/>
        </w:rPr>
        <w:t xml:space="preserve"> </w:t>
      </w:r>
      <w:r w:rsidRPr="00903D97">
        <w:rPr>
          <w:rFonts w:ascii="Times New Roman" w:hAnsi="Times New Roman"/>
          <w:b w:val="0"/>
          <w:color w:val="auto"/>
          <w:sz w:val="24"/>
          <w:szCs w:val="24"/>
        </w:rPr>
        <w:t>5.</w:t>
      </w:r>
      <w:r w:rsidRPr="00903D97">
        <w:rPr>
          <w:rFonts w:ascii="Times New Roman" w:hAnsi="Times New Roman"/>
          <w:b w:val="0"/>
          <w:color w:val="auto"/>
          <w:spacing w:val="80"/>
          <w:sz w:val="24"/>
          <w:szCs w:val="24"/>
        </w:rPr>
        <w:t xml:space="preserve"> </w:t>
      </w:r>
      <w:r w:rsidR="00FA3EF6">
        <w:rPr>
          <w:rFonts w:ascii="Times New Roman" w:hAnsi="Times New Roman"/>
          <w:b w:val="0"/>
          <w:color w:val="auto"/>
          <w:spacing w:val="80"/>
          <w:sz w:val="24"/>
          <w:szCs w:val="24"/>
        </w:rPr>
        <w:tab/>
      </w:r>
      <w:r w:rsidRPr="00903D97">
        <w:rPr>
          <w:rFonts w:ascii="Times New Roman" w:hAnsi="Times New Roman"/>
          <w:b w:val="0"/>
          <w:color w:val="auto"/>
          <w:sz w:val="24"/>
          <w:szCs w:val="24"/>
        </w:rPr>
        <w:t>O termínu</w:t>
      </w:r>
      <w:r w:rsidRPr="00903D97">
        <w:rPr>
          <w:rFonts w:ascii="Times New Roman" w:hAnsi="Times New Roman"/>
          <w:b w:val="0"/>
          <w:color w:val="auto"/>
          <w:spacing w:val="40"/>
          <w:sz w:val="24"/>
          <w:szCs w:val="24"/>
        </w:rPr>
        <w:t xml:space="preserve"> </w:t>
      </w:r>
      <w:r w:rsidRPr="00903D97">
        <w:rPr>
          <w:rFonts w:ascii="Times New Roman" w:hAnsi="Times New Roman"/>
          <w:b w:val="0"/>
          <w:color w:val="auto"/>
          <w:sz w:val="24"/>
          <w:szCs w:val="24"/>
        </w:rPr>
        <w:t>písemné</w:t>
      </w:r>
      <w:r w:rsidRPr="00903D97">
        <w:rPr>
          <w:rFonts w:ascii="Times New Roman" w:hAnsi="Times New Roman"/>
          <w:b w:val="0"/>
          <w:color w:val="auto"/>
          <w:spacing w:val="40"/>
          <w:sz w:val="24"/>
          <w:szCs w:val="24"/>
        </w:rPr>
        <w:t xml:space="preserve"> </w:t>
      </w:r>
      <w:r w:rsidRPr="00903D97">
        <w:rPr>
          <w:rFonts w:ascii="Times New Roman" w:hAnsi="Times New Roman"/>
          <w:b w:val="0"/>
          <w:color w:val="auto"/>
          <w:sz w:val="24"/>
          <w:szCs w:val="24"/>
        </w:rPr>
        <w:t>zkoušky</w:t>
      </w:r>
      <w:r w:rsidRPr="00903D97">
        <w:rPr>
          <w:rFonts w:ascii="Times New Roman" w:hAnsi="Times New Roman"/>
          <w:b w:val="0"/>
          <w:color w:val="auto"/>
          <w:spacing w:val="40"/>
          <w:sz w:val="24"/>
          <w:szCs w:val="24"/>
        </w:rPr>
        <w:t xml:space="preserve"> </w:t>
      </w:r>
      <w:r w:rsidRPr="00903D97">
        <w:rPr>
          <w:rFonts w:ascii="Times New Roman" w:hAnsi="Times New Roman"/>
          <w:b w:val="0"/>
          <w:color w:val="auto"/>
          <w:sz w:val="24"/>
          <w:szCs w:val="24"/>
        </w:rPr>
        <w:t>s plánovanou</w:t>
      </w:r>
      <w:r w:rsidRPr="00903D97">
        <w:rPr>
          <w:rFonts w:ascii="Times New Roman" w:hAnsi="Times New Roman"/>
          <w:b w:val="0"/>
          <w:color w:val="auto"/>
          <w:spacing w:val="40"/>
          <w:sz w:val="24"/>
          <w:szCs w:val="24"/>
        </w:rPr>
        <w:t xml:space="preserve"> </w:t>
      </w:r>
      <w:r w:rsidRPr="00903D97">
        <w:rPr>
          <w:rFonts w:ascii="Times New Roman" w:hAnsi="Times New Roman"/>
          <w:b w:val="0"/>
          <w:color w:val="auto"/>
          <w:sz w:val="24"/>
          <w:szCs w:val="24"/>
        </w:rPr>
        <w:t>dobou</w:t>
      </w:r>
      <w:r w:rsidRPr="00903D97">
        <w:rPr>
          <w:rFonts w:ascii="Times New Roman" w:hAnsi="Times New Roman"/>
          <w:b w:val="0"/>
          <w:color w:val="auto"/>
          <w:spacing w:val="40"/>
          <w:sz w:val="24"/>
          <w:szCs w:val="24"/>
        </w:rPr>
        <w:t xml:space="preserve"> </w:t>
      </w:r>
      <w:r w:rsidRPr="00903D97">
        <w:rPr>
          <w:rFonts w:ascii="Times New Roman" w:hAnsi="Times New Roman"/>
          <w:b w:val="0"/>
          <w:color w:val="auto"/>
          <w:sz w:val="24"/>
          <w:szCs w:val="24"/>
        </w:rPr>
        <w:t>vypracování</w:t>
      </w:r>
      <w:r w:rsidRPr="00903D97">
        <w:rPr>
          <w:rFonts w:ascii="Times New Roman" w:hAnsi="Times New Roman"/>
          <w:b w:val="0"/>
          <w:color w:val="auto"/>
          <w:spacing w:val="40"/>
          <w:sz w:val="24"/>
          <w:szCs w:val="24"/>
        </w:rPr>
        <w:t xml:space="preserve"> </w:t>
      </w:r>
      <w:r w:rsidRPr="00903D97">
        <w:rPr>
          <w:rFonts w:ascii="Times New Roman" w:hAnsi="Times New Roman"/>
          <w:b w:val="0"/>
          <w:color w:val="auto"/>
          <w:sz w:val="24"/>
          <w:szCs w:val="24"/>
        </w:rPr>
        <w:t>delší</w:t>
      </w:r>
      <w:r w:rsidRPr="00903D97">
        <w:rPr>
          <w:rFonts w:ascii="Times New Roman" w:hAnsi="Times New Roman"/>
          <w:b w:val="0"/>
          <w:color w:val="auto"/>
          <w:spacing w:val="40"/>
          <w:sz w:val="24"/>
          <w:szCs w:val="24"/>
        </w:rPr>
        <w:t xml:space="preserve"> </w:t>
      </w:r>
      <w:r w:rsidRPr="00903D97">
        <w:rPr>
          <w:rFonts w:ascii="Times New Roman" w:hAnsi="Times New Roman"/>
          <w:b w:val="0"/>
          <w:color w:val="auto"/>
          <w:sz w:val="24"/>
          <w:szCs w:val="24"/>
        </w:rPr>
        <w:t>než 35</w:t>
      </w:r>
      <w:r w:rsidRPr="00903D97">
        <w:rPr>
          <w:rFonts w:ascii="Times New Roman" w:hAnsi="Times New Roman"/>
          <w:b w:val="0"/>
          <w:color w:val="auto"/>
          <w:spacing w:val="40"/>
          <w:sz w:val="24"/>
          <w:szCs w:val="24"/>
        </w:rPr>
        <w:t xml:space="preserve"> </w:t>
      </w:r>
      <w:r w:rsidRPr="00903D97">
        <w:rPr>
          <w:rFonts w:ascii="Times New Roman" w:hAnsi="Times New Roman"/>
          <w:b w:val="0"/>
          <w:color w:val="auto"/>
          <w:sz w:val="24"/>
          <w:szCs w:val="24"/>
        </w:rPr>
        <w:t>minut informuje vyučující žáky nejméně pět pracovních dní předem. Ostatní vyučující o tom informuje formou zápisu do třídní knihy. V</w:t>
      </w:r>
      <w:r w:rsidRPr="00903D97">
        <w:rPr>
          <w:rFonts w:ascii="Times New Roman" w:hAnsi="Times New Roman"/>
          <w:b w:val="0"/>
          <w:color w:val="auto"/>
          <w:spacing w:val="-3"/>
          <w:sz w:val="24"/>
          <w:szCs w:val="24"/>
        </w:rPr>
        <w:t xml:space="preserve"> </w:t>
      </w:r>
      <w:r w:rsidRPr="00903D97">
        <w:rPr>
          <w:rFonts w:ascii="Times New Roman" w:hAnsi="Times New Roman"/>
          <w:b w:val="0"/>
          <w:color w:val="auto"/>
          <w:sz w:val="24"/>
          <w:szCs w:val="24"/>
        </w:rPr>
        <w:t>jednom dni mohou žáci konat jen jednu zkoušku uvedeného charakteru.</w:t>
      </w:r>
    </w:p>
    <w:p w14:paraId="5ACA9CF5" w14:textId="77777777" w:rsidR="00005AC9" w:rsidRPr="00903D97" w:rsidRDefault="00005AC9" w:rsidP="00CB74EE">
      <w:pPr>
        <w:ind w:left="705" w:hanging="705"/>
        <w:jc w:val="both"/>
        <w:rPr>
          <w:rFonts w:ascii="Times New Roman" w:hAnsi="Times New Roman"/>
          <w:b w:val="0"/>
          <w:color w:val="auto"/>
          <w:sz w:val="24"/>
          <w:szCs w:val="24"/>
        </w:rPr>
      </w:pPr>
    </w:p>
    <w:p w14:paraId="29F44370" w14:textId="77777777" w:rsidR="00903D97" w:rsidRDefault="00903D97" w:rsidP="00CB74EE">
      <w:pPr>
        <w:ind w:left="705" w:hanging="705"/>
        <w:jc w:val="both"/>
        <w:rPr>
          <w:rFonts w:ascii="Times New Roman" w:hAnsi="Times New Roman"/>
          <w:b w:val="0"/>
          <w:color w:val="auto"/>
          <w:sz w:val="24"/>
          <w:szCs w:val="24"/>
        </w:rPr>
      </w:pPr>
      <w:r w:rsidRPr="00903D97">
        <w:rPr>
          <w:rFonts w:ascii="Times New Roman" w:hAnsi="Times New Roman"/>
          <w:b w:val="0"/>
          <w:color w:val="auto"/>
          <w:sz w:val="24"/>
          <w:szCs w:val="24"/>
        </w:rPr>
        <w:t xml:space="preserve">3. 6. </w:t>
      </w:r>
      <w:r w:rsidR="00FA3EF6">
        <w:rPr>
          <w:rFonts w:ascii="Times New Roman" w:hAnsi="Times New Roman"/>
          <w:b w:val="0"/>
          <w:color w:val="auto"/>
          <w:sz w:val="24"/>
          <w:szCs w:val="24"/>
        </w:rPr>
        <w:tab/>
      </w:r>
      <w:r w:rsidRPr="00903D97">
        <w:rPr>
          <w:rFonts w:ascii="Times New Roman" w:hAnsi="Times New Roman"/>
          <w:b w:val="0"/>
          <w:color w:val="auto"/>
          <w:sz w:val="24"/>
          <w:szCs w:val="24"/>
        </w:rPr>
        <w:t>Učitel je povinen vést soustavnou evidenci o každé klasifikaci žáka průkazným způsobem tak, aby mohl vždy doložit správnost celkové klasifikace žáka i způsob získání známek (ústní zkoušení, písemné ...). V případě dlouhodobé nepřítomnosti (nebo rozvázání pracovního poměru) v průběhu klasifikačního období</w:t>
      </w:r>
      <w:r w:rsidRPr="00903D97">
        <w:rPr>
          <w:rFonts w:ascii="Times New Roman" w:hAnsi="Times New Roman"/>
          <w:b w:val="0"/>
          <w:color w:val="auto"/>
          <w:spacing w:val="-1"/>
          <w:sz w:val="24"/>
          <w:szCs w:val="24"/>
        </w:rPr>
        <w:t xml:space="preserve"> </w:t>
      </w:r>
      <w:r w:rsidRPr="00903D97">
        <w:rPr>
          <w:rFonts w:ascii="Times New Roman" w:hAnsi="Times New Roman"/>
          <w:b w:val="0"/>
          <w:color w:val="auto"/>
          <w:sz w:val="24"/>
          <w:szCs w:val="24"/>
        </w:rPr>
        <w:t>je povinen předat tento klasifikační přehled zástupci ředitele pro zastupujícího učitele.</w:t>
      </w:r>
    </w:p>
    <w:p w14:paraId="1ACBF0C3" w14:textId="77777777" w:rsidR="00FA3EF6" w:rsidRPr="00903D97" w:rsidRDefault="00FA3EF6" w:rsidP="00CB74EE">
      <w:pPr>
        <w:ind w:left="705" w:hanging="705"/>
        <w:jc w:val="both"/>
        <w:rPr>
          <w:rFonts w:ascii="Times New Roman" w:hAnsi="Times New Roman"/>
          <w:b w:val="0"/>
          <w:color w:val="auto"/>
          <w:sz w:val="24"/>
          <w:szCs w:val="24"/>
        </w:rPr>
      </w:pPr>
    </w:p>
    <w:p w14:paraId="1CE030D9" w14:textId="64820C48" w:rsidR="00903D97" w:rsidRDefault="00903D97" w:rsidP="00CB74EE">
      <w:pPr>
        <w:ind w:left="705" w:hanging="705"/>
        <w:jc w:val="both"/>
        <w:rPr>
          <w:rFonts w:ascii="Times New Roman" w:hAnsi="Times New Roman"/>
          <w:b w:val="0"/>
          <w:color w:val="auto"/>
          <w:sz w:val="24"/>
          <w:szCs w:val="24"/>
        </w:rPr>
      </w:pPr>
      <w:r w:rsidRPr="00471A1A">
        <w:rPr>
          <w:rFonts w:ascii="Times New Roman" w:hAnsi="Times New Roman"/>
          <w:b w:val="0"/>
          <w:color w:val="auto"/>
          <w:sz w:val="24"/>
          <w:szCs w:val="24"/>
        </w:rPr>
        <w:t>3.</w:t>
      </w:r>
      <w:r w:rsidRPr="00471A1A">
        <w:rPr>
          <w:rFonts w:ascii="Times New Roman" w:hAnsi="Times New Roman"/>
          <w:b w:val="0"/>
          <w:color w:val="auto"/>
          <w:spacing w:val="-3"/>
          <w:sz w:val="24"/>
          <w:szCs w:val="24"/>
        </w:rPr>
        <w:t xml:space="preserve"> </w:t>
      </w:r>
      <w:r w:rsidRPr="00471A1A">
        <w:rPr>
          <w:rFonts w:ascii="Times New Roman" w:hAnsi="Times New Roman"/>
          <w:b w:val="0"/>
          <w:color w:val="auto"/>
          <w:sz w:val="24"/>
          <w:szCs w:val="24"/>
        </w:rPr>
        <w:t>7.</w:t>
      </w:r>
      <w:r w:rsidRPr="00471A1A">
        <w:rPr>
          <w:rFonts w:ascii="Times New Roman" w:hAnsi="Times New Roman"/>
          <w:b w:val="0"/>
          <w:color w:val="auto"/>
          <w:spacing w:val="40"/>
          <w:sz w:val="24"/>
          <w:szCs w:val="24"/>
        </w:rPr>
        <w:t xml:space="preserve"> </w:t>
      </w:r>
      <w:r w:rsidR="00FA3EF6" w:rsidRPr="00471A1A">
        <w:rPr>
          <w:rFonts w:ascii="Times New Roman" w:hAnsi="Times New Roman"/>
          <w:b w:val="0"/>
          <w:color w:val="auto"/>
          <w:spacing w:val="40"/>
          <w:sz w:val="24"/>
          <w:szCs w:val="24"/>
        </w:rPr>
        <w:tab/>
      </w:r>
      <w:r w:rsidRPr="00471A1A">
        <w:rPr>
          <w:rFonts w:ascii="Times New Roman" w:hAnsi="Times New Roman"/>
          <w:b w:val="0"/>
          <w:color w:val="auto"/>
          <w:sz w:val="24"/>
          <w:szCs w:val="24"/>
        </w:rPr>
        <w:t xml:space="preserve">Klasifikační stupeň </w:t>
      </w:r>
      <w:proofErr w:type="gramStart"/>
      <w:r w:rsidRPr="00471A1A">
        <w:rPr>
          <w:rFonts w:ascii="Times New Roman" w:hAnsi="Times New Roman"/>
          <w:b w:val="0"/>
          <w:color w:val="auto"/>
          <w:sz w:val="24"/>
          <w:szCs w:val="24"/>
        </w:rPr>
        <w:t>určí</w:t>
      </w:r>
      <w:proofErr w:type="gramEnd"/>
      <w:r w:rsidRPr="00471A1A">
        <w:rPr>
          <w:rFonts w:ascii="Times New Roman" w:hAnsi="Times New Roman"/>
          <w:b w:val="0"/>
          <w:color w:val="auto"/>
          <w:sz w:val="24"/>
          <w:szCs w:val="24"/>
        </w:rPr>
        <w:t xml:space="preserve"> učitel, který vyučuje příslušnému předmětu. Pouze při dlouhodobějším pobytu žáka mimo školu (lázeňské léčení, léčebné pobyty, dočasné umístění v ústavech apod.) vyučující zohlední přiměřeně délce absence známky žáka, které škole sdělí škola při instituci, kde byl žák umístěn. Žáka z učiva předmětného období znovu nepřezkušuje.</w:t>
      </w:r>
      <w:r w:rsidR="00441C20">
        <w:rPr>
          <w:rFonts w:ascii="Times New Roman" w:hAnsi="Times New Roman"/>
          <w:b w:val="0"/>
          <w:color w:val="auto"/>
          <w:sz w:val="24"/>
          <w:szCs w:val="24"/>
        </w:rPr>
        <w:t xml:space="preserve"> </w:t>
      </w:r>
    </w:p>
    <w:p w14:paraId="2DAD0A13" w14:textId="77777777" w:rsidR="00441C20" w:rsidRDefault="00441C20" w:rsidP="00CB74EE">
      <w:pPr>
        <w:ind w:left="705" w:hanging="705"/>
        <w:jc w:val="both"/>
        <w:rPr>
          <w:rFonts w:ascii="Times New Roman" w:hAnsi="Times New Roman"/>
          <w:b w:val="0"/>
          <w:color w:val="auto"/>
          <w:sz w:val="24"/>
          <w:szCs w:val="24"/>
        </w:rPr>
      </w:pPr>
    </w:p>
    <w:p w14:paraId="5FBEBDA9" w14:textId="77777777" w:rsidR="00A42AB7" w:rsidRPr="00903D97" w:rsidRDefault="00A42AB7" w:rsidP="00CB74EE">
      <w:pPr>
        <w:ind w:left="705" w:hanging="705"/>
        <w:jc w:val="both"/>
        <w:rPr>
          <w:rFonts w:ascii="Times New Roman" w:hAnsi="Times New Roman"/>
          <w:b w:val="0"/>
          <w:color w:val="auto"/>
          <w:sz w:val="24"/>
          <w:szCs w:val="24"/>
        </w:rPr>
      </w:pPr>
    </w:p>
    <w:p w14:paraId="31F9BBEE" w14:textId="77777777" w:rsidR="005B6EE6" w:rsidRDefault="00FA3EF6" w:rsidP="005B6EE6">
      <w:pPr>
        <w:ind w:left="705" w:hanging="705"/>
        <w:jc w:val="both"/>
        <w:rPr>
          <w:rFonts w:ascii="Times New Roman" w:hAnsi="Times New Roman"/>
          <w:b w:val="0"/>
          <w:color w:val="auto"/>
          <w:sz w:val="24"/>
          <w:szCs w:val="24"/>
        </w:rPr>
      </w:pPr>
      <w:r w:rsidRPr="005B6EE6">
        <w:rPr>
          <w:rFonts w:ascii="Times New Roman" w:hAnsi="Times New Roman"/>
          <w:b w:val="0"/>
          <w:color w:val="auto"/>
          <w:sz w:val="24"/>
          <w:szCs w:val="24"/>
        </w:rPr>
        <w:t xml:space="preserve">3. </w:t>
      </w:r>
      <w:r w:rsidR="00903D97" w:rsidRPr="005B6EE6">
        <w:rPr>
          <w:rFonts w:ascii="Times New Roman" w:hAnsi="Times New Roman"/>
          <w:b w:val="0"/>
          <w:color w:val="auto"/>
          <w:sz w:val="24"/>
          <w:szCs w:val="24"/>
        </w:rPr>
        <w:t>8.</w:t>
      </w:r>
      <w:r w:rsidR="00903D97" w:rsidRPr="005B6EE6">
        <w:rPr>
          <w:rFonts w:ascii="Times New Roman" w:hAnsi="Times New Roman"/>
          <w:b w:val="0"/>
          <w:color w:val="auto"/>
          <w:spacing w:val="80"/>
          <w:w w:val="150"/>
          <w:sz w:val="24"/>
          <w:szCs w:val="24"/>
        </w:rPr>
        <w:t xml:space="preserve"> </w:t>
      </w:r>
      <w:r w:rsidRPr="005B6EE6">
        <w:rPr>
          <w:rFonts w:ascii="Times New Roman" w:hAnsi="Times New Roman"/>
          <w:b w:val="0"/>
          <w:color w:val="auto"/>
          <w:spacing w:val="80"/>
          <w:w w:val="150"/>
          <w:sz w:val="24"/>
          <w:szCs w:val="24"/>
        </w:rPr>
        <w:tab/>
      </w:r>
      <w:r w:rsidR="00903D97" w:rsidRPr="005B6EE6">
        <w:rPr>
          <w:rFonts w:ascii="Times New Roman" w:hAnsi="Times New Roman"/>
          <w:b w:val="0"/>
          <w:color w:val="auto"/>
          <w:sz w:val="24"/>
          <w:szCs w:val="24"/>
        </w:rPr>
        <w:t xml:space="preserve">Při určování stupně prospěchu v jednotlivých předmětech na konci klasifikačního období se hodnotí kvalita práce a učební výsledky, jichž žák dosáhl za celé klasifikační období. </w:t>
      </w:r>
      <w:r w:rsidR="0033080E" w:rsidRPr="005B6EE6">
        <w:rPr>
          <w:rFonts w:ascii="Times New Roman" w:hAnsi="Times New Roman"/>
          <w:b w:val="0"/>
          <w:color w:val="auto"/>
          <w:sz w:val="24"/>
          <w:szCs w:val="24"/>
        </w:rPr>
        <w:t xml:space="preserve">Výsledná známka za klasifikační období musí odpovídat známkám, které žák získal. Stupeň prospěchu se však neurčuje pouze na základě průměru známek za příslušné období, je analýzou výsledku různých činností a aktivity žáka viz bod 4.2 Jednotlivé stupně prospěchu. </w:t>
      </w:r>
      <w:r w:rsidR="00903D97" w:rsidRPr="005B6EE6">
        <w:rPr>
          <w:rFonts w:ascii="Times New Roman" w:hAnsi="Times New Roman"/>
          <w:b w:val="0"/>
          <w:color w:val="auto"/>
          <w:sz w:val="24"/>
          <w:szCs w:val="24"/>
        </w:rPr>
        <w:t>Případy zaostávání žáků v učení a nedostatky v jejich chování se projednávají na pedagogické radě.</w:t>
      </w:r>
    </w:p>
    <w:p w14:paraId="470954F9" w14:textId="4350CD15" w:rsidR="00471A1A" w:rsidRPr="00441C20" w:rsidRDefault="00471A1A" w:rsidP="005B6EE6">
      <w:pPr>
        <w:ind w:left="705"/>
        <w:jc w:val="both"/>
        <w:rPr>
          <w:rFonts w:ascii="Times New Roman" w:hAnsi="Times New Roman"/>
          <w:b w:val="0"/>
          <w:color w:val="auto"/>
          <w:sz w:val="24"/>
          <w:szCs w:val="24"/>
        </w:rPr>
      </w:pPr>
      <w:r w:rsidRPr="00441C20">
        <w:rPr>
          <w:rFonts w:ascii="Times New Roman" w:hAnsi="Times New Roman"/>
          <w:b w:val="0"/>
          <w:color w:val="auto"/>
          <w:sz w:val="24"/>
          <w:szCs w:val="24"/>
        </w:rPr>
        <w:lastRenderedPageBreak/>
        <w:t>Žáci budou vedeni k sebehodnocení a také k vzájemnému hodnocení dílčích testů či výstupů.</w:t>
      </w:r>
      <w:r w:rsidR="005B6EE6">
        <w:rPr>
          <w:rFonts w:ascii="Times New Roman" w:hAnsi="Times New Roman"/>
          <w:b w:val="0"/>
          <w:color w:val="auto"/>
          <w:sz w:val="24"/>
          <w:szCs w:val="24"/>
        </w:rPr>
        <w:t xml:space="preserve"> </w:t>
      </w:r>
      <w:r w:rsidRPr="00441C20">
        <w:rPr>
          <w:rFonts w:ascii="Times New Roman" w:hAnsi="Times New Roman"/>
          <w:b w:val="0"/>
          <w:color w:val="auto"/>
          <w:sz w:val="24"/>
          <w:szCs w:val="24"/>
        </w:rPr>
        <w:t>Cílem je rozvíjet jejich schopnost reflektovat vlastní práci, chápat kritéria hodnocení a aktivně se podílet na procesu učení.</w:t>
      </w:r>
    </w:p>
    <w:p w14:paraId="4C0DB3C4" w14:textId="77777777" w:rsidR="00471A1A" w:rsidRPr="00441C20" w:rsidRDefault="00471A1A" w:rsidP="005B6EE6">
      <w:pPr>
        <w:ind w:left="705"/>
        <w:jc w:val="both"/>
        <w:rPr>
          <w:rFonts w:ascii="Times New Roman" w:hAnsi="Times New Roman"/>
          <w:b w:val="0"/>
          <w:color w:val="auto"/>
          <w:sz w:val="24"/>
          <w:szCs w:val="24"/>
        </w:rPr>
      </w:pPr>
      <w:r w:rsidRPr="00441C20">
        <w:rPr>
          <w:rFonts w:ascii="Times New Roman" w:hAnsi="Times New Roman"/>
          <w:b w:val="0"/>
          <w:color w:val="auto"/>
          <w:sz w:val="24"/>
          <w:szCs w:val="24"/>
        </w:rPr>
        <w:t>Učitel se stává spíše průvodcem a reflektuje se i vlastní výukový přístup na základě zpětné vazby.</w:t>
      </w:r>
    </w:p>
    <w:p w14:paraId="5C9393E5" w14:textId="77777777" w:rsidR="00471A1A" w:rsidRPr="00903D97" w:rsidRDefault="00471A1A" w:rsidP="00CB74EE">
      <w:pPr>
        <w:ind w:left="705" w:hanging="705"/>
        <w:jc w:val="both"/>
        <w:rPr>
          <w:rFonts w:ascii="Times New Roman" w:hAnsi="Times New Roman"/>
          <w:b w:val="0"/>
          <w:color w:val="auto"/>
          <w:sz w:val="24"/>
          <w:szCs w:val="24"/>
        </w:rPr>
      </w:pPr>
    </w:p>
    <w:p w14:paraId="417686EF" w14:textId="77777777" w:rsidR="00903D97" w:rsidRDefault="00674E71" w:rsidP="00CB74EE">
      <w:pPr>
        <w:ind w:left="705" w:hanging="705"/>
        <w:jc w:val="both"/>
        <w:rPr>
          <w:rFonts w:ascii="Times New Roman" w:hAnsi="Times New Roman"/>
          <w:b w:val="0"/>
          <w:color w:val="auto"/>
          <w:sz w:val="24"/>
          <w:szCs w:val="24"/>
        </w:rPr>
      </w:pPr>
      <w:r>
        <w:rPr>
          <w:rFonts w:ascii="Times New Roman" w:hAnsi="Times New Roman"/>
          <w:b w:val="0"/>
          <w:color w:val="auto"/>
          <w:sz w:val="24"/>
          <w:szCs w:val="24"/>
        </w:rPr>
        <w:t xml:space="preserve">3. </w:t>
      </w:r>
      <w:r w:rsidR="00903D97" w:rsidRPr="00903D97">
        <w:rPr>
          <w:rFonts w:ascii="Times New Roman" w:hAnsi="Times New Roman"/>
          <w:b w:val="0"/>
          <w:color w:val="auto"/>
          <w:sz w:val="24"/>
          <w:szCs w:val="24"/>
        </w:rPr>
        <w:t>9.</w:t>
      </w:r>
      <w:r w:rsidR="00903D97" w:rsidRPr="00903D97">
        <w:rPr>
          <w:rFonts w:ascii="Times New Roman" w:hAnsi="Times New Roman"/>
          <w:b w:val="0"/>
          <w:color w:val="auto"/>
          <w:spacing w:val="80"/>
          <w:sz w:val="24"/>
          <w:szCs w:val="24"/>
        </w:rPr>
        <w:t xml:space="preserve"> </w:t>
      </w:r>
      <w:r>
        <w:rPr>
          <w:rFonts w:ascii="Times New Roman" w:hAnsi="Times New Roman"/>
          <w:b w:val="0"/>
          <w:color w:val="auto"/>
          <w:spacing w:val="80"/>
          <w:sz w:val="24"/>
          <w:szCs w:val="24"/>
        </w:rPr>
        <w:tab/>
      </w:r>
      <w:r w:rsidR="00903D97" w:rsidRPr="00903D97">
        <w:rPr>
          <w:rFonts w:ascii="Times New Roman" w:hAnsi="Times New Roman"/>
          <w:b w:val="0"/>
          <w:color w:val="auto"/>
          <w:sz w:val="24"/>
          <w:szCs w:val="24"/>
        </w:rPr>
        <w:t>V</w:t>
      </w:r>
      <w:r w:rsidR="00903D97" w:rsidRPr="00903D97">
        <w:rPr>
          <w:rFonts w:ascii="Times New Roman" w:hAnsi="Times New Roman"/>
          <w:b w:val="0"/>
          <w:color w:val="auto"/>
          <w:spacing w:val="-6"/>
          <w:sz w:val="24"/>
          <w:szCs w:val="24"/>
        </w:rPr>
        <w:t xml:space="preserve"> </w:t>
      </w:r>
      <w:r w:rsidR="00903D97" w:rsidRPr="00903D97">
        <w:rPr>
          <w:rFonts w:ascii="Times New Roman" w:hAnsi="Times New Roman"/>
          <w:b w:val="0"/>
          <w:color w:val="auto"/>
          <w:sz w:val="24"/>
          <w:szCs w:val="24"/>
        </w:rPr>
        <w:t xml:space="preserve">případě distančního způsobu vzdělávání bude přednostně využíván formativní způsob hodnocení, zároveň je umožněn </w:t>
      </w:r>
      <w:proofErr w:type="spellStart"/>
      <w:r w:rsidR="00903D97" w:rsidRPr="00903D97">
        <w:rPr>
          <w:rFonts w:ascii="Times New Roman" w:hAnsi="Times New Roman"/>
          <w:b w:val="0"/>
          <w:color w:val="auto"/>
          <w:sz w:val="24"/>
          <w:szCs w:val="24"/>
        </w:rPr>
        <w:t>sumativní</w:t>
      </w:r>
      <w:proofErr w:type="spellEnd"/>
      <w:r w:rsidR="00903D97" w:rsidRPr="00903D97">
        <w:rPr>
          <w:rFonts w:ascii="Times New Roman" w:hAnsi="Times New Roman"/>
          <w:b w:val="0"/>
          <w:color w:val="auto"/>
          <w:sz w:val="24"/>
          <w:szCs w:val="24"/>
        </w:rPr>
        <w:t xml:space="preserve"> způsob hodnocení, jehož použití vyhodnotí učitel daného předmětu</w:t>
      </w:r>
    </w:p>
    <w:p w14:paraId="41B89CD9" w14:textId="77777777" w:rsidR="00441C20" w:rsidRPr="00903D97" w:rsidRDefault="00441C20" w:rsidP="00441C20">
      <w:pPr>
        <w:jc w:val="both"/>
        <w:rPr>
          <w:rFonts w:ascii="Times New Roman" w:hAnsi="Times New Roman"/>
          <w:b w:val="0"/>
          <w:color w:val="auto"/>
          <w:sz w:val="24"/>
          <w:szCs w:val="24"/>
        </w:rPr>
      </w:pPr>
    </w:p>
    <w:p w14:paraId="7B23445B" w14:textId="77777777" w:rsidR="00674E71" w:rsidRDefault="00674E71" w:rsidP="00CB74EE">
      <w:pPr>
        <w:jc w:val="both"/>
        <w:rPr>
          <w:rFonts w:ascii="Times New Roman" w:hAnsi="Times New Roman"/>
          <w:b w:val="0"/>
          <w:color w:val="auto"/>
          <w:sz w:val="24"/>
          <w:szCs w:val="24"/>
        </w:rPr>
      </w:pPr>
    </w:p>
    <w:p w14:paraId="1302467B" w14:textId="77777777" w:rsidR="00903D97" w:rsidRPr="00903D97" w:rsidRDefault="00903D97" w:rsidP="00CB74EE">
      <w:pPr>
        <w:pStyle w:val="Nadpis1"/>
        <w:numPr>
          <w:ilvl w:val="0"/>
          <w:numId w:val="23"/>
        </w:numPr>
        <w:jc w:val="both"/>
      </w:pPr>
      <w:bookmarkStart w:id="30" w:name="_Toc203996633"/>
      <w:r w:rsidRPr="00903D97">
        <w:t>Hodnocení</w:t>
      </w:r>
      <w:r w:rsidRPr="00903D97">
        <w:rPr>
          <w:spacing w:val="-13"/>
        </w:rPr>
        <w:t xml:space="preserve"> </w:t>
      </w:r>
      <w:r w:rsidRPr="00903D97">
        <w:t>výsledků</w:t>
      </w:r>
      <w:r w:rsidRPr="00903D97">
        <w:rPr>
          <w:spacing w:val="-10"/>
        </w:rPr>
        <w:t xml:space="preserve"> </w:t>
      </w:r>
      <w:r w:rsidRPr="00903D97">
        <w:t>vzdělávání</w:t>
      </w:r>
      <w:r w:rsidRPr="00903D97">
        <w:rPr>
          <w:spacing w:val="-10"/>
        </w:rPr>
        <w:t xml:space="preserve"> </w:t>
      </w:r>
      <w:r w:rsidRPr="00903D97">
        <w:rPr>
          <w:spacing w:val="-4"/>
        </w:rPr>
        <w:t>žáků</w:t>
      </w:r>
      <w:bookmarkEnd w:id="30"/>
    </w:p>
    <w:p w14:paraId="5956940E" w14:textId="77777777" w:rsidR="00903D97" w:rsidRPr="00903D97" w:rsidRDefault="00903D97" w:rsidP="00CB74EE">
      <w:pPr>
        <w:ind w:left="705" w:hanging="705"/>
        <w:jc w:val="both"/>
        <w:rPr>
          <w:rFonts w:ascii="Times New Roman" w:hAnsi="Times New Roman"/>
          <w:b w:val="0"/>
          <w:color w:val="auto"/>
          <w:sz w:val="24"/>
          <w:szCs w:val="24"/>
        </w:rPr>
      </w:pPr>
    </w:p>
    <w:p w14:paraId="697ABFD7" w14:textId="77777777" w:rsidR="00903D97" w:rsidRPr="00A42AB7" w:rsidRDefault="00A42AB7" w:rsidP="00CB74EE">
      <w:pPr>
        <w:ind w:left="705" w:hanging="705"/>
        <w:jc w:val="both"/>
        <w:rPr>
          <w:rFonts w:ascii="Times New Roman" w:hAnsi="Times New Roman"/>
          <w:b w:val="0"/>
          <w:color w:val="auto"/>
          <w:sz w:val="24"/>
          <w:szCs w:val="24"/>
        </w:rPr>
      </w:pPr>
      <w:r>
        <w:rPr>
          <w:rFonts w:ascii="Times New Roman" w:hAnsi="Times New Roman"/>
          <w:b w:val="0"/>
          <w:color w:val="auto"/>
          <w:sz w:val="24"/>
          <w:szCs w:val="24"/>
        </w:rPr>
        <w:t xml:space="preserve">4. </w:t>
      </w:r>
      <w:r w:rsidR="00903D97" w:rsidRPr="00A42AB7">
        <w:rPr>
          <w:rFonts w:ascii="Times New Roman" w:hAnsi="Times New Roman"/>
          <w:b w:val="0"/>
          <w:color w:val="auto"/>
          <w:sz w:val="24"/>
          <w:szCs w:val="24"/>
        </w:rPr>
        <w:t>1.</w:t>
      </w:r>
      <w:r w:rsidR="00903D97" w:rsidRPr="00A42AB7">
        <w:rPr>
          <w:rFonts w:ascii="Times New Roman" w:hAnsi="Times New Roman"/>
          <w:b w:val="0"/>
          <w:color w:val="auto"/>
          <w:sz w:val="24"/>
          <w:szCs w:val="24"/>
        </w:rPr>
        <w:tab/>
        <w:t>V případě použití klasifikace se výsledky vzdělávání žáků hodnotí na vysvědčení stupni prospěchu:</w:t>
      </w:r>
    </w:p>
    <w:p w14:paraId="251E8462" w14:textId="77777777" w:rsidR="00A42AB7" w:rsidRDefault="00A42AB7" w:rsidP="00CB74EE">
      <w:pPr>
        <w:ind w:left="705" w:hanging="705"/>
        <w:jc w:val="both"/>
        <w:rPr>
          <w:rFonts w:ascii="Times New Roman" w:hAnsi="Times New Roman"/>
          <w:b w:val="0"/>
          <w:color w:val="auto"/>
          <w:sz w:val="24"/>
          <w:szCs w:val="24"/>
        </w:rPr>
      </w:pPr>
    </w:p>
    <w:p w14:paraId="1EC95EF2" w14:textId="77777777" w:rsidR="00903D97" w:rsidRPr="00903D97" w:rsidRDefault="00903D97" w:rsidP="00CB74EE">
      <w:pPr>
        <w:ind w:left="705" w:hanging="705"/>
        <w:jc w:val="both"/>
        <w:rPr>
          <w:rFonts w:ascii="Times New Roman" w:hAnsi="Times New Roman"/>
          <w:b w:val="0"/>
          <w:color w:val="auto"/>
          <w:sz w:val="24"/>
          <w:szCs w:val="24"/>
        </w:rPr>
      </w:pPr>
      <w:r w:rsidRPr="00903D97">
        <w:rPr>
          <w:rFonts w:ascii="Times New Roman" w:hAnsi="Times New Roman"/>
          <w:b w:val="0"/>
          <w:color w:val="auto"/>
          <w:sz w:val="24"/>
          <w:szCs w:val="24"/>
        </w:rPr>
        <w:t>1 – výborný,</w:t>
      </w:r>
    </w:p>
    <w:p w14:paraId="2E4C3E5C" w14:textId="77777777" w:rsidR="00903D97" w:rsidRPr="00903D97" w:rsidRDefault="00903D97" w:rsidP="00CB74EE">
      <w:pPr>
        <w:ind w:left="705" w:hanging="705"/>
        <w:jc w:val="both"/>
        <w:rPr>
          <w:rFonts w:ascii="Times New Roman" w:hAnsi="Times New Roman"/>
          <w:b w:val="0"/>
          <w:color w:val="auto"/>
          <w:sz w:val="24"/>
          <w:szCs w:val="24"/>
        </w:rPr>
      </w:pPr>
      <w:r w:rsidRPr="00903D97">
        <w:rPr>
          <w:rFonts w:ascii="Times New Roman" w:hAnsi="Times New Roman"/>
          <w:b w:val="0"/>
          <w:color w:val="auto"/>
          <w:sz w:val="24"/>
          <w:szCs w:val="24"/>
        </w:rPr>
        <w:t>2 – chvalitebný,</w:t>
      </w:r>
    </w:p>
    <w:p w14:paraId="3E011E19" w14:textId="77777777" w:rsidR="00903D97" w:rsidRPr="00903D97" w:rsidRDefault="00903D97" w:rsidP="00CB74EE">
      <w:pPr>
        <w:jc w:val="both"/>
        <w:rPr>
          <w:rFonts w:ascii="Times New Roman" w:hAnsi="Times New Roman"/>
          <w:b w:val="0"/>
          <w:color w:val="auto"/>
          <w:sz w:val="24"/>
          <w:szCs w:val="24"/>
        </w:rPr>
      </w:pPr>
      <w:r w:rsidRPr="00903D97">
        <w:rPr>
          <w:rFonts w:ascii="Times New Roman" w:hAnsi="Times New Roman"/>
          <w:b w:val="0"/>
          <w:color w:val="auto"/>
          <w:sz w:val="24"/>
          <w:szCs w:val="24"/>
        </w:rPr>
        <w:t>3 – dobrý,</w:t>
      </w:r>
    </w:p>
    <w:p w14:paraId="4BEC7448" w14:textId="77777777" w:rsidR="00903D97" w:rsidRPr="00903D97" w:rsidRDefault="00903D97" w:rsidP="00CB74EE">
      <w:pPr>
        <w:jc w:val="both"/>
        <w:rPr>
          <w:rFonts w:ascii="Times New Roman" w:hAnsi="Times New Roman"/>
          <w:b w:val="0"/>
          <w:color w:val="auto"/>
          <w:sz w:val="24"/>
          <w:szCs w:val="24"/>
        </w:rPr>
      </w:pPr>
      <w:r w:rsidRPr="00903D97">
        <w:rPr>
          <w:rFonts w:ascii="Times New Roman" w:hAnsi="Times New Roman"/>
          <w:b w:val="0"/>
          <w:color w:val="auto"/>
          <w:sz w:val="24"/>
          <w:szCs w:val="24"/>
        </w:rPr>
        <w:t>4 – dostatečný,</w:t>
      </w:r>
    </w:p>
    <w:p w14:paraId="4935C7C5" w14:textId="77777777" w:rsidR="00903D97" w:rsidRPr="00903D97" w:rsidRDefault="00903D97" w:rsidP="00CB74EE">
      <w:pPr>
        <w:jc w:val="both"/>
        <w:rPr>
          <w:rFonts w:ascii="Times New Roman" w:hAnsi="Times New Roman"/>
          <w:b w:val="0"/>
          <w:color w:val="auto"/>
          <w:sz w:val="24"/>
          <w:szCs w:val="24"/>
        </w:rPr>
      </w:pPr>
      <w:r w:rsidRPr="00903D97">
        <w:rPr>
          <w:rFonts w:ascii="Times New Roman" w:hAnsi="Times New Roman"/>
          <w:b w:val="0"/>
          <w:color w:val="auto"/>
          <w:sz w:val="24"/>
          <w:szCs w:val="24"/>
        </w:rPr>
        <w:t>5 – nedostatečný.</w:t>
      </w:r>
    </w:p>
    <w:p w14:paraId="2F3DB3B3" w14:textId="77777777" w:rsidR="00A42AB7" w:rsidRDefault="00A42AB7" w:rsidP="00CB74EE">
      <w:pPr>
        <w:jc w:val="both"/>
        <w:rPr>
          <w:rFonts w:ascii="Times New Roman" w:hAnsi="Times New Roman"/>
          <w:b w:val="0"/>
          <w:color w:val="auto"/>
          <w:spacing w:val="-5"/>
          <w:sz w:val="24"/>
          <w:szCs w:val="24"/>
        </w:rPr>
      </w:pPr>
    </w:p>
    <w:p w14:paraId="6D23996A" w14:textId="77777777" w:rsidR="00903D97" w:rsidRPr="00903D97" w:rsidRDefault="00A42AB7" w:rsidP="00CB74EE">
      <w:pPr>
        <w:jc w:val="both"/>
        <w:rPr>
          <w:rFonts w:ascii="Times New Roman" w:hAnsi="Times New Roman"/>
          <w:b w:val="0"/>
          <w:color w:val="auto"/>
          <w:sz w:val="24"/>
          <w:szCs w:val="24"/>
        </w:rPr>
      </w:pPr>
      <w:r w:rsidRPr="00A42AB7">
        <w:rPr>
          <w:rFonts w:ascii="Times New Roman" w:hAnsi="Times New Roman"/>
          <w:b w:val="0"/>
          <w:color w:val="auto"/>
          <w:sz w:val="24"/>
          <w:szCs w:val="24"/>
        </w:rPr>
        <w:t xml:space="preserve">4. </w:t>
      </w:r>
      <w:r w:rsidR="00903D97" w:rsidRPr="00A42AB7">
        <w:rPr>
          <w:rFonts w:ascii="Times New Roman" w:hAnsi="Times New Roman"/>
          <w:b w:val="0"/>
          <w:color w:val="auto"/>
          <w:sz w:val="24"/>
          <w:szCs w:val="24"/>
        </w:rPr>
        <w:t>2.</w:t>
      </w:r>
      <w:r w:rsidR="00903D97" w:rsidRPr="00903D97">
        <w:rPr>
          <w:rFonts w:ascii="Times New Roman" w:hAnsi="Times New Roman"/>
          <w:b w:val="0"/>
          <w:color w:val="auto"/>
          <w:sz w:val="24"/>
          <w:szCs w:val="24"/>
        </w:rPr>
        <w:tab/>
        <w:t>Výsledky</w:t>
      </w:r>
      <w:r w:rsidR="00903D97" w:rsidRPr="00A42AB7">
        <w:rPr>
          <w:rFonts w:ascii="Times New Roman" w:hAnsi="Times New Roman"/>
          <w:b w:val="0"/>
          <w:color w:val="auto"/>
          <w:sz w:val="24"/>
          <w:szCs w:val="24"/>
        </w:rPr>
        <w:t xml:space="preserve"> </w:t>
      </w:r>
      <w:r w:rsidR="00903D97" w:rsidRPr="00903D97">
        <w:rPr>
          <w:rFonts w:ascii="Times New Roman" w:hAnsi="Times New Roman"/>
          <w:b w:val="0"/>
          <w:color w:val="auto"/>
          <w:sz w:val="24"/>
          <w:szCs w:val="24"/>
        </w:rPr>
        <w:t>vzdělávání</w:t>
      </w:r>
      <w:r w:rsidR="00903D97" w:rsidRPr="00A42AB7">
        <w:rPr>
          <w:rFonts w:ascii="Times New Roman" w:hAnsi="Times New Roman"/>
          <w:b w:val="0"/>
          <w:color w:val="auto"/>
          <w:sz w:val="24"/>
          <w:szCs w:val="24"/>
        </w:rPr>
        <w:t xml:space="preserve"> </w:t>
      </w:r>
      <w:r w:rsidR="00903D97" w:rsidRPr="00903D97">
        <w:rPr>
          <w:rFonts w:ascii="Times New Roman" w:hAnsi="Times New Roman"/>
          <w:b w:val="0"/>
          <w:color w:val="auto"/>
          <w:sz w:val="24"/>
          <w:szCs w:val="24"/>
        </w:rPr>
        <w:t>odpovídají</w:t>
      </w:r>
      <w:r w:rsidR="00903D97" w:rsidRPr="00903D97">
        <w:rPr>
          <w:rFonts w:ascii="Times New Roman" w:hAnsi="Times New Roman"/>
          <w:b w:val="0"/>
          <w:color w:val="auto"/>
          <w:spacing w:val="-8"/>
          <w:sz w:val="24"/>
          <w:szCs w:val="24"/>
        </w:rPr>
        <w:t xml:space="preserve"> </w:t>
      </w:r>
      <w:r w:rsidR="00903D97" w:rsidRPr="00903D97">
        <w:rPr>
          <w:rFonts w:ascii="Times New Roman" w:hAnsi="Times New Roman"/>
          <w:b w:val="0"/>
          <w:color w:val="auto"/>
          <w:sz w:val="24"/>
          <w:szCs w:val="24"/>
        </w:rPr>
        <w:t>stupni</w:t>
      </w:r>
      <w:r w:rsidR="00903D97" w:rsidRPr="00903D97">
        <w:rPr>
          <w:rFonts w:ascii="Times New Roman" w:hAnsi="Times New Roman"/>
          <w:b w:val="0"/>
          <w:color w:val="auto"/>
          <w:spacing w:val="-11"/>
          <w:sz w:val="24"/>
          <w:szCs w:val="24"/>
        </w:rPr>
        <w:t xml:space="preserve"> </w:t>
      </w:r>
      <w:r w:rsidR="00903D97" w:rsidRPr="00903D97">
        <w:rPr>
          <w:rFonts w:ascii="Times New Roman" w:hAnsi="Times New Roman"/>
          <w:b w:val="0"/>
          <w:color w:val="auto"/>
          <w:sz w:val="24"/>
          <w:szCs w:val="24"/>
        </w:rPr>
        <w:t>prospěchu:</w:t>
      </w:r>
    </w:p>
    <w:p w14:paraId="09C16AFA" w14:textId="77777777" w:rsidR="00903D97" w:rsidRPr="00903D97" w:rsidRDefault="00903D97" w:rsidP="00CB74EE">
      <w:pPr>
        <w:jc w:val="both"/>
        <w:rPr>
          <w:rFonts w:ascii="Times New Roman" w:hAnsi="Times New Roman"/>
          <w:b w:val="0"/>
          <w:color w:val="auto"/>
          <w:sz w:val="24"/>
          <w:szCs w:val="24"/>
        </w:rPr>
      </w:pPr>
    </w:p>
    <w:p w14:paraId="5C31A8D9" w14:textId="77777777" w:rsidR="00903D97" w:rsidRPr="00A42AB7" w:rsidRDefault="00903D97" w:rsidP="00CB74EE">
      <w:pPr>
        <w:pStyle w:val="Odstavecseseznamem"/>
        <w:numPr>
          <w:ilvl w:val="0"/>
          <w:numId w:val="12"/>
        </w:numPr>
        <w:jc w:val="both"/>
        <w:rPr>
          <w:rFonts w:ascii="Times New Roman" w:hAnsi="Times New Roman"/>
          <w:b w:val="0"/>
          <w:color w:val="auto"/>
          <w:sz w:val="24"/>
          <w:szCs w:val="24"/>
        </w:rPr>
      </w:pPr>
      <w:r w:rsidRPr="00A42AB7">
        <w:rPr>
          <w:rFonts w:ascii="Times New Roman" w:hAnsi="Times New Roman"/>
          <w:b w:val="0"/>
          <w:color w:val="auto"/>
          <w:sz w:val="24"/>
          <w:szCs w:val="24"/>
        </w:rPr>
        <w:t>stupeň</w:t>
      </w:r>
      <w:r w:rsidRPr="00A42AB7">
        <w:rPr>
          <w:rFonts w:ascii="Times New Roman" w:hAnsi="Times New Roman"/>
          <w:b w:val="0"/>
          <w:color w:val="auto"/>
          <w:spacing w:val="-7"/>
          <w:sz w:val="24"/>
          <w:szCs w:val="24"/>
        </w:rPr>
        <w:t xml:space="preserve"> </w:t>
      </w:r>
      <w:r w:rsidRPr="00A42AB7">
        <w:rPr>
          <w:rFonts w:ascii="Times New Roman" w:hAnsi="Times New Roman"/>
          <w:b w:val="0"/>
          <w:color w:val="auto"/>
          <w:sz w:val="24"/>
          <w:szCs w:val="24"/>
        </w:rPr>
        <w:t>prospěchu</w:t>
      </w:r>
      <w:r w:rsidRPr="00A42AB7">
        <w:rPr>
          <w:rFonts w:ascii="Times New Roman" w:hAnsi="Times New Roman"/>
          <w:b w:val="0"/>
          <w:color w:val="auto"/>
          <w:spacing w:val="-5"/>
          <w:sz w:val="24"/>
          <w:szCs w:val="24"/>
        </w:rPr>
        <w:t xml:space="preserve"> </w:t>
      </w:r>
      <w:r w:rsidRPr="00A42AB7">
        <w:rPr>
          <w:rFonts w:ascii="Times New Roman" w:hAnsi="Times New Roman"/>
          <w:b w:val="0"/>
          <w:color w:val="auto"/>
          <w:sz w:val="24"/>
          <w:szCs w:val="24"/>
        </w:rPr>
        <w:t>„1</w:t>
      </w:r>
      <w:r w:rsidRPr="00A42AB7">
        <w:rPr>
          <w:rFonts w:ascii="Times New Roman" w:hAnsi="Times New Roman"/>
          <w:b w:val="0"/>
          <w:color w:val="auto"/>
          <w:spacing w:val="-4"/>
          <w:sz w:val="24"/>
          <w:szCs w:val="24"/>
        </w:rPr>
        <w:t xml:space="preserve"> </w:t>
      </w:r>
      <w:r w:rsidRPr="00A42AB7">
        <w:rPr>
          <w:rFonts w:ascii="Times New Roman" w:hAnsi="Times New Roman"/>
          <w:b w:val="0"/>
          <w:color w:val="auto"/>
          <w:sz w:val="24"/>
          <w:szCs w:val="24"/>
        </w:rPr>
        <w:t>-</w:t>
      </w:r>
      <w:r w:rsidRPr="00A42AB7">
        <w:rPr>
          <w:rFonts w:ascii="Times New Roman" w:hAnsi="Times New Roman"/>
          <w:b w:val="0"/>
          <w:color w:val="auto"/>
          <w:spacing w:val="-5"/>
          <w:sz w:val="24"/>
          <w:szCs w:val="24"/>
        </w:rPr>
        <w:t xml:space="preserve"> </w:t>
      </w:r>
      <w:r w:rsidRPr="00A42AB7">
        <w:rPr>
          <w:rFonts w:ascii="Times New Roman" w:hAnsi="Times New Roman"/>
          <w:b w:val="0"/>
          <w:color w:val="auto"/>
          <w:sz w:val="24"/>
          <w:szCs w:val="24"/>
        </w:rPr>
        <w:t>výborný“</w:t>
      </w:r>
    </w:p>
    <w:p w14:paraId="7827773A" w14:textId="77777777" w:rsidR="00903D97" w:rsidRDefault="00903D97" w:rsidP="00CB74EE">
      <w:pPr>
        <w:jc w:val="both"/>
        <w:rPr>
          <w:rFonts w:ascii="Times New Roman" w:hAnsi="Times New Roman"/>
          <w:b w:val="0"/>
          <w:color w:val="auto"/>
          <w:sz w:val="24"/>
          <w:szCs w:val="24"/>
        </w:rPr>
      </w:pPr>
      <w:r w:rsidRPr="00903D97">
        <w:rPr>
          <w:rFonts w:ascii="Times New Roman" w:hAnsi="Times New Roman"/>
          <w:b w:val="0"/>
          <w:color w:val="auto"/>
          <w:sz w:val="24"/>
          <w:szCs w:val="24"/>
        </w:rPr>
        <w:t>Žák</w:t>
      </w:r>
      <w:r w:rsidRPr="00903D97">
        <w:rPr>
          <w:rFonts w:ascii="Times New Roman" w:hAnsi="Times New Roman"/>
          <w:b w:val="0"/>
          <w:color w:val="auto"/>
          <w:spacing w:val="33"/>
          <w:sz w:val="24"/>
          <w:szCs w:val="24"/>
        </w:rPr>
        <w:t xml:space="preserve"> </w:t>
      </w:r>
      <w:r w:rsidRPr="00903D97">
        <w:rPr>
          <w:rFonts w:ascii="Times New Roman" w:hAnsi="Times New Roman"/>
          <w:b w:val="0"/>
          <w:color w:val="auto"/>
          <w:sz w:val="24"/>
          <w:szCs w:val="24"/>
        </w:rPr>
        <w:t>ovládá</w:t>
      </w:r>
      <w:r w:rsidRPr="00903D97">
        <w:rPr>
          <w:rFonts w:ascii="Times New Roman" w:hAnsi="Times New Roman"/>
          <w:b w:val="0"/>
          <w:color w:val="auto"/>
          <w:spacing w:val="38"/>
          <w:sz w:val="24"/>
          <w:szCs w:val="24"/>
        </w:rPr>
        <w:t xml:space="preserve"> </w:t>
      </w:r>
      <w:r w:rsidRPr="00903D97">
        <w:rPr>
          <w:rFonts w:ascii="Times New Roman" w:hAnsi="Times New Roman"/>
          <w:b w:val="0"/>
          <w:color w:val="auto"/>
          <w:sz w:val="24"/>
          <w:szCs w:val="24"/>
        </w:rPr>
        <w:t>požadované</w:t>
      </w:r>
      <w:r w:rsidRPr="00903D97">
        <w:rPr>
          <w:rFonts w:ascii="Times New Roman" w:hAnsi="Times New Roman"/>
          <w:b w:val="0"/>
          <w:color w:val="auto"/>
          <w:spacing w:val="38"/>
          <w:sz w:val="24"/>
          <w:szCs w:val="24"/>
        </w:rPr>
        <w:t xml:space="preserve"> </w:t>
      </w:r>
      <w:r w:rsidRPr="00903D97">
        <w:rPr>
          <w:rFonts w:ascii="Times New Roman" w:hAnsi="Times New Roman"/>
          <w:b w:val="0"/>
          <w:color w:val="auto"/>
          <w:sz w:val="24"/>
          <w:szCs w:val="24"/>
        </w:rPr>
        <w:t>poznatky,</w:t>
      </w:r>
      <w:r w:rsidRPr="00903D97">
        <w:rPr>
          <w:rFonts w:ascii="Times New Roman" w:hAnsi="Times New Roman"/>
          <w:b w:val="0"/>
          <w:color w:val="auto"/>
          <w:spacing w:val="36"/>
          <w:sz w:val="24"/>
          <w:szCs w:val="24"/>
        </w:rPr>
        <w:t xml:space="preserve"> </w:t>
      </w:r>
      <w:r w:rsidRPr="00903D97">
        <w:rPr>
          <w:rFonts w:ascii="Times New Roman" w:hAnsi="Times New Roman"/>
          <w:b w:val="0"/>
          <w:color w:val="auto"/>
          <w:sz w:val="24"/>
          <w:szCs w:val="24"/>
        </w:rPr>
        <w:t>fakta,</w:t>
      </w:r>
      <w:r w:rsidRPr="00903D97">
        <w:rPr>
          <w:rFonts w:ascii="Times New Roman" w:hAnsi="Times New Roman"/>
          <w:b w:val="0"/>
          <w:color w:val="auto"/>
          <w:spacing w:val="36"/>
          <w:sz w:val="24"/>
          <w:szCs w:val="24"/>
        </w:rPr>
        <w:t xml:space="preserve"> </w:t>
      </w:r>
      <w:r w:rsidRPr="00903D97">
        <w:rPr>
          <w:rFonts w:ascii="Times New Roman" w:hAnsi="Times New Roman"/>
          <w:b w:val="0"/>
          <w:color w:val="auto"/>
          <w:sz w:val="24"/>
          <w:szCs w:val="24"/>
        </w:rPr>
        <w:t>pojmy,</w:t>
      </w:r>
      <w:r w:rsidRPr="00903D97">
        <w:rPr>
          <w:rFonts w:ascii="Times New Roman" w:hAnsi="Times New Roman"/>
          <w:b w:val="0"/>
          <w:color w:val="auto"/>
          <w:spacing w:val="36"/>
          <w:sz w:val="24"/>
          <w:szCs w:val="24"/>
        </w:rPr>
        <w:t xml:space="preserve"> </w:t>
      </w:r>
      <w:r w:rsidRPr="00903D97">
        <w:rPr>
          <w:rFonts w:ascii="Times New Roman" w:hAnsi="Times New Roman"/>
          <w:b w:val="0"/>
          <w:color w:val="auto"/>
          <w:sz w:val="24"/>
          <w:szCs w:val="24"/>
        </w:rPr>
        <w:t>definice</w:t>
      </w:r>
      <w:r w:rsidRPr="00903D97">
        <w:rPr>
          <w:rFonts w:ascii="Times New Roman" w:hAnsi="Times New Roman"/>
          <w:b w:val="0"/>
          <w:color w:val="auto"/>
          <w:spacing w:val="38"/>
          <w:sz w:val="24"/>
          <w:szCs w:val="24"/>
        </w:rPr>
        <w:t xml:space="preserve"> </w:t>
      </w:r>
      <w:r w:rsidRPr="00903D97">
        <w:rPr>
          <w:rFonts w:ascii="Times New Roman" w:hAnsi="Times New Roman"/>
          <w:b w:val="0"/>
          <w:color w:val="auto"/>
          <w:sz w:val="24"/>
          <w:szCs w:val="24"/>
        </w:rPr>
        <w:t>a</w:t>
      </w:r>
      <w:r w:rsidRPr="00903D97">
        <w:rPr>
          <w:rFonts w:ascii="Times New Roman" w:hAnsi="Times New Roman"/>
          <w:b w:val="0"/>
          <w:color w:val="auto"/>
          <w:spacing w:val="34"/>
          <w:sz w:val="24"/>
          <w:szCs w:val="24"/>
        </w:rPr>
        <w:t xml:space="preserve"> </w:t>
      </w:r>
      <w:r w:rsidRPr="00903D97">
        <w:rPr>
          <w:rFonts w:ascii="Times New Roman" w:hAnsi="Times New Roman"/>
          <w:b w:val="0"/>
          <w:color w:val="auto"/>
          <w:sz w:val="24"/>
          <w:szCs w:val="24"/>
        </w:rPr>
        <w:t>zákonitosti</w:t>
      </w:r>
      <w:r w:rsidRPr="00903D97">
        <w:rPr>
          <w:rFonts w:ascii="Times New Roman" w:hAnsi="Times New Roman"/>
          <w:b w:val="0"/>
          <w:color w:val="auto"/>
          <w:spacing w:val="38"/>
          <w:sz w:val="24"/>
          <w:szCs w:val="24"/>
        </w:rPr>
        <w:t xml:space="preserve"> </w:t>
      </w:r>
      <w:r w:rsidRPr="00903D97">
        <w:rPr>
          <w:rFonts w:ascii="Times New Roman" w:hAnsi="Times New Roman"/>
          <w:b w:val="0"/>
          <w:color w:val="auto"/>
          <w:sz w:val="24"/>
          <w:szCs w:val="24"/>
        </w:rPr>
        <w:t>uceleně,</w:t>
      </w:r>
      <w:r w:rsidRPr="00903D97">
        <w:rPr>
          <w:rFonts w:ascii="Times New Roman" w:hAnsi="Times New Roman"/>
          <w:b w:val="0"/>
          <w:color w:val="auto"/>
          <w:spacing w:val="36"/>
          <w:sz w:val="24"/>
          <w:szCs w:val="24"/>
        </w:rPr>
        <w:t xml:space="preserve"> </w:t>
      </w:r>
      <w:r w:rsidRPr="00903D97">
        <w:rPr>
          <w:rFonts w:ascii="Times New Roman" w:hAnsi="Times New Roman"/>
          <w:b w:val="0"/>
          <w:color w:val="auto"/>
          <w:sz w:val="24"/>
          <w:szCs w:val="24"/>
        </w:rPr>
        <w:t>plně chápe</w:t>
      </w:r>
      <w:r w:rsidRPr="00903D97">
        <w:rPr>
          <w:rFonts w:ascii="Times New Roman" w:hAnsi="Times New Roman"/>
          <w:b w:val="0"/>
          <w:color w:val="auto"/>
          <w:spacing w:val="61"/>
          <w:sz w:val="24"/>
          <w:szCs w:val="24"/>
        </w:rPr>
        <w:t xml:space="preserve"> </w:t>
      </w:r>
      <w:r w:rsidRPr="00903D97">
        <w:rPr>
          <w:rFonts w:ascii="Times New Roman" w:hAnsi="Times New Roman"/>
          <w:b w:val="0"/>
          <w:color w:val="auto"/>
          <w:sz w:val="24"/>
          <w:szCs w:val="24"/>
        </w:rPr>
        <w:t>vztahy</w:t>
      </w:r>
      <w:r w:rsidRPr="00903D97">
        <w:rPr>
          <w:rFonts w:ascii="Times New Roman" w:hAnsi="Times New Roman"/>
          <w:b w:val="0"/>
          <w:color w:val="auto"/>
          <w:spacing w:val="62"/>
          <w:sz w:val="24"/>
          <w:szCs w:val="24"/>
        </w:rPr>
        <w:t xml:space="preserve"> </w:t>
      </w:r>
      <w:r w:rsidRPr="00903D97">
        <w:rPr>
          <w:rFonts w:ascii="Times New Roman" w:hAnsi="Times New Roman"/>
          <w:b w:val="0"/>
          <w:color w:val="auto"/>
          <w:sz w:val="24"/>
          <w:szCs w:val="24"/>
        </w:rPr>
        <w:t>mezi</w:t>
      </w:r>
      <w:r w:rsidRPr="00903D97">
        <w:rPr>
          <w:rFonts w:ascii="Times New Roman" w:hAnsi="Times New Roman"/>
          <w:b w:val="0"/>
          <w:color w:val="auto"/>
          <w:spacing w:val="62"/>
          <w:sz w:val="24"/>
          <w:szCs w:val="24"/>
        </w:rPr>
        <w:t xml:space="preserve"> </w:t>
      </w:r>
      <w:r w:rsidRPr="00903D97">
        <w:rPr>
          <w:rFonts w:ascii="Times New Roman" w:hAnsi="Times New Roman"/>
          <w:b w:val="0"/>
          <w:color w:val="auto"/>
          <w:sz w:val="24"/>
          <w:szCs w:val="24"/>
        </w:rPr>
        <w:t>nimi.</w:t>
      </w:r>
      <w:r w:rsidRPr="00903D97">
        <w:rPr>
          <w:rFonts w:ascii="Times New Roman" w:hAnsi="Times New Roman"/>
          <w:b w:val="0"/>
          <w:color w:val="auto"/>
          <w:spacing w:val="61"/>
          <w:sz w:val="24"/>
          <w:szCs w:val="24"/>
        </w:rPr>
        <w:t xml:space="preserve"> </w:t>
      </w:r>
      <w:r w:rsidRPr="00903D97">
        <w:rPr>
          <w:rFonts w:ascii="Times New Roman" w:hAnsi="Times New Roman"/>
          <w:b w:val="0"/>
          <w:color w:val="auto"/>
          <w:sz w:val="24"/>
          <w:szCs w:val="24"/>
        </w:rPr>
        <w:t>Pohotově</w:t>
      </w:r>
      <w:r w:rsidRPr="00903D97">
        <w:rPr>
          <w:rFonts w:ascii="Times New Roman" w:hAnsi="Times New Roman"/>
          <w:b w:val="0"/>
          <w:color w:val="auto"/>
          <w:spacing w:val="62"/>
          <w:sz w:val="24"/>
          <w:szCs w:val="24"/>
        </w:rPr>
        <w:t xml:space="preserve"> </w:t>
      </w:r>
      <w:r w:rsidRPr="00903D97">
        <w:rPr>
          <w:rFonts w:ascii="Times New Roman" w:hAnsi="Times New Roman"/>
          <w:b w:val="0"/>
          <w:color w:val="auto"/>
          <w:sz w:val="24"/>
          <w:szCs w:val="24"/>
        </w:rPr>
        <w:t>dovede</w:t>
      </w:r>
      <w:r w:rsidRPr="00903D97">
        <w:rPr>
          <w:rFonts w:ascii="Times New Roman" w:hAnsi="Times New Roman"/>
          <w:b w:val="0"/>
          <w:color w:val="auto"/>
          <w:spacing w:val="64"/>
          <w:sz w:val="24"/>
          <w:szCs w:val="24"/>
        </w:rPr>
        <w:t xml:space="preserve"> </w:t>
      </w:r>
      <w:r w:rsidRPr="00903D97">
        <w:rPr>
          <w:rFonts w:ascii="Times New Roman" w:hAnsi="Times New Roman"/>
          <w:b w:val="0"/>
          <w:color w:val="auto"/>
          <w:sz w:val="24"/>
          <w:szCs w:val="24"/>
        </w:rPr>
        <w:t>vykonávat</w:t>
      </w:r>
      <w:r w:rsidRPr="00903D97">
        <w:rPr>
          <w:rFonts w:ascii="Times New Roman" w:hAnsi="Times New Roman"/>
          <w:b w:val="0"/>
          <w:color w:val="auto"/>
          <w:spacing w:val="60"/>
          <w:sz w:val="24"/>
          <w:szCs w:val="24"/>
        </w:rPr>
        <w:t xml:space="preserve"> </w:t>
      </w:r>
      <w:r w:rsidRPr="00903D97">
        <w:rPr>
          <w:rFonts w:ascii="Times New Roman" w:hAnsi="Times New Roman"/>
          <w:b w:val="0"/>
          <w:color w:val="auto"/>
          <w:sz w:val="24"/>
          <w:szCs w:val="24"/>
        </w:rPr>
        <w:t>požadované</w:t>
      </w:r>
      <w:r w:rsidRPr="00903D97">
        <w:rPr>
          <w:rFonts w:ascii="Times New Roman" w:hAnsi="Times New Roman"/>
          <w:b w:val="0"/>
          <w:color w:val="auto"/>
          <w:spacing w:val="63"/>
          <w:sz w:val="24"/>
          <w:szCs w:val="24"/>
        </w:rPr>
        <w:t xml:space="preserve"> </w:t>
      </w:r>
      <w:r w:rsidRPr="00903D97">
        <w:rPr>
          <w:rFonts w:ascii="Times New Roman" w:hAnsi="Times New Roman"/>
          <w:b w:val="0"/>
          <w:color w:val="auto"/>
          <w:sz w:val="24"/>
          <w:szCs w:val="24"/>
        </w:rPr>
        <w:t>intelektuální</w:t>
      </w:r>
      <w:r w:rsidRPr="00903D97">
        <w:rPr>
          <w:rFonts w:ascii="Times New Roman" w:hAnsi="Times New Roman"/>
          <w:b w:val="0"/>
          <w:color w:val="auto"/>
          <w:spacing w:val="64"/>
          <w:sz w:val="24"/>
          <w:szCs w:val="24"/>
        </w:rPr>
        <w:t xml:space="preserve"> </w:t>
      </w:r>
      <w:r w:rsidRPr="00903D97">
        <w:rPr>
          <w:rFonts w:ascii="Times New Roman" w:hAnsi="Times New Roman"/>
          <w:b w:val="0"/>
          <w:color w:val="auto"/>
          <w:spacing w:val="-10"/>
          <w:sz w:val="24"/>
          <w:szCs w:val="24"/>
        </w:rPr>
        <w:t>a</w:t>
      </w:r>
      <w:r w:rsidR="00A42AB7">
        <w:rPr>
          <w:rFonts w:ascii="Times New Roman" w:hAnsi="Times New Roman"/>
          <w:b w:val="0"/>
          <w:color w:val="auto"/>
          <w:sz w:val="24"/>
          <w:szCs w:val="24"/>
        </w:rPr>
        <w:t xml:space="preserve"> </w:t>
      </w:r>
      <w:r w:rsidRPr="00903D97">
        <w:rPr>
          <w:rFonts w:ascii="Times New Roman" w:hAnsi="Times New Roman"/>
          <w:b w:val="0"/>
          <w:color w:val="auto"/>
          <w:sz w:val="24"/>
          <w:szCs w:val="24"/>
        </w:rPr>
        <w:t>praktické činnosti. Samostatně a tvořivě uplatňuje osvojené poznatky a dovednosti při řešení teoretických a praktických úkolů. Myslí logicky správně, zřetelně se u něj projevuje samostatnost a tvořivost. Jeho ústní a písemný projev je správný, přesný a výstižný. Je schopen samostatně studovat vhodné texty.</w:t>
      </w:r>
    </w:p>
    <w:p w14:paraId="1D15E994" w14:textId="77777777" w:rsidR="00A42AB7" w:rsidRPr="00903D97" w:rsidRDefault="00A42AB7" w:rsidP="00CB74EE">
      <w:pPr>
        <w:jc w:val="both"/>
        <w:rPr>
          <w:rFonts w:ascii="Times New Roman" w:hAnsi="Times New Roman"/>
          <w:b w:val="0"/>
          <w:color w:val="auto"/>
          <w:sz w:val="24"/>
          <w:szCs w:val="24"/>
        </w:rPr>
      </w:pPr>
    </w:p>
    <w:p w14:paraId="6CAE8FD4" w14:textId="77777777" w:rsidR="00903D97" w:rsidRPr="00A42AB7" w:rsidRDefault="00903D97" w:rsidP="00CB74EE">
      <w:pPr>
        <w:pStyle w:val="Odstavecseseznamem"/>
        <w:numPr>
          <w:ilvl w:val="0"/>
          <w:numId w:val="12"/>
        </w:numPr>
        <w:jc w:val="both"/>
        <w:rPr>
          <w:rFonts w:ascii="Times New Roman" w:hAnsi="Times New Roman"/>
          <w:b w:val="0"/>
          <w:color w:val="auto"/>
          <w:sz w:val="24"/>
          <w:szCs w:val="24"/>
        </w:rPr>
      </w:pPr>
      <w:r w:rsidRPr="00A42AB7">
        <w:rPr>
          <w:rFonts w:ascii="Times New Roman" w:hAnsi="Times New Roman"/>
          <w:b w:val="0"/>
          <w:color w:val="auto"/>
          <w:sz w:val="24"/>
          <w:szCs w:val="24"/>
        </w:rPr>
        <w:t>stupeň</w:t>
      </w:r>
      <w:r w:rsidRPr="00A42AB7">
        <w:rPr>
          <w:rFonts w:ascii="Times New Roman" w:hAnsi="Times New Roman"/>
          <w:b w:val="0"/>
          <w:color w:val="auto"/>
          <w:spacing w:val="-7"/>
          <w:sz w:val="24"/>
          <w:szCs w:val="24"/>
        </w:rPr>
        <w:t xml:space="preserve"> </w:t>
      </w:r>
      <w:r w:rsidRPr="00A42AB7">
        <w:rPr>
          <w:rFonts w:ascii="Times New Roman" w:hAnsi="Times New Roman"/>
          <w:b w:val="0"/>
          <w:color w:val="auto"/>
          <w:sz w:val="24"/>
          <w:szCs w:val="24"/>
        </w:rPr>
        <w:t>prospěchu</w:t>
      </w:r>
      <w:r w:rsidRPr="00A42AB7">
        <w:rPr>
          <w:rFonts w:ascii="Times New Roman" w:hAnsi="Times New Roman"/>
          <w:b w:val="0"/>
          <w:color w:val="auto"/>
          <w:spacing w:val="-4"/>
          <w:sz w:val="24"/>
          <w:szCs w:val="24"/>
        </w:rPr>
        <w:t xml:space="preserve"> </w:t>
      </w:r>
      <w:r w:rsidRPr="00A42AB7">
        <w:rPr>
          <w:rFonts w:ascii="Times New Roman" w:hAnsi="Times New Roman"/>
          <w:b w:val="0"/>
          <w:color w:val="auto"/>
          <w:sz w:val="24"/>
          <w:szCs w:val="24"/>
        </w:rPr>
        <w:t>„2</w:t>
      </w:r>
      <w:r w:rsidRPr="00A42AB7">
        <w:rPr>
          <w:rFonts w:ascii="Times New Roman" w:hAnsi="Times New Roman"/>
          <w:b w:val="0"/>
          <w:color w:val="auto"/>
          <w:spacing w:val="-5"/>
          <w:sz w:val="24"/>
          <w:szCs w:val="24"/>
        </w:rPr>
        <w:t xml:space="preserve"> </w:t>
      </w:r>
      <w:r w:rsidRPr="00A42AB7">
        <w:rPr>
          <w:rFonts w:ascii="Times New Roman" w:hAnsi="Times New Roman"/>
          <w:b w:val="0"/>
          <w:color w:val="auto"/>
          <w:sz w:val="24"/>
          <w:szCs w:val="24"/>
        </w:rPr>
        <w:t>-</w:t>
      </w:r>
      <w:r w:rsidRPr="00A42AB7">
        <w:rPr>
          <w:rFonts w:ascii="Times New Roman" w:hAnsi="Times New Roman"/>
          <w:b w:val="0"/>
          <w:color w:val="auto"/>
          <w:spacing w:val="-4"/>
          <w:sz w:val="24"/>
          <w:szCs w:val="24"/>
        </w:rPr>
        <w:t xml:space="preserve"> </w:t>
      </w:r>
      <w:r w:rsidRPr="00A42AB7">
        <w:rPr>
          <w:rFonts w:ascii="Times New Roman" w:hAnsi="Times New Roman"/>
          <w:b w:val="0"/>
          <w:color w:val="auto"/>
          <w:sz w:val="24"/>
          <w:szCs w:val="24"/>
        </w:rPr>
        <w:t>chvalitebný“</w:t>
      </w:r>
    </w:p>
    <w:p w14:paraId="7FD0B9A3" w14:textId="77777777" w:rsidR="00903D97" w:rsidRDefault="00903D97" w:rsidP="00CB74EE">
      <w:pPr>
        <w:jc w:val="both"/>
        <w:rPr>
          <w:rFonts w:ascii="Times New Roman" w:hAnsi="Times New Roman"/>
          <w:b w:val="0"/>
          <w:color w:val="auto"/>
          <w:sz w:val="24"/>
          <w:szCs w:val="24"/>
        </w:rPr>
      </w:pPr>
      <w:r w:rsidRPr="00903D97">
        <w:rPr>
          <w:rFonts w:ascii="Times New Roman" w:hAnsi="Times New Roman"/>
          <w:b w:val="0"/>
          <w:color w:val="auto"/>
          <w:sz w:val="24"/>
          <w:szCs w:val="24"/>
        </w:rPr>
        <w:t>Žák</w:t>
      </w:r>
      <w:r w:rsidRPr="00903D97">
        <w:rPr>
          <w:rFonts w:ascii="Times New Roman" w:hAnsi="Times New Roman"/>
          <w:b w:val="0"/>
          <w:color w:val="auto"/>
          <w:spacing w:val="-6"/>
          <w:sz w:val="24"/>
          <w:szCs w:val="24"/>
        </w:rPr>
        <w:t xml:space="preserve"> </w:t>
      </w:r>
      <w:r w:rsidRPr="00903D97">
        <w:rPr>
          <w:rFonts w:ascii="Times New Roman" w:hAnsi="Times New Roman"/>
          <w:b w:val="0"/>
          <w:color w:val="auto"/>
          <w:sz w:val="24"/>
          <w:szCs w:val="24"/>
        </w:rPr>
        <w:t>ovládá požadované</w:t>
      </w:r>
      <w:r w:rsidRPr="00903D97">
        <w:rPr>
          <w:rFonts w:ascii="Times New Roman" w:hAnsi="Times New Roman"/>
          <w:b w:val="0"/>
          <w:color w:val="auto"/>
          <w:spacing w:val="-1"/>
          <w:sz w:val="24"/>
          <w:szCs w:val="24"/>
        </w:rPr>
        <w:t xml:space="preserve"> </w:t>
      </w:r>
      <w:r w:rsidRPr="00903D97">
        <w:rPr>
          <w:rFonts w:ascii="Times New Roman" w:hAnsi="Times New Roman"/>
          <w:b w:val="0"/>
          <w:color w:val="auto"/>
          <w:sz w:val="24"/>
          <w:szCs w:val="24"/>
        </w:rPr>
        <w:t>poznatky,</w:t>
      </w:r>
      <w:r w:rsidRPr="00903D97">
        <w:rPr>
          <w:rFonts w:ascii="Times New Roman" w:hAnsi="Times New Roman"/>
          <w:b w:val="0"/>
          <w:color w:val="auto"/>
          <w:spacing w:val="-4"/>
          <w:sz w:val="24"/>
          <w:szCs w:val="24"/>
        </w:rPr>
        <w:t xml:space="preserve"> </w:t>
      </w:r>
      <w:r w:rsidRPr="00903D97">
        <w:rPr>
          <w:rFonts w:ascii="Times New Roman" w:hAnsi="Times New Roman"/>
          <w:b w:val="0"/>
          <w:color w:val="auto"/>
          <w:sz w:val="24"/>
          <w:szCs w:val="24"/>
        </w:rPr>
        <w:t>fakta,</w:t>
      </w:r>
      <w:r w:rsidRPr="00903D97">
        <w:rPr>
          <w:rFonts w:ascii="Times New Roman" w:hAnsi="Times New Roman"/>
          <w:b w:val="0"/>
          <w:color w:val="auto"/>
          <w:spacing w:val="-4"/>
          <w:sz w:val="24"/>
          <w:szCs w:val="24"/>
        </w:rPr>
        <w:t xml:space="preserve"> </w:t>
      </w:r>
      <w:r w:rsidRPr="00903D97">
        <w:rPr>
          <w:rFonts w:ascii="Times New Roman" w:hAnsi="Times New Roman"/>
          <w:b w:val="0"/>
          <w:color w:val="auto"/>
          <w:sz w:val="24"/>
          <w:szCs w:val="24"/>
        </w:rPr>
        <w:t>pojmy,</w:t>
      </w:r>
      <w:r w:rsidRPr="00903D97">
        <w:rPr>
          <w:rFonts w:ascii="Times New Roman" w:hAnsi="Times New Roman"/>
          <w:b w:val="0"/>
          <w:color w:val="auto"/>
          <w:spacing w:val="-4"/>
          <w:sz w:val="24"/>
          <w:szCs w:val="24"/>
        </w:rPr>
        <w:t xml:space="preserve"> </w:t>
      </w:r>
      <w:r w:rsidRPr="00903D97">
        <w:rPr>
          <w:rFonts w:ascii="Times New Roman" w:hAnsi="Times New Roman"/>
          <w:b w:val="0"/>
          <w:color w:val="auto"/>
          <w:sz w:val="24"/>
          <w:szCs w:val="24"/>
        </w:rPr>
        <w:t>definice</w:t>
      </w:r>
      <w:r w:rsidRPr="00903D97">
        <w:rPr>
          <w:rFonts w:ascii="Times New Roman" w:hAnsi="Times New Roman"/>
          <w:b w:val="0"/>
          <w:color w:val="auto"/>
          <w:spacing w:val="-1"/>
          <w:sz w:val="24"/>
          <w:szCs w:val="24"/>
        </w:rPr>
        <w:t xml:space="preserve"> </w:t>
      </w:r>
      <w:r w:rsidRPr="00903D97">
        <w:rPr>
          <w:rFonts w:ascii="Times New Roman" w:hAnsi="Times New Roman"/>
          <w:b w:val="0"/>
          <w:color w:val="auto"/>
          <w:sz w:val="24"/>
          <w:szCs w:val="24"/>
        </w:rPr>
        <w:t>a</w:t>
      </w:r>
      <w:r w:rsidRPr="00903D97">
        <w:rPr>
          <w:rFonts w:ascii="Times New Roman" w:hAnsi="Times New Roman"/>
          <w:b w:val="0"/>
          <w:color w:val="auto"/>
          <w:spacing w:val="-5"/>
          <w:sz w:val="24"/>
          <w:szCs w:val="24"/>
        </w:rPr>
        <w:t xml:space="preserve"> </w:t>
      </w:r>
      <w:r w:rsidRPr="00903D97">
        <w:rPr>
          <w:rFonts w:ascii="Times New Roman" w:hAnsi="Times New Roman"/>
          <w:b w:val="0"/>
          <w:color w:val="auto"/>
          <w:sz w:val="24"/>
          <w:szCs w:val="24"/>
        </w:rPr>
        <w:t>zákonitosti</w:t>
      </w:r>
      <w:r w:rsidRPr="00903D97">
        <w:rPr>
          <w:rFonts w:ascii="Times New Roman" w:hAnsi="Times New Roman"/>
          <w:b w:val="0"/>
          <w:color w:val="auto"/>
          <w:spacing w:val="-1"/>
          <w:sz w:val="24"/>
          <w:szCs w:val="24"/>
        </w:rPr>
        <w:t xml:space="preserve"> </w:t>
      </w:r>
      <w:r w:rsidRPr="00903D97">
        <w:rPr>
          <w:rFonts w:ascii="Times New Roman" w:hAnsi="Times New Roman"/>
          <w:b w:val="0"/>
          <w:color w:val="auto"/>
          <w:sz w:val="24"/>
          <w:szCs w:val="24"/>
        </w:rPr>
        <w:t>v</w:t>
      </w:r>
      <w:r w:rsidRPr="00903D97">
        <w:rPr>
          <w:rFonts w:ascii="Times New Roman" w:hAnsi="Times New Roman"/>
          <w:b w:val="0"/>
          <w:color w:val="auto"/>
          <w:spacing w:val="-5"/>
          <w:sz w:val="24"/>
          <w:szCs w:val="24"/>
        </w:rPr>
        <w:t xml:space="preserve"> </w:t>
      </w:r>
      <w:r w:rsidRPr="00903D97">
        <w:rPr>
          <w:rFonts w:ascii="Times New Roman" w:hAnsi="Times New Roman"/>
          <w:b w:val="0"/>
          <w:color w:val="auto"/>
          <w:sz w:val="24"/>
          <w:szCs w:val="24"/>
        </w:rPr>
        <w:t>podstatě</w:t>
      </w:r>
      <w:r w:rsidRPr="00903D97">
        <w:rPr>
          <w:rFonts w:ascii="Times New Roman" w:hAnsi="Times New Roman"/>
          <w:b w:val="0"/>
          <w:color w:val="auto"/>
          <w:spacing w:val="-4"/>
          <w:sz w:val="24"/>
          <w:szCs w:val="24"/>
        </w:rPr>
        <w:t xml:space="preserve"> </w:t>
      </w:r>
      <w:r w:rsidRPr="00903D97">
        <w:rPr>
          <w:rFonts w:ascii="Times New Roman" w:hAnsi="Times New Roman"/>
          <w:b w:val="0"/>
          <w:color w:val="auto"/>
          <w:sz w:val="24"/>
          <w:szCs w:val="24"/>
        </w:rPr>
        <w:t>uceleně, přesně a úplně. Pohotově vykonává požadované teoretické i praktické činnosti. Samostatně nebo podle menších podnětů učitele uplatňuje osvojené poznatky a dovednosti při řešení úkolů. Myslí logicky, je tvořivý. Ústní a písemný projev mívá</w:t>
      </w:r>
      <w:r w:rsidRPr="00903D97">
        <w:rPr>
          <w:rFonts w:ascii="Times New Roman" w:hAnsi="Times New Roman"/>
          <w:b w:val="0"/>
          <w:color w:val="auto"/>
          <w:spacing w:val="40"/>
          <w:sz w:val="24"/>
          <w:szCs w:val="24"/>
        </w:rPr>
        <w:t xml:space="preserve"> </w:t>
      </w:r>
      <w:r w:rsidRPr="00903D97">
        <w:rPr>
          <w:rFonts w:ascii="Times New Roman" w:hAnsi="Times New Roman"/>
          <w:b w:val="0"/>
          <w:color w:val="auto"/>
          <w:sz w:val="24"/>
          <w:szCs w:val="24"/>
        </w:rPr>
        <w:t>menší nedostatky ve správnosti, přesnosti a výstižnosti. Kvalita výsledků jeho činnosti je zpravidla bez podstatných nedostatků. Je schopen sám nebo s menší pomocí studovat vhodné texty.</w:t>
      </w:r>
    </w:p>
    <w:p w14:paraId="056EABB6" w14:textId="77777777" w:rsidR="00A42AB7" w:rsidRPr="00903D97" w:rsidRDefault="00A42AB7" w:rsidP="00CB74EE">
      <w:pPr>
        <w:jc w:val="both"/>
        <w:rPr>
          <w:rFonts w:ascii="Times New Roman" w:hAnsi="Times New Roman"/>
          <w:b w:val="0"/>
          <w:color w:val="auto"/>
          <w:sz w:val="24"/>
          <w:szCs w:val="24"/>
        </w:rPr>
      </w:pPr>
    </w:p>
    <w:p w14:paraId="01BE2496" w14:textId="77777777" w:rsidR="00903D97" w:rsidRPr="00A42AB7" w:rsidRDefault="00903D97" w:rsidP="00CB74EE">
      <w:pPr>
        <w:pStyle w:val="Odstavecseseznamem"/>
        <w:numPr>
          <w:ilvl w:val="0"/>
          <w:numId w:val="12"/>
        </w:numPr>
        <w:jc w:val="both"/>
        <w:rPr>
          <w:rFonts w:ascii="Times New Roman" w:hAnsi="Times New Roman"/>
          <w:b w:val="0"/>
          <w:color w:val="auto"/>
          <w:sz w:val="24"/>
          <w:szCs w:val="24"/>
        </w:rPr>
      </w:pPr>
      <w:r w:rsidRPr="00A42AB7">
        <w:rPr>
          <w:rFonts w:ascii="Times New Roman" w:hAnsi="Times New Roman"/>
          <w:b w:val="0"/>
          <w:color w:val="auto"/>
          <w:sz w:val="24"/>
          <w:szCs w:val="24"/>
        </w:rPr>
        <w:t>stupeň</w:t>
      </w:r>
      <w:r w:rsidRPr="00A42AB7">
        <w:rPr>
          <w:rFonts w:ascii="Times New Roman" w:hAnsi="Times New Roman"/>
          <w:b w:val="0"/>
          <w:color w:val="auto"/>
          <w:spacing w:val="-7"/>
          <w:sz w:val="24"/>
          <w:szCs w:val="24"/>
        </w:rPr>
        <w:t xml:space="preserve"> </w:t>
      </w:r>
      <w:r w:rsidRPr="00A42AB7">
        <w:rPr>
          <w:rFonts w:ascii="Times New Roman" w:hAnsi="Times New Roman"/>
          <w:b w:val="0"/>
          <w:color w:val="auto"/>
          <w:sz w:val="24"/>
          <w:szCs w:val="24"/>
        </w:rPr>
        <w:t>prospěchu</w:t>
      </w:r>
      <w:r w:rsidRPr="00A42AB7">
        <w:rPr>
          <w:rFonts w:ascii="Times New Roman" w:hAnsi="Times New Roman"/>
          <w:b w:val="0"/>
          <w:color w:val="auto"/>
          <w:spacing w:val="-5"/>
          <w:sz w:val="24"/>
          <w:szCs w:val="24"/>
        </w:rPr>
        <w:t xml:space="preserve"> </w:t>
      </w:r>
      <w:r w:rsidRPr="00A42AB7">
        <w:rPr>
          <w:rFonts w:ascii="Times New Roman" w:hAnsi="Times New Roman"/>
          <w:b w:val="0"/>
          <w:color w:val="auto"/>
          <w:sz w:val="24"/>
          <w:szCs w:val="24"/>
        </w:rPr>
        <w:t>„3</w:t>
      </w:r>
      <w:r w:rsidRPr="00A42AB7">
        <w:rPr>
          <w:rFonts w:ascii="Times New Roman" w:hAnsi="Times New Roman"/>
          <w:b w:val="0"/>
          <w:color w:val="auto"/>
          <w:spacing w:val="-4"/>
          <w:sz w:val="24"/>
          <w:szCs w:val="24"/>
        </w:rPr>
        <w:t xml:space="preserve"> </w:t>
      </w:r>
      <w:r w:rsidRPr="00A42AB7">
        <w:rPr>
          <w:rFonts w:ascii="Times New Roman" w:hAnsi="Times New Roman"/>
          <w:b w:val="0"/>
          <w:color w:val="auto"/>
          <w:sz w:val="24"/>
          <w:szCs w:val="24"/>
        </w:rPr>
        <w:t>-</w:t>
      </w:r>
      <w:r w:rsidRPr="00A42AB7">
        <w:rPr>
          <w:rFonts w:ascii="Times New Roman" w:hAnsi="Times New Roman"/>
          <w:b w:val="0"/>
          <w:color w:val="auto"/>
          <w:spacing w:val="-5"/>
          <w:sz w:val="24"/>
          <w:szCs w:val="24"/>
        </w:rPr>
        <w:t xml:space="preserve"> </w:t>
      </w:r>
      <w:r w:rsidRPr="00A42AB7">
        <w:rPr>
          <w:rFonts w:ascii="Times New Roman" w:hAnsi="Times New Roman"/>
          <w:b w:val="0"/>
          <w:color w:val="auto"/>
          <w:sz w:val="24"/>
          <w:szCs w:val="24"/>
        </w:rPr>
        <w:t>dobrý“</w:t>
      </w:r>
    </w:p>
    <w:p w14:paraId="768E3C32" w14:textId="77777777" w:rsidR="00903D97" w:rsidRDefault="00903D97" w:rsidP="00CB74EE">
      <w:pPr>
        <w:jc w:val="both"/>
        <w:rPr>
          <w:rFonts w:ascii="Times New Roman" w:hAnsi="Times New Roman"/>
          <w:b w:val="0"/>
          <w:color w:val="auto"/>
          <w:sz w:val="24"/>
          <w:szCs w:val="24"/>
        </w:rPr>
      </w:pPr>
      <w:r w:rsidRPr="00903D97">
        <w:rPr>
          <w:rFonts w:ascii="Times New Roman" w:hAnsi="Times New Roman"/>
          <w:b w:val="0"/>
          <w:color w:val="auto"/>
          <w:sz w:val="24"/>
          <w:szCs w:val="24"/>
        </w:rPr>
        <w:t>Žák má v ucelenosti, přesnosti a úplnosti požadovaných poznatků, pojmů a zákonitostí nepodstatné mezery. Při vykonávání požadovaných činností projevuje nedostatky. Podstatné nepřesnosti a chyby dovede za pomoci učitele korigovat. Při aplikaci osvojených poznatků a dovedností se dopouští chyb. Jeho myšlení je vcelku správné, ale málo tvořivé, v jeho logice se vyskytují chyby. V ústním a písemném projevu má nedostatky ve správnosti, přesnosti a výstižnosti. V kvalitě výsledků jeho činnosti se projevují častější nedostatky. Je schopen samostatně studovat učební texty podle návodu učitele.</w:t>
      </w:r>
    </w:p>
    <w:p w14:paraId="49A842BA" w14:textId="77777777" w:rsidR="00A42AB7" w:rsidRPr="00903D97" w:rsidRDefault="00A42AB7" w:rsidP="00CB74EE">
      <w:pPr>
        <w:jc w:val="both"/>
        <w:rPr>
          <w:rFonts w:ascii="Times New Roman" w:hAnsi="Times New Roman"/>
          <w:b w:val="0"/>
          <w:color w:val="auto"/>
          <w:sz w:val="24"/>
          <w:szCs w:val="24"/>
        </w:rPr>
      </w:pPr>
    </w:p>
    <w:p w14:paraId="5714AE03" w14:textId="77777777" w:rsidR="00903D97" w:rsidRPr="00A42AB7" w:rsidRDefault="00903D97" w:rsidP="00CB74EE">
      <w:pPr>
        <w:pStyle w:val="Odstavecseseznamem"/>
        <w:numPr>
          <w:ilvl w:val="0"/>
          <w:numId w:val="12"/>
        </w:numPr>
        <w:jc w:val="both"/>
        <w:rPr>
          <w:rFonts w:ascii="Times New Roman" w:hAnsi="Times New Roman"/>
          <w:b w:val="0"/>
          <w:color w:val="auto"/>
          <w:sz w:val="24"/>
          <w:szCs w:val="24"/>
        </w:rPr>
      </w:pPr>
      <w:r w:rsidRPr="00A42AB7">
        <w:rPr>
          <w:rFonts w:ascii="Times New Roman" w:hAnsi="Times New Roman"/>
          <w:b w:val="0"/>
          <w:color w:val="auto"/>
          <w:sz w:val="24"/>
          <w:szCs w:val="24"/>
        </w:rPr>
        <w:t>stupeň</w:t>
      </w:r>
      <w:r w:rsidRPr="00A42AB7">
        <w:rPr>
          <w:rFonts w:ascii="Times New Roman" w:hAnsi="Times New Roman"/>
          <w:b w:val="0"/>
          <w:color w:val="auto"/>
          <w:spacing w:val="-8"/>
          <w:sz w:val="24"/>
          <w:szCs w:val="24"/>
        </w:rPr>
        <w:t xml:space="preserve"> </w:t>
      </w:r>
      <w:r w:rsidRPr="00A42AB7">
        <w:rPr>
          <w:rFonts w:ascii="Times New Roman" w:hAnsi="Times New Roman"/>
          <w:b w:val="0"/>
          <w:color w:val="auto"/>
          <w:sz w:val="24"/>
          <w:szCs w:val="24"/>
        </w:rPr>
        <w:t>prospěchu</w:t>
      </w:r>
      <w:r w:rsidRPr="00A42AB7">
        <w:rPr>
          <w:rFonts w:ascii="Times New Roman" w:hAnsi="Times New Roman"/>
          <w:b w:val="0"/>
          <w:color w:val="auto"/>
          <w:spacing w:val="-5"/>
          <w:sz w:val="24"/>
          <w:szCs w:val="24"/>
        </w:rPr>
        <w:t xml:space="preserve"> </w:t>
      </w:r>
      <w:r w:rsidRPr="00A42AB7">
        <w:rPr>
          <w:rFonts w:ascii="Times New Roman" w:hAnsi="Times New Roman"/>
          <w:b w:val="0"/>
          <w:color w:val="auto"/>
          <w:sz w:val="24"/>
          <w:szCs w:val="24"/>
        </w:rPr>
        <w:t>„4</w:t>
      </w:r>
      <w:r w:rsidRPr="00A42AB7">
        <w:rPr>
          <w:rFonts w:ascii="Times New Roman" w:hAnsi="Times New Roman"/>
          <w:b w:val="0"/>
          <w:color w:val="auto"/>
          <w:spacing w:val="-7"/>
          <w:sz w:val="24"/>
          <w:szCs w:val="24"/>
        </w:rPr>
        <w:t xml:space="preserve"> </w:t>
      </w:r>
      <w:r w:rsidRPr="00A42AB7">
        <w:rPr>
          <w:rFonts w:ascii="Times New Roman" w:hAnsi="Times New Roman"/>
          <w:b w:val="0"/>
          <w:color w:val="auto"/>
          <w:sz w:val="24"/>
          <w:szCs w:val="24"/>
        </w:rPr>
        <w:t>-dostatečný“</w:t>
      </w:r>
    </w:p>
    <w:p w14:paraId="4F649E21" w14:textId="77777777" w:rsidR="00903D97" w:rsidRDefault="00903D97" w:rsidP="00CB74EE">
      <w:pPr>
        <w:jc w:val="both"/>
        <w:rPr>
          <w:rFonts w:ascii="Times New Roman" w:hAnsi="Times New Roman"/>
          <w:b w:val="0"/>
          <w:color w:val="auto"/>
          <w:sz w:val="24"/>
          <w:szCs w:val="24"/>
        </w:rPr>
      </w:pPr>
      <w:r w:rsidRPr="00903D97">
        <w:rPr>
          <w:rFonts w:ascii="Times New Roman" w:hAnsi="Times New Roman"/>
          <w:b w:val="0"/>
          <w:color w:val="auto"/>
          <w:sz w:val="24"/>
          <w:szCs w:val="24"/>
        </w:rPr>
        <w:lastRenderedPageBreak/>
        <w:t>Žák má v ucelenosti, přesnosti a úplnosti osvojení požadovaných poznatků, pojmů a zákonitostí závažné</w:t>
      </w:r>
      <w:r w:rsidRPr="00903D97">
        <w:rPr>
          <w:rFonts w:ascii="Times New Roman" w:hAnsi="Times New Roman"/>
          <w:b w:val="0"/>
          <w:color w:val="auto"/>
          <w:spacing w:val="-3"/>
          <w:sz w:val="24"/>
          <w:szCs w:val="24"/>
        </w:rPr>
        <w:t xml:space="preserve"> </w:t>
      </w:r>
      <w:r w:rsidRPr="00903D97">
        <w:rPr>
          <w:rFonts w:ascii="Times New Roman" w:hAnsi="Times New Roman"/>
          <w:b w:val="0"/>
          <w:color w:val="auto"/>
          <w:sz w:val="24"/>
          <w:szCs w:val="24"/>
        </w:rPr>
        <w:t>mezery.</w:t>
      </w:r>
      <w:r w:rsidRPr="00903D97">
        <w:rPr>
          <w:rFonts w:ascii="Times New Roman" w:hAnsi="Times New Roman"/>
          <w:b w:val="0"/>
          <w:color w:val="auto"/>
          <w:spacing w:val="-1"/>
          <w:sz w:val="24"/>
          <w:szCs w:val="24"/>
        </w:rPr>
        <w:t xml:space="preserve"> </w:t>
      </w:r>
      <w:r w:rsidRPr="00903D97">
        <w:rPr>
          <w:rFonts w:ascii="Times New Roman" w:hAnsi="Times New Roman"/>
          <w:b w:val="0"/>
          <w:color w:val="auto"/>
          <w:sz w:val="24"/>
          <w:szCs w:val="24"/>
        </w:rPr>
        <w:t>Při provádění požadovaných činností je</w:t>
      </w:r>
      <w:r w:rsidRPr="00903D97">
        <w:rPr>
          <w:rFonts w:ascii="Times New Roman" w:hAnsi="Times New Roman"/>
          <w:b w:val="0"/>
          <w:color w:val="auto"/>
          <w:spacing w:val="-1"/>
          <w:sz w:val="24"/>
          <w:szCs w:val="24"/>
        </w:rPr>
        <w:t xml:space="preserve"> </w:t>
      </w:r>
      <w:r w:rsidRPr="00903D97">
        <w:rPr>
          <w:rFonts w:ascii="Times New Roman" w:hAnsi="Times New Roman"/>
          <w:b w:val="0"/>
          <w:color w:val="auto"/>
          <w:sz w:val="24"/>
          <w:szCs w:val="24"/>
        </w:rPr>
        <w:t>málo</w:t>
      </w:r>
      <w:r w:rsidRPr="00903D97">
        <w:rPr>
          <w:rFonts w:ascii="Times New Roman" w:hAnsi="Times New Roman"/>
          <w:b w:val="0"/>
          <w:color w:val="auto"/>
          <w:spacing w:val="-3"/>
          <w:sz w:val="24"/>
          <w:szCs w:val="24"/>
        </w:rPr>
        <w:t xml:space="preserve"> </w:t>
      </w:r>
      <w:r w:rsidRPr="00903D97">
        <w:rPr>
          <w:rFonts w:ascii="Times New Roman" w:hAnsi="Times New Roman"/>
          <w:b w:val="0"/>
          <w:color w:val="auto"/>
          <w:sz w:val="24"/>
          <w:szCs w:val="24"/>
        </w:rPr>
        <w:t>pohotový</w:t>
      </w:r>
      <w:r w:rsidRPr="00903D97">
        <w:rPr>
          <w:rFonts w:ascii="Times New Roman" w:hAnsi="Times New Roman"/>
          <w:b w:val="0"/>
          <w:color w:val="auto"/>
          <w:spacing w:val="-3"/>
          <w:sz w:val="24"/>
          <w:szCs w:val="24"/>
        </w:rPr>
        <w:t xml:space="preserve"> </w:t>
      </w:r>
      <w:r w:rsidRPr="00903D97">
        <w:rPr>
          <w:rFonts w:ascii="Times New Roman" w:hAnsi="Times New Roman"/>
          <w:b w:val="0"/>
          <w:color w:val="auto"/>
          <w:sz w:val="24"/>
          <w:szCs w:val="24"/>
        </w:rPr>
        <w:t>a má závažné nedostatky. Při uplatňování osvojených poznatků a dovedností je nesamostatný, dopouští se podstatných chyb. V jeho logice se objevují závažné chyby, jeho myšlení</w:t>
      </w:r>
      <w:r w:rsidRPr="00903D97">
        <w:rPr>
          <w:rFonts w:ascii="Times New Roman" w:hAnsi="Times New Roman"/>
          <w:b w:val="0"/>
          <w:color w:val="auto"/>
          <w:spacing w:val="40"/>
          <w:sz w:val="24"/>
          <w:szCs w:val="24"/>
        </w:rPr>
        <w:t xml:space="preserve"> </w:t>
      </w:r>
      <w:r w:rsidRPr="00903D97">
        <w:rPr>
          <w:rFonts w:ascii="Times New Roman" w:hAnsi="Times New Roman"/>
          <w:b w:val="0"/>
          <w:color w:val="auto"/>
          <w:sz w:val="24"/>
          <w:szCs w:val="24"/>
        </w:rPr>
        <w:t>není tvořivé. Jeho ústní a písemný projev má vážné nedostatky ve správnosti, přesnosti a výstižnosti. Závažné chyby dovede žák s pomocí učitele opravit. Při samostatném studiu má velké nedostatky.</w:t>
      </w:r>
    </w:p>
    <w:p w14:paraId="62132730" w14:textId="77777777" w:rsidR="00A42AB7" w:rsidRPr="00903D97" w:rsidRDefault="00A42AB7" w:rsidP="00CB74EE">
      <w:pPr>
        <w:jc w:val="both"/>
        <w:rPr>
          <w:rFonts w:ascii="Times New Roman" w:hAnsi="Times New Roman"/>
          <w:b w:val="0"/>
          <w:color w:val="auto"/>
          <w:sz w:val="24"/>
          <w:szCs w:val="24"/>
        </w:rPr>
      </w:pPr>
    </w:p>
    <w:p w14:paraId="13D3360E" w14:textId="77777777" w:rsidR="00903D97" w:rsidRPr="00A42AB7" w:rsidRDefault="00903D97" w:rsidP="00CB74EE">
      <w:pPr>
        <w:pStyle w:val="Odstavecseseznamem"/>
        <w:numPr>
          <w:ilvl w:val="0"/>
          <w:numId w:val="12"/>
        </w:numPr>
        <w:jc w:val="both"/>
        <w:rPr>
          <w:rFonts w:ascii="Times New Roman" w:hAnsi="Times New Roman"/>
          <w:b w:val="0"/>
          <w:color w:val="auto"/>
          <w:sz w:val="24"/>
          <w:szCs w:val="24"/>
        </w:rPr>
      </w:pPr>
      <w:r w:rsidRPr="00A42AB7">
        <w:rPr>
          <w:rFonts w:ascii="Times New Roman" w:hAnsi="Times New Roman"/>
          <w:b w:val="0"/>
          <w:color w:val="auto"/>
          <w:sz w:val="24"/>
          <w:szCs w:val="24"/>
        </w:rPr>
        <w:t>stupeň</w:t>
      </w:r>
      <w:r w:rsidRPr="00A42AB7">
        <w:rPr>
          <w:rFonts w:ascii="Times New Roman" w:hAnsi="Times New Roman"/>
          <w:b w:val="0"/>
          <w:color w:val="auto"/>
          <w:spacing w:val="-7"/>
          <w:sz w:val="24"/>
          <w:szCs w:val="24"/>
        </w:rPr>
        <w:t xml:space="preserve"> </w:t>
      </w:r>
      <w:r w:rsidRPr="00A42AB7">
        <w:rPr>
          <w:rFonts w:ascii="Times New Roman" w:hAnsi="Times New Roman"/>
          <w:b w:val="0"/>
          <w:color w:val="auto"/>
          <w:sz w:val="24"/>
          <w:szCs w:val="24"/>
        </w:rPr>
        <w:t>prospěchu</w:t>
      </w:r>
      <w:r w:rsidRPr="00A42AB7">
        <w:rPr>
          <w:rFonts w:ascii="Times New Roman" w:hAnsi="Times New Roman"/>
          <w:b w:val="0"/>
          <w:color w:val="auto"/>
          <w:spacing w:val="-5"/>
          <w:sz w:val="24"/>
          <w:szCs w:val="24"/>
        </w:rPr>
        <w:t xml:space="preserve"> </w:t>
      </w:r>
      <w:r w:rsidRPr="00A42AB7">
        <w:rPr>
          <w:rFonts w:ascii="Times New Roman" w:hAnsi="Times New Roman"/>
          <w:b w:val="0"/>
          <w:color w:val="auto"/>
          <w:sz w:val="24"/>
          <w:szCs w:val="24"/>
        </w:rPr>
        <w:t>„5</w:t>
      </w:r>
      <w:r w:rsidRPr="00A42AB7">
        <w:rPr>
          <w:rFonts w:ascii="Times New Roman" w:hAnsi="Times New Roman"/>
          <w:b w:val="0"/>
          <w:color w:val="auto"/>
          <w:spacing w:val="-4"/>
          <w:sz w:val="24"/>
          <w:szCs w:val="24"/>
        </w:rPr>
        <w:t xml:space="preserve"> </w:t>
      </w:r>
      <w:r w:rsidRPr="00A42AB7">
        <w:rPr>
          <w:rFonts w:ascii="Times New Roman" w:hAnsi="Times New Roman"/>
          <w:b w:val="0"/>
          <w:color w:val="auto"/>
          <w:sz w:val="24"/>
          <w:szCs w:val="24"/>
        </w:rPr>
        <w:t>-</w:t>
      </w:r>
      <w:r w:rsidRPr="00A42AB7">
        <w:rPr>
          <w:rFonts w:ascii="Times New Roman" w:hAnsi="Times New Roman"/>
          <w:b w:val="0"/>
          <w:color w:val="auto"/>
          <w:spacing w:val="-5"/>
          <w:sz w:val="24"/>
          <w:szCs w:val="24"/>
        </w:rPr>
        <w:t xml:space="preserve"> </w:t>
      </w:r>
      <w:r w:rsidRPr="00A42AB7">
        <w:rPr>
          <w:rFonts w:ascii="Times New Roman" w:hAnsi="Times New Roman"/>
          <w:b w:val="0"/>
          <w:color w:val="auto"/>
          <w:sz w:val="24"/>
          <w:szCs w:val="24"/>
        </w:rPr>
        <w:t>nedostatečný“</w:t>
      </w:r>
    </w:p>
    <w:p w14:paraId="28CD73DB" w14:textId="77777777" w:rsidR="00903D97" w:rsidRDefault="00903D97" w:rsidP="00CB74EE">
      <w:pPr>
        <w:jc w:val="both"/>
        <w:rPr>
          <w:rFonts w:ascii="Times New Roman" w:hAnsi="Times New Roman"/>
          <w:b w:val="0"/>
          <w:color w:val="auto"/>
          <w:sz w:val="24"/>
          <w:szCs w:val="24"/>
        </w:rPr>
      </w:pPr>
      <w:r w:rsidRPr="00903D97">
        <w:rPr>
          <w:rFonts w:ascii="Times New Roman" w:hAnsi="Times New Roman"/>
          <w:b w:val="0"/>
          <w:color w:val="auto"/>
          <w:sz w:val="24"/>
          <w:szCs w:val="24"/>
        </w:rPr>
        <w:t>Žák si požadované poznatky, pojmy a zákonitosti neosvojil uceleně, má v nich závažné mezery. Jeho schopnost vykonávat požadované intelektuální a praktické činnosti má velmi podstatné nedostatky. V uplatňování osvojených vědomostí se vyskytují časté závažné chyby. Při výkladu jevů a zákonitostí nedovede své vědomosti uplatnit ani s pomocí učitele. Jeho myšlení není samostatné, dopoušt</w:t>
      </w:r>
      <w:r w:rsidR="00005AC9">
        <w:rPr>
          <w:rFonts w:ascii="Times New Roman" w:hAnsi="Times New Roman"/>
          <w:b w:val="0"/>
          <w:color w:val="auto"/>
          <w:sz w:val="24"/>
          <w:szCs w:val="24"/>
        </w:rPr>
        <w:t xml:space="preserve">í se zásadních logických chyb. </w:t>
      </w:r>
      <w:r w:rsidRPr="00903D97">
        <w:rPr>
          <w:rFonts w:ascii="Times New Roman" w:hAnsi="Times New Roman"/>
          <w:b w:val="0"/>
          <w:color w:val="auto"/>
          <w:sz w:val="24"/>
          <w:szCs w:val="24"/>
        </w:rPr>
        <w:t>V ústním a písemném projevu má závažné nedostatky ve správnosti, přesnosti a výstižnosti.</w:t>
      </w:r>
    </w:p>
    <w:p w14:paraId="6CE257F2" w14:textId="77777777" w:rsidR="00A42AB7" w:rsidRPr="00903D97" w:rsidRDefault="00A42AB7" w:rsidP="00CB74EE">
      <w:pPr>
        <w:jc w:val="both"/>
        <w:rPr>
          <w:rFonts w:ascii="Times New Roman" w:hAnsi="Times New Roman"/>
          <w:b w:val="0"/>
          <w:color w:val="auto"/>
          <w:sz w:val="24"/>
          <w:szCs w:val="24"/>
        </w:rPr>
      </w:pPr>
    </w:p>
    <w:p w14:paraId="4254D261" w14:textId="77777777" w:rsidR="00903D97" w:rsidRPr="00903D97" w:rsidRDefault="00A42AB7" w:rsidP="00CB74EE">
      <w:pPr>
        <w:ind w:left="705" w:hanging="705"/>
        <w:jc w:val="both"/>
        <w:rPr>
          <w:rFonts w:ascii="Times New Roman" w:hAnsi="Times New Roman"/>
          <w:b w:val="0"/>
          <w:color w:val="auto"/>
          <w:sz w:val="24"/>
          <w:szCs w:val="24"/>
        </w:rPr>
      </w:pPr>
      <w:r>
        <w:rPr>
          <w:rFonts w:ascii="Times New Roman" w:hAnsi="Times New Roman"/>
          <w:b w:val="0"/>
          <w:color w:val="auto"/>
          <w:sz w:val="24"/>
          <w:szCs w:val="24"/>
        </w:rPr>
        <w:t xml:space="preserve">4. </w:t>
      </w:r>
      <w:r w:rsidR="00903D97" w:rsidRPr="00903D97">
        <w:rPr>
          <w:rFonts w:ascii="Times New Roman" w:hAnsi="Times New Roman"/>
          <w:b w:val="0"/>
          <w:color w:val="auto"/>
          <w:sz w:val="24"/>
          <w:szCs w:val="24"/>
        </w:rPr>
        <w:t>3.</w:t>
      </w:r>
      <w:r w:rsidR="00903D97" w:rsidRPr="00A42AB7">
        <w:rPr>
          <w:rFonts w:ascii="Times New Roman" w:hAnsi="Times New Roman"/>
          <w:b w:val="0"/>
          <w:color w:val="auto"/>
          <w:sz w:val="24"/>
          <w:szCs w:val="24"/>
        </w:rPr>
        <w:t xml:space="preserve"> </w:t>
      </w:r>
      <w:r>
        <w:rPr>
          <w:rFonts w:ascii="Times New Roman" w:hAnsi="Times New Roman"/>
          <w:b w:val="0"/>
          <w:color w:val="auto"/>
          <w:sz w:val="24"/>
          <w:szCs w:val="24"/>
        </w:rPr>
        <w:tab/>
      </w:r>
      <w:r w:rsidR="00903D97" w:rsidRPr="00903D97">
        <w:rPr>
          <w:rFonts w:ascii="Times New Roman" w:hAnsi="Times New Roman"/>
          <w:b w:val="0"/>
          <w:color w:val="auto"/>
          <w:sz w:val="24"/>
          <w:szCs w:val="24"/>
        </w:rPr>
        <w:t>Ve vyučovacích předmětech výchovného charakteru se při klasifikaci nepřihlíží k míře talentu, nýbrž ke schopnosti a motivaci žáka využít vlastních možností v rámci osobních mezí. Vyučující přiměřeně zohledňuje míru zájmu a aktivního přístupu žáka k plnění úkolů zejména v oblasti praktických činností.</w:t>
      </w:r>
    </w:p>
    <w:p w14:paraId="4B17A9A1" w14:textId="77777777" w:rsidR="00903D97" w:rsidRDefault="00903D97" w:rsidP="00CB74EE">
      <w:pPr>
        <w:jc w:val="both"/>
        <w:rPr>
          <w:rFonts w:ascii="Times New Roman" w:hAnsi="Times New Roman"/>
          <w:b w:val="0"/>
          <w:color w:val="auto"/>
          <w:sz w:val="24"/>
          <w:szCs w:val="24"/>
        </w:rPr>
      </w:pPr>
    </w:p>
    <w:p w14:paraId="2DF3365F" w14:textId="309ECBA0" w:rsidR="00395A8C" w:rsidRPr="00395A8C" w:rsidRDefault="00395A8C" w:rsidP="00395A8C">
      <w:pPr>
        <w:jc w:val="both"/>
        <w:rPr>
          <w:rFonts w:ascii="Times New Roman" w:hAnsi="Times New Roman"/>
          <w:b w:val="0"/>
          <w:color w:val="auto"/>
          <w:sz w:val="24"/>
          <w:szCs w:val="24"/>
        </w:rPr>
      </w:pPr>
      <w:r>
        <w:rPr>
          <w:rFonts w:ascii="Times New Roman" w:hAnsi="Times New Roman"/>
          <w:b w:val="0"/>
          <w:color w:val="auto"/>
          <w:sz w:val="24"/>
          <w:szCs w:val="24"/>
        </w:rPr>
        <w:t>4. 4</w:t>
      </w:r>
      <w:r w:rsidRPr="00903D97">
        <w:rPr>
          <w:rFonts w:ascii="Times New Roman" w:hAnsi="Times New Roman"/>
          <w:b w:val="0"/>
          <w:color w:val="auto"/>
          <w:sz w:val="24"/>
          <w:szCs w:val="24"/>
        </w:rPr>
        <w:t>.</w:t>
      </w:r>
      <w:r w:rsidRPr="00A42AB7">
        <w:rPr>
          <w:rFonts w:ascii="Times New Roman" w:hAnsi="Times New Roman"/>
          <w:b w:val="0"/>
          <w:color w:val="auto"/>
          <w:sz w:val="24"/>
          <w:szCs w:val="24"/>
        </w:rPr>
        <w:t xml:space="preserve"> </w:t>
      </w:r>
      <w:r>
        <w:rPr>
          <w:rFonts w:ascii="Times New Roman" w:hAnsi="Times New Roman"/>
          <w:b w:val="0"/>
          <w:color w:val="auto"/>
          <w:sz w:val="24"/>
          <w:szCs w:val="24"/>
        </w:rPr>
        <w:tab/>
      </w:r>
      <w:r w:rsidRPr="00395A8C">
        <w:rPr>
          <w:rFonts w:ascii="Times New Roman" w:hAnsi="Times New Roman"/>
          <w:b w:val="0"/>
          <w:color w:val="auto"/>
          <w:sz w:val="24"/>
          <w:szCs w:val="24"/>
        </w:rPr>
        <w:t>Hodnocení žáků se speciálními vzdělávacími potřebami (SVP)</w:t>
      </w:r>
    </w:p>
    <w:p w14:paraId="66799C4C" w14:textId="77777777" w:rsidR="00395A8C" w:rsidRPr="00395A8C" w:rsidRDefault="00395A8C" w:rsidP="00395A8C">
      <w:pPr>
        <w:ind w:left="709"/>
        <w:jc w:val="both"/>
        <w:rPr>
          <w:rFonts w:ascii="Times New Roman" w:hAnsi="Times New Roman"/>
          <w:b w:val="0"/>
          <w:color w:val="auto"/>
          <w:sz w:val="24"/>
          <w:szCs w:val="24"/>
        </w:rPr>
      </w:pPr>
      <w:r w:rsidRPr="00395A8C">
        <w:rPr>
          <w:rFonts w:ascii="Times New Roman" w:hAnsi="Times New Roman"/>
          <w:b w:val="0"/>
          <w:color w:val="auto"/>
          <w:sz w:val="24"/>
          <w:szCs w:val="24"/>
        </w:rPr>
        <w:t xml:space="preserve">Žákem se speciálními vzdělávacími potřebami je žák, který k naplnění svých vzdělávacích možností nebo k uplatnění a užívání svých práv na rovnoprávném základě </w:t>
      </w:r>
      <w:r w:rsidRPr="00395A8C">
        <w:rPr>
          <w:rFonts w:ascii="Times New Roman" w:hAnsi="Times New Roman"/>
          <w:b w:val="0"/>
          <w:color w:val="auto"/>
          <w:sz w:val="24"/>
          <w:szCs w:val="24"/>
        </w:rPr>
        <w:br/>
        <w:t>s ostatními, potřebuje poskytnutí podpůrných opatření vyplývajících z jeho individuálních potřeb na základě jeho zdravotního stavu, odlišného kulturního prostředí nebo jiných životních podmínek.</w:t>
      </w:r>
    </w:p>
    <w:p w14:paraId="626DFBE1" w14:textId="77777777" w:rsidR="00395A8C" w:rsidRPr="00395A8C" w:rsidRDefault="00395A8C" w:rsidP="00395A8C">
      <w:pPr>
        <w:ind w:left="709"/>
        <w:jc w:val="both"/>
        <w:rPr>
          <w:rFonts w:ascii="Times New Roman" w:hAnsi="Times New Roman"/>
          <w:b w:val="0"/>
          <w:color w:val="auto"/>
          <w:sz w:val="24"/>
          <w:szCs w:val="24"/>
        </w:rPr>
      </w:pPr>
      <w:r w:rsidRPr="00395A8C">
        <w:rPr>
          <w:rFonts w:ascii="Times New Roman" w:hAnsi="Times New Roman"/>
          <w:b w:val="0"/>
          <w:color w:val="auto"/>
          <w:sz w:val="24"/>
          <w:szCs w:val="24"/>
        </w:rPr>
        <w:t xml:space="preserve">Každý učitel se bude při hodnocení žáků se speciálními vzdělávacími potřebami řídit několika základními zásadami. </w:t>
      </w:r>
      <w:proofErr w:type="gramStart"/>
      <w:r w:rsidRPr="00395A8C">
        <w:rPr>
          <w:rFonts w:ascii="Times New Roman" w:hAnsi="Times New Roman"/>
          <w:b w:val="0"/>
          <w:color w:val="auto"/>
          <w:sz w:val="24"/>
          <w:szCs w:val="24"/>
        </w:rPr>
        <w:t>Patří</w:t>
      </w:r>
      <w:proofErr w:type="gramEnd"/>
      <w:r w:rsidRPr="00395A8C">
        <w:rPr>
          <w:rFonts w:ascii="Times New Roman" w:hAnsi="Times New Roman"/>
          <w:b w:val="0"/>
          <w:color w:val="auto"/>
          <w:sz w:val="24"/>
          <w:szCs w:val="24"/>
        </w:rPr>
        <w:t xml:space="preserve"> mezi ně:</w:t>
      </w:r>
    </w:p>
    <w:p w14:paraId="3064D2A3" w14:textId="7DE33CB1" w:rsidR="00395A8C" w:rsidRPr="00395A8C" w:rsidRDefault="00395A8C" w:rsidP="00395A8C">
      <w:pPr>
        <w:pStyle w:val="Odstavecseseznamem"/>
        <w:numPr>
          <w:ilvl w:val="0"/>
          <w:numId w:val="26"/>
        </w:numPr>
        <w:jc w:val="both"/>
        <w:rPr>
          <w:rFonts w:ascii="Times New Roman" w:hAnsi="Times New Roman"/>
          <w:b w:val="0"/>
          <w:color w:val="auto"/>
          <w:sz w:val="24"/>
          <w:szCs w:val="24"/>
        </w:rPr>
      </w:pPr>
      <w:r w:rsidRPr="00395A8C">
        <w:rPr>
          <w:rFonts w:ascii="Times New Roman" w:hAnsi="Times New Roman"/>
          <w:b w:val="0"/>
          <w:color w:val="auto"/>
          <w:sz w:val="24"/>
          <w:szCs w:val="24"/>
        </w:rPr>
        <w:t>Důkladná znalost doporučení školského poradenského zařízení a aplikace v něm navrhovaných hodnocení, postupů a metod do běžné praxe.</w:t>
      </w:r>
    </w:p>
    <w:p w14:paraId="26F18046" w14:textId="1D99B7C3" w:rsidR="00395A8C" w:rsidRPr="00395A8C" w:rsidRDefault="00395A8C" w:rsidP="00395A8C">
      <w:pPr>
        <w:pStyle w:val="Odstavecseseznamem"/>
        <w:numPr>
          <w:ilvl w:val="0"/>
          <w:numId w:val="26"/>
        </w:numPr>
        <w:jc w:val="both"/>
        <w:rPr>
          <w:rFonts w:ascii="Times New Roman" w:hAnsi="Times New Roman"/>
          <w:b w:val="0"/>
          <w:color w:val="auto"/>
          <w:sz w:val="24"/>
          <w:szCs w:val="24"/>
        </w:rPr>
      </w:pPr>
      <w:r w:rsidRPr="00395A8C">
        <w:rPr>
          <w:rFonts w:ascii="Times New Roman" w:hAnsi="Times New Roman"/>
          <w:b w:val="0"/>
          <w:color w:val="auto"/>
          <w:sz w:val="24"/>
          <w:szCs w:val="24"/>
        </w:rPr>
        <w:t>Hodnotit lze známkou s tím, že se specifická porucha odrazí ve známce.</w:t>
      </w:r>
    </w:p>
    <w:p w14:paraId="19D2B4BB" w14:textId="103DDE57" w:rsidR="00395A8C" w:rsidRPr="00395A8C" w:rsidRDefault="00395A8C" w:rsidP="00395A8C">
      <w:pPr>
        <w:pStyle w:val="Odstavecseseznamem"/>
        <w:numPr>
          <w:ilvl w:val="0"/>
          <w:numId w:val="26"/>
        </w:numPr>
        <w:jc w:val="both"/>
        <w:rPr>
          <w:rFonts w:ascii="Times New Roman" w:hAnsi="Times New Roman"/>
          <w:b w:val="0"/>
          <w:color w:val="auto"/>
          <w:sz w:val="24"/>
          <w:szCs w:val="24"/>
        </w:rPr>
      </w:pPr>
      <w:r w:rsidRPr="00395A8C">
        <w:rPr>
          <w:rFonts w:ascii="Times New Roman" w:hAnsi="Times New Roman"/>
          <w:b w:val="0"/>
          <w:color w:val="auto"/>
          <w:sz w:val="24"/>
          <w:szCs w:val="24"/>
        </w:rPr>
        <w:t>Neustále hledat a v praxi uplatňovat takové metody hodnocení, které mají pro daného jedince motivující charakter.</w:t>
      </w:r>
    </w:p>
    <w:p w14:paraId="436C1F5C" w14:textId="77305C55" w:rsidR="00395A8C" w:rsidRPr="00395A8C" w:rsidRDefault="00395A8C" w:rsidP="00395A8C">
      <w:pPr>
        <w:pStyle w:val="Odstavecseseznamem"/>
        <w:numPr>
          <w:ilvl w:val="0"/>
          <w:numId w:val="26"/>
        </w:numPr>
        <w:jc w:val="both"/>
        <w:rPr>
          <w:rFonts w:ascii="Times New Roman" w:hAnsi="Times New Roman"/>
          <w:b w:val="0"/>
          <w:color w:val="auto"/>
          <w:sz w:val="24"/>
          <w:szCs w:val="24"/>
        </w:rPr>
      </w:pPr>
      <w:r w:rsidRPr="00395A8C">
        <w:rPr>
          <w:rFonts w:ascii="Times New Roman" w:hAnsi="Times New Roman"/>
          <w:b w:val="0"/>
          <w:color w:val="auto"/>
          <w:sz w:val="24"/>
          <w:szCs w:val="24"/>
        </w:rPr>
        <w:t>Pozorovat výkyvy ve výkonech žáka – výkon nehodnotit ve chvílích, kdy je dotyčný žák v nepohodě nebo viditelně unavený.</w:t>
      </w:r>
    </w:p>
    <w:p w14:paraId="25FBD375" w14:textId="6E76B01F" w:rsidR="00395A8C" w:rsidRPr="00395A8C" w:rsidRDefault="00395A8C" w:rsidP="00395A8C">
      <w:pPr>
        <w:pStyle w:val="Odstavecseseznamem"/>
        <w:numPr>
          <w:ilvl w:val="0"/>
          <w:numId w:val="26"/>
        </w:numPr>
        <w:jc w:val="both"/>
        <w:rPr>
          <w:rFonts w:ascii="Times New Roman" w:hAnsi="Times New Roman"/>
          <w:b w:val="0"/>
          <w:color w:val="auto"/>
          <w:sz w:val="24"/>
          <w:szCs w:val="24"/>
        </w:rPr>
      </w:pPr>
      <w:r w:rsidRPr="00395A8C">
        <w:rPr>
          <w:rFonts w:ascii="Times New Roman" w:hAnsi="Times New Roman"/>
          <w:b w:val="0"/>
          <w:color w:val="auto"/>
          <w:sz w:val="24"/>
          <w:szCs w:val="24"/>
        </w:rPr>
        <w:t>Dopřát žákovi dostatečný čas na vypracování zadaného úkolu, hodnotit výkon s přihlédnutím ke specifickým možnostem žáka.</w:t>
      </w:r>
    </w:p>
    <w:p w14:paraId="48EBEA79" w14:textId="2C4B81F2" w:rsidR="00395A8C" w:rsidRPr="00395A8C" w:rsidRDefault="00395A8C" w:rsidP="00395A8C">
      <w:pPr>
        <w:pStyle w:val="Odstavecseseznamem"/>
        <w:numPr>
          <w:ilvl w:val="0"/>
          <w:numId w:val="26"/>
        </w:numPr>
        <w:jc w:val="both"/>
        <w:rPr>
          <w:rFonts w:ascii="Times New Roman" w:hAnsi="Times New Roman"/>
          <w:b w:val="0"/>
          <w:color w:val="auto"/>
          <w:sz w:val="24"/>
          <w:szCs w:val="24"/>
        </w:rPr>
      </w:pPr>
      <w:r w:rsidRPr="00395A8C">
        <w:rPr>
          <w:rFonts w:ascii="Times New Roman" w:hAnsi="Times New Roman"/>
          <w:b w:val="0"/>
          <w:color w:val="auto"/>
          <w:sz w:val="24"/>
          <w:szCs w:val="24"/>
        </w:rPr>
        <w:t>Nesrovnávat žáka se SVP s ostatními, hodnotit jeho individuální pokroky.</w:t>
      </w:r>
    </w:p>
    <w:p w14:paraId="41247041" w14:textId="77777777" w:rsidR="00395A8C" w:rsidRPr="00903D97" w:rsidRDefault="00395A8C" w:rsidP="00CB74EE">
      <w:pPr>
        <w:jc w:val="both"/>
        <w:rPr>
          <w:rFonts w:ascii="Times New Roman" w:hAnsi="Times New Roman"/>
          <w:b w:val="0"/>
          <w:color w:val="auto"/>
          <w:sz w:val="24"/>
          <w:szCs w:val="24"/>
        </w:rPr>
      </w:pPr>
    </w:p>
    <w:p w14:paraId="65D36FE2" w14:textId="6842749B" w:rsidR="00903D97" w:rsidRDefault="00511A2D" w:rsidP="00395A8C">
      <w:pPr>
        <w:pStyle w:val="Nadpis1"/>
        <w:numPr>
          <w:ilvl w:val="0"/>
          <w:numId w:val="23"/>
        </w:numPr>
        <w:jc w:val="both"/>
      </w:pPr>
      <w:r>
        <w:t xml:space="preserve"> </w:t>
      </w:r>
      <w:bookmarkStart w:id="31" w:name="_Toc203996634"/>
      <w:r w:rsidR="00903D97" w:rsidRPr="00903D97">
        <w:t>Nehodnocení</w:t>
      </w:r>
      <w:r w:rsidR="00903D97" w:rsidRPr="00511A2D">
        <w:t xml:space="preserve"> </w:t>
      </w:r>
      <w:r w:rsidR="00903D97" w:rsidRPr="00903D97">
        <w:t>výsledků</w:t>
      </w:r>
      <w:r w:rsidR="00903D97" w:rsidRPr="00511A2D">
        <w:t xml:space="preserve"> </w:t>
      </w:r>
      <w:r w:rsidR="00903D97" w:rsidRPr="00903D97">
        <w:t>vzdělávání</w:t>
      </w:r>
      <w:r w:rsidR="00903D97" w:rsidRPr="00511A2D">
        <w:t xml:space="preserve"> žáků</w:t>
      </w:r>
      <w:bookmarkEnd w:id="31"/>
    </w:p>
    <w:p w14:paraId="7B782E9A" w14:textId="77777777" w:rsidR="00511A2D" w:rsidRPr="00511A2D" w:rsidRDefault="00511A2D" w:rsidP="00CB74EE">
      <w:pPr>
        <w:jc w:val="both"/>
      </w:pPr>
    </w:p>
    <w:p w14:paraId="4CA0D3AA" w14:textId="77777777" w:rsidR="00903D97" w:rsidRPr="00903D97" w:rsidRDefault="00511A2D" w:rsidP="00CB74EE">
      <w:pPr>
        <w:ind w:left="705" w:hanging="705"/>
        <w:jc w:val="both"/>
        <w:rPr>
          <w:rFonts w:ascii="Times New Roman" w:hAnsi="Times New Roman"/>
          <w:b w:val="0"/>
          <w:color w:val="auto"/>
          <w:sz w:val="24"/>
          <w:szCs w:val="24"/>
        </w:rPr>
      </w:pPr>
      <w:r>
        <w:rPr>
          <w:rFonts w:ascii="Times New Roman" w:hAnsi="Times New Roman"/>
          <w:b w:val="0"/>
          <w:color w:val="auto"/>
          <w:sz w:val="24"/>
          <w:szCs w:val="24"/>
        </w:rPr>
        <w:t xml:space="preserve">5. </w:t>
      </w:r>
      <w:r w:rsidR="00903D97" w:rsidRPr="00903D97">
        <w:rPr>
          <w:rFonts w:ascii="Times New Roman" w:hAnsi="Times New Roman"/>
          <w:b w:val="0"/>
          <w:color w:val="auto"/>
          <w:sz w:val="24"/>
          <w:szCs w:val="24"/>
        </w:rPr>
        <w:t>1.</w:t>
      </w:r>
      <w:r w:rsidR="00903D97" w:rsidRPr="00511A2D">
        <w:rPr>
          <w:rFonts w:ascii="Times New Roman" w:hAnsi="Times New Roman"/>
          <w:b w:val="0"/>
          <w:color w:val="auto"/>
          <w:sz w:val="24"/>
          <w:szCs w:val="24"/>
        </w:rPr>
        <w:t xml:space="preserve"> </w:t>
      </w:r>
      <w:r>
        <w:rPr>
          <w:rFonts w:ascii="Times New Roman" w:hAnsi="Times New Roman"/>
          <w:b w:val="0"/>
          <w:color w:val="auto"/>
          <w:sz w:val="24"/>
          <w:szCs w:val="24"/>
        </w:rPr>
        <w:tab/>
      </w:r>
      <w:r w:rsidR="00903D97" w:rsidRPr="00903D97">
        <w:rPr>
          <w:rFonts w:ascii="Times New Roman" w:hAnsi="Times New Roman"/>
          <w:b w:val="0"/>
          <w:color w:val="auto"/>
          <w:sz w:val="24"/>
          <w:szCs w:val="24"/>
        </w:rPr>
        <w:t>Není-li možné žáka hodnotit z</w:t>
      </w:r>
      <w:r w:rsidR="00903D97" w:rsidRPr="00511A2D">
        <w:rPr>
          <w:rFonts w:ascii="Times New Roman" w:hAnsi="Times New Roman"/>
          <w:b w:val="0"/>
          <w:color w:val="auto"/>
          <w:sz w:val="24"/>
          <w:szCs w:val="24"/>
        </w:rPr>
        <w:t xml:space="preserve"> </w:t>
      </w:r>
      <w:r w:rsidR="00903D97" w:rsidRPr="00903D97">
        <w:rPr>
          <w:rFonts w:ascii="Times New Roman" w:hAnsi="Times New Roman"/>
          <w:b w:val="0"/>
          <w:color w:val="auto"/>
          <w:sz w:val="24"/>
          <w:szCs w:val="24"/>
        </w:rPr>
        <w:t>některého předmětu, uvede se na vysvědčení u příslušného předmětu místo stupně prospěchu slovo „nehodnocen(a)“.</w:t>
      </w:r>
    </w:p>
    <w:p w14:paraId="50E4F534" w14:textId="77777777" w:rsidR="00903D97" w:rsidRDefault="00903D97" w:rsidP="00CB74EE">
      <w:pPr>
        <w:ind w:left="705" w:hanging="705"/>
        <w:jc w:val="both"/>
        <w:rPr>
          <w:rFonts w:ascii="Times New Roman" w:hAnsi="Times New Roman"/>
          <w:b w:val="0"/>
          <w:color w:val="auto"/>
          <w:sz w:val="24"/>
          <w:szCs w:val="24"/>
        </w:rPr>
      </w:pPr>
    </w:p>
    <w:p w14:paraId="7A9F9A90" w14:textId="77777777" w:rsidR="00511A2D" w:rsidRDefault="00511A2D" w:rsidP="00CB74EE">
      <w:pPr>
        <w:ind w:left="705" w:hanging="705"/>
        <w:jc w:val="both"/>
        <w:rPr>
          <w:rFonts w:ascii="Times New Roman" w:hAnsi="Times New Roman"/>
          <w:b w:val="0"/>
          <w:color w:val="auto"/>
          <w:sz w:val="24"/>
          <w:szCs w:val="24"/>
        </w:rPr>
      </w:pPr>
      <w:r>
        <w:rPr>
          <w:rFonts w:ascii="Times New Roman" w:hAnsi="Times New Roman"/>
          <w:b w:val="0"/>
          <w:color w:val="auto"/>
          <w:sz w:val="24"/>
          <w:szCs w:val="24"/>
        </w:rPr>
        <w:t>5</w:t>
      </w:r>
      <w:r w:rsidRPr="00903D97">
        <w:rPr>
          <w:rFonts w:ascii="Times New Roman" w:hAnsi="Times New Roman"/>
          <w:b w:val="0"/>
          <w:color w:val="auto"/>
          <w:sz w:val="24"/>
          <w:szCs w:val="24"/>
        </w:rPr>
        <w:t>.</w:t>
      </w:r>
      <w:r>
        <w:rPr>
          <w:rFonts w:ascii="Times New Roman" w:hAnsi="Times New Roman"/>
          <w:b w:val="0"/>
          <w:color w:val="auto"/>
          <w:sz w:val="24"/>
          <w:szCs w:val="24"/>
        </w:rPr>
        <w:t xml:space="preserve"> 2.</w:t>
      </w:r>
      <w:r>
        <w:rPr>
          <w:rFonts w:ascii="Times New Roman" w:hAnsi="Times New Roman"/>
          <w:b w:val="0"/>
          <w:color w:val="auto"/>
          <w:sz w:val="24"/>
          <w:szCs w:val="24"/>
        </w:rPr>
        <w:tab/>
      </w:r>
      <w:r w:rsidRPr="00903D97">
        <w:rPr>
          <w:rFonts w:ascii="Times New Roman" w:hAnsi="Times New Roman"/>
          <w:b w:val="0"/>
          <w:color w:val="auto"/>
          <w:sz w:val="24"/>
          <w:szCs w:val="24"/>
        </w:rPr>
        <w:t>Kritéria hodnocení výsledků vzdělávání žáků formuluje vyučující daného předmětu. Uvedená kritéria jsou schválena předsedou předmětové komise a ředitelem školy a jsou nedílnou součástí tematického plánu na daný školní rok. Žáci jsou prokazatelně seznámeni s kritérii hodnocení výsledků vzděláván</w:t>
      </w:r>
      <w:r w:rsidR="00E31F9F">
        <w:rPr>
          <w:rFonts w:ascii="Times New Roman" w:hAnsi="Times New Roman"/>
          <w:b w:val="0"/>
          <w:color w:val="auto"/>
          <w:sz w:val="24"/>
          <w:szCs w:val="24"/>
        </w:rPr>
        <w:t>í.</w:t>
      </w:r>
    </w:p>
    <w:p w14:paraId="57F97BE0" w14:textId="77777777" w:rsidR="00E31F9F" w:rsidRDefault="00E31F9F" w:rsidP="00CB74EE">
      <w:pPr>
        <w:jc w:val="both"/>
        <w:rPr>
          <w:rFonts w:ascii="Times New Roman" w:hAnsi="Times New Roman"/>
          <w:b w:val="0"/>
          <w:color w:val="auto"/>
          <w:sz w:val="24"/>
          <w:szCs w:val="24"/>
        </w:rPr>
      </w:pPr>
    </w:p>
    <w:p w14:paraId="19121A11" w14:textId="77777777" w:rsidR="00E31F9F" w:rsidRDefault="00E31F9F" w:rsidP="00CB74EE">
      <w:pPr>
        <w:jc w:val="both"/>
        <w:rPr>
          <w:rFonts w:ascii="Times New Roman" w:hAnsi="Times New Roman"/>
          <w:b w:val="0"/>
          <w:color w:val="auto"/>
          <w:sz w:val="24"/>
          <w:szCs w:val="24"/>
        </w:rPr>
      </w:pPr>
    </w:p>
    <w:p w14:paraId="667EC1E9" w14:textId="77777777" w:rsidR="00E31F9F" w:rsidRDefault="00E31F9F" w:rsidP="00395A8C">
      <w:pPr>
        <w:pStyle w:val="Nadpis1"/>
        <w:numPr>
          <w:ilvl w:val="0"/>
          <w:numId w:val="23"/>
        </w:numPr>
        <w:jc w:val="both"/>
      </w:pPr>
      <w:bookmarkStart w:id="32" w:name="_Toc203996635"/>
      <w:r w:rsidRPr="00E31F9F">
        <w:lastRenderedPageBreak/>
        <w:t>Hodnocení v náhradním termínu</w:t>
      </w:r>
      <w:bookmarkEnd w:id="32"/>
    </w:p>
    <w:p w14:paraId="27E1E947" w14:textId="77777777" w:rsidR="00297657" w:rsidRPr="00297657" w:rsidRDefault="00297657" w:rsidP="00CB74EE">
      <w:pPr>
        <w:jc w:val="both"/>
      </w:pPr>
    </w:p>
    <w:p w14:paraId="20BF1645" w14:textId="77777777" w:rsidR="00E31F9F" w:rsidRDefault="00297657" w:rsidP="00CB74EE">
      <w:pPr>
        <w:ind w:left="705" w:hanging="705"/>
        <w:jc w:val="both"/>
        <w:rPr>
          <w:rFonts w:ascii="Times New Roman" w:hAnsi="Times New Roman"/>
          <w:b w:val="0"/>
          <w:color w:val="auto"/>
          <w:sz w:val="24"/>
          <w:szCs w:val="24"/>
        </w:rPr>
      </w:pPr>
      <w:r w:rsidRPr="00297657">
        <w:rPr>
          <w:rFonts w:ascii="Times New Roman" w:hAnsi="Times New Roman"/>
          <w:b w:val="0"/>
          <w:color w:val="auto"/>
          <w:sz w:val="24"/>
          <w:szCs w:val="24"/>
        </w:rPr>
        <w:t xml:space="preserve">6. </w:t>
      </w:r>
      <w:r w:rsidR="00E31F9F" w:rsidRPr="00297657">
        <w:rPr>
          <w:rFonts w:ascii="Times New Roman" w:hAnsi="Times New Roman"/>
          <w:b w:val="0"/>
          <w:color w:val="auto"/>
          <w:sz w:val="24"/>
          <w:szCs w:val="24"/>
        </w:rPr>
        <w:t xml:space="preserve">1. </w:t>
      </w:r>
      <w:r w:rsidRPr="00297657">
        <w:rPr>
          <w:rFonts w:ascii="Times New Roman" w:hAnsi="Times New Roman"/>
          <w:b w:val="0"/>
          <w:color w:val="auto"/>
          <w:sz w:val="24"/>
          <w:szCs w:val="24"/>
        </w:rPr>
        <w:tab/>
      </w:r>
      <w:r w:rsidR="00E31F9F" w:rsidRPr="00297657">
        <w:rPr>
          <w:rFonts w:ascii="Times New Roman" w:hAnsi="Times New Roman"/>
          <w:b w:val="0"/>
          <w:color w:val="auto"/>
          <w:sz w:val="24"/>
          <w:szCs w:val="24"/>
        </w:rPr>
        <w:t xml:space="preserve">Nelze-li žáka hodnotit na konci prvního pololetí, </w:t>
      </w:r>
      <w:proofErr w:type="gramStart"/>
      <w:r w:rsidR="00E31F9F" w:rsidRPr="00297657">
        <w:rPr>
          <w:rFonts w:ascii="Times New Roman" w:hAnsi="Times New Roman"/>
          <w:b w:val="0"/>
          <w:color w:val="auto"/>
          <w:sz w:val="24"/>
          <w:szCs w:val="24"/>
        </w:rPr>
        <w:t>určí</w:t>
      </w:r>
      <w:proofErr w:type="gramEnd"/>
      <w:r w:rsidR="00E31F9F" w:rsidRPr="00297657">
        <w:rPr>
          <w:rFonts w:ascii="Times New Roman" w:hAnsi="Times New Roman"/>
          <w:b w:val="0"/>
          <w:color w:val="auto"/>
          <w:sz w:val="24"/>
          <w:szCs w:val="24"/>
        </w:rPr>
        <w:t xml:space="preserve"> ředitel školy pro jeho hodnocení náhradní termín, a to tak, aby hodnocení za první pololetí bylo provedeno nejpozději do konce června. Není-li možné žáka hodnotit ani v náhradním termínu, žák se za první pololetí nehodnotí. Není-li žák hodnocen z povinného předmětu vyučovaného pouze v prvním pololetí ani v náhradním termínu, neprospěl.</w:t>
      </w:r>
    </w:p>
    <w:p w14:paraId="5DC627DC" w14:textId="77777777" w:rsidR="006A4D9F" w:rsidRPr="00297657" w:rsidRDefault="006A4D9F" w:rsidP="00CB74EE">
      <w:pPr>
        <w:ind w:left="705" w:hanging="705"/>
        <w:jc w:val="both"/>
        <w:rPr>
          <w:rFonts w:ascii="Times New Roman" w:hAnsi="Times New Roman"/>
          <w:b w:val="0"/>
          <w:color w:val="auto"/>
          <w:sz w:val="24"/>
          <w:szCs w:val="24"/>
        </w:rPr>
      </w:pPr>
    </w:p>
    <w:p w14:paraId="15F4181D" w14:textId="50434B89" w:rsidR="00E31F9F" w:rsidRDefault="00E31F9F" w:rsidP="00CB74EE">
      <w:pPr>
        <w:ind w:left="705" w:hanging="705"/>
        <w:jc w:val="both"/>
        <w:rPr>
          <w:rFonts w:ascii="Times New Roman" w:hAnsi="Times New Roman"/>
          <w:b w:val="0"/>
          <w:color w:val="auto"/>
          <w:sz w:val="24"/>
          <w:szCs w:val="24"/>
        </w:rPr>
      </w:pPr>
      <w:r w:rsidRPr="00297657">
        <w:rPr>
          <w:rFonts w:ascii="Times New Roman" w:hAnsi="Times New Roman"/>
          <w:b w:val="0"/>
          <w:color w:val="auto"/>
          <w:sz w:val="24"/>
          <w:szCs w:val="24"/>
        </w:rPr>
        <w:t xml:space="preserve">6. 2. </w:t>
      </w:r>
      <w:r w:rsidR="00297657" w:rsidRPr="00297657">
        <w:rPr>
          <w:rFonts w:ascii="Times New Roman" w:hAnsi="Times New Roman"/>
          <w:b w:val="0"/>
          <w:color w:val="auto"/>
          <w:sz w:val="24"/>
          <w:szCs w:val="24"/>
        </w:rPr>
        <w:tab/>
      </w:r>
      <w:r w:rsidRPr="00297657">
        <w:rPr>
          <w:rFonts w:ascii="Times New Roman" w:hAnsi="Times New Roman"/>
          <w:b w:val="0"/>
          <w:color w:val="auto"/>
          <w:sz w:val="24"/>
          <w:szCs w:val="24"/>
        </w:rPr>
        <w:t xml:space="preserve">Nelze-li žáka hodnotit na konci druhého pololetí, </w:t>
      </w:r>
      <w:proofErr w:type="gramStart"/>
      <w:r w:rsidRPr="00297657">
        <w:rPr>
          <w:rFonts w:ascii="Times New Roman" w:hAnsi="Times New Roman"/>
          <w:b w:val="0"/>
          <w:color w:val="auto"/>
          <w:sz w:val="24"/>
          <w:szCs w:val="24"/>
        </w:rPr>
        <w:t>určí</w:t>
      </w:r>
      <w:proofErr w:type="gramEnd"/>
      <w:r w:rsidRPr="00297657">
        <w:rPr>
          <w:rFonts w:ascii="Times New Roman" w:hAnsi="Times New Roman"/>
          <w:b w:val="0"/>
          <w:color w:val="auto"/>
          <w:sz w:val="24"/>
          <w:szCs w:val="24"/>
        </w:rPr>
        <w:t xml:space="preserve"> ředitel školy pro jeho hodnocení náhradní termín, </w:t>
      </w:r>
      <w:r w:rsidR="0010398A">
        <w:rPr>
          <w:rFonts w:ascii="Times New Roman" w:hAnsi="Times New Roman"/>
          <w:b w:val="0"/>
          <w:color w:val="auto"/>
          <w:sz w:val="24"/>
          <w:szCs w:val="24"/>
        </w:rPr>
        <w:t>z</w:t>
      </w:r>
      <w:r w:rsidR="0010398A" w:rsidRPr="0010398A">
        <w:rPr>
          <w:rFonts w:ascii="Times New Roman" w:hAnsi="Times New Roman"/>
          <w:b w:val="0"/>
          <w:color w:val="auto"/>
          <w:sz w:val="24"/>
          <w:szCs w:val="24"/>
        </w:rPr>
        <w:t>e závažných d</w:t>
      </w:r>
      <w:r w:rsidR="0010398A" w:rsidRPr="0010398A">
        <w:rPr>
          <w:rFonts w:ascii="Times New Roman" w:hAnsi="Times New Roman" w:hint="eastAsia"/>
          <w:b w:val="0"/>
          <w:color w:val="auto"/>
          <w:sz w:val="24"/>
          <w:szCs w:val="24"/>
        </w:rPr>
        <w:t>ů</w:t>
      </w:r>
      <w:r w:rsidR="0010398A" w:rsidRPr="0010398A">
        <w:rPr>
          <w:rFonts w:ascii="Times New Roman" w:hAnsi="Times New Roman"/>
          <w:b w:val="0"/>
          <w:color w:val="auto"/>
          <w:sz w:val="24"/>
          <w:szCs w:val="24"/>
        </w:rPr>
        <w:t>vod</w:t>
      </w:r>
      <w:r w:rsidR="0010398A" w:rsidRPr="0010398A">
        <w:rPr>
          <w:rFonts w:ascii="Times New Roman" w:hAnsi="Times New Roman" w:hint="eastAsia"/>
          <w:b w:val="0"/>
          <w:color w:val="auto"/>
          <w:sz w:val="24"/>
          <w:szCs w:val="24"/>
        </w:rPr>
        <w:t>ů</w:t>
      </w:r>
      <w:r w:rsidR="0010398A" w:rsidRPr="0010398A">
        <w:rPr>
          <w:rFonts w:ascii="Times New Roman" w:hAnsi="Times New Roman"/>
          <w:b w:val="0"/>
          <w:color w:val="auto"/>
          <w:sz w:val="24"/>
          <w:szCs w:val="24"/>
        </w:rPr>
        <w:t xml:space="preserve"> m</w:t>
      </w:r>
      <w:r w:rsidR="0010398A" w:rsidRPr="0010398A">
        <w:rPr>
          <w:rFonts w:ascii="Times New Roman" w:hAnsi="Times New Roman" w:hint="eastAsia"/>
          <w:b w:val="0"/>
          <w:color w:val="auto"/>
          <w:sz w:val="24"/>
          <w:szCs w:val="24"/>
        </w:rPr>
        <w:t>ůž</w:t>
      </w:r>
      <w:r w:rsidR="0010398A" w:rsidRPr="0010398A">
        <w:rPr>
          <w:rFonts w:ascii="Times New Roman" w:hAnsi="Times New Roman"/>
          <w:b w:val="0"/>
          <w:color w:val="auto"/>
          <w:sz w:val="24"/>
          <w:szCs w:val="24"/>
        </w:rPr>
        <w:t xml:space="preserve">e </w:t>
      </w:r>
      <w:r w:rsidR="0010398A" w:rsidRPr="0010398A">
        <w:rPr>
          <w:rFonts w:ascii="Times New Roman" w:hAnsi="Times New Roman" w:hint="eastAsia"/>
          <w:b w:val="0"/>
          <w:color w:val="auto"/>
          <w:sz w:val="24"/>
          <w:szCs w:val="24"/>
        </w:rPr>
        <w:t>ř</w:t>
      </w:r>
      <w:r w:rsidR="0010398A" w:rsidRPr="0010398A">
        <w:rPr>
          <w:rFonts w:ascii="Times New Roman" w:hAnsi="Times New Roman"/>
          <w:b w:val="0"/>
          <w:color w:val="auto"/>
          <w:sz w:val="24"/>
          <w:szCs w:val="24"/>
        </w:rPr>
        <w:t>editel školy žákovi stanovit náhradní termín opravné zkoušky nejpozd</w:t>
      </w:r>
      <w:r w:rsidR="0010398A" w:rsidRPr="0010398A">
        <w:rPr>
          <w:rFonts w:ascii="Times New Roman" w:hAnsi="Times New Roman" w:hint="eastAsia"/>
          <w:b w:val="0"/>
          <w:color w:val="auto"/>
          <w:sz w:val="24"/>
          <w:szCs w:val="24"/>
        </w:rPr>
        <w:t>ě</w:t>
      </w:r>
      <w:r w:rsidR="0010398A" w:rsidRPr="0010398A">
        <w:rPr>
          <w:rFonts w:ascii="Times New Roman" w:hAnsi="Times New Roman"/>
          <w:b w:val="0"/>
          <w:color w:val="auto"/>
          <w:sz w:val="24"/>
          <w:szCs w:val="24"/>
        </w:rPr>
        <w:t>ji do konce zá</w:t>
      </w:r>
      <w:r w:rsidR="0010398A" w:rsidRPr="0010398A">
        <w:rPr>
          <w:rFonts w:ascii="Times New Roman" w:hAnsi="Times New Roman" w:hint="eastAsia"/>
          <w:b w:val="0"/>
          <w:color w:val="auto"/>
          <w:sz w:val="24"/>
          <w:szCs w:val="24"/>
        </w:rPr>
        <w:t>ří</w:t>
      </w:r>
      <w:r w:rsidR="0010398A" w:rsidRPr="0010398A">
        <w:rPr>
          <w:rFonts w:ascii="Times New Roman" w:hAnsi="Times New Roman"/>
          <w:b w:val="0"/>
          <w:color w:val="auto"/>
          <w:sz w:val="24"/>
          <w:szCs w:val="24"/>
        </w:rPr>
        <w:t xml:space="preserve"> následujícího školního roku</w:t>
      </w:r>
      <w:r w:rsidR="0010398A">
        <w:rPr>
          <w:rFonts w:ascii="Times New Roman" w:hAnsi="Times New Roman"/>
          <w:b w:val="0"/>
          <w:color w:val="auto"/>
          <w:sz w:val="24"/>
          <w:szCs w:val="24"/>
        </w:rPr>
        <w:t xml:space="preserve">. </w:t>
      </w:r>
      <w:r w:rsidRPr="00297657">
        <w:rPr>
          <w:rFonts w:ascii="Times New Roman" w:hAnsi="Times New Roman"/>
          <w:b w:val="0"/>
          <w:color w:val="auto"/>
          <w:sz w:val="24"/>
          <w:szCs w:val="24"/>
        </w:rPr>
        <w:t>Pokud se žák v daném termínu pro vážné důvody nedostaví a do 3 dnů se neomluví, bude hodnocen z dané zkoušky stupněm nedostatečný. Do doby hodnocení navštěvuje žák nejbližší vyšší ročník. Není-li žák hodnocen ani v tomto termínu, neprospěl.</w:t>
      </w:r>
    </w:p>
    <w:p w14:paraId="504DC74F" w14:textId="77777777" w:rsidR="006A4D9F" w:rsidRPr="00297657" w:rsidRDefault="006A4D9F" w:rsidP="00CB74EE">
      <w:pPr>
        <w:ind w:left="705" w:hanging="705"/>
        <w:jc w:val="both"/>
        <w:rPr>
          <w:rFonts w:ascii="Times New Roman" w:hAnsi="Times New Roman"/>
          <w:b w:val="0"/>
          <w:color w:val="auto"/>
          <w:sz w:val="24"/>
          <w:szCs w:val="24"/>
        </w:rPr>
      </w:pPr>
    </w:p>
    <w:p w14:paraId="52E3F312" w14:textId="77777777" w:rsidR="00E31F9F" w:rsidRDefault="00E31F9F" w:rsidP="00CB74EE">
      <w:pPr>
        <w:ind w:left="705" w:hanging="705"/>
        <w:jc w:val="both"/>
        <w:rPr>
          <w:rFonts w:ascii="Times New Roman" w:hAnsi="Times New Roman"/>
          <w:b w:val="0"/>
          <w:color w:val="auto"/>
          <w:sz w:val="24"/>
          <w:szCs w:val="24"/>
        </w:rPr>
      </w:pPr>
      <w:r w:rsidRPr="00297657">
        <w:rPr>
          <w:rFonts w:ascii="Times New Roman" w:hAnsi="Times New Roman"/>
          <w:b w:val="0"/>
          <w:color w:val="auto"/>
          <w:sz w:val="24"/>
          <w:szCs w:val="24"/>
        </w:rPr>
        <w:t xml:space="preserve">6. 3.  </w:t>
      </w:r>
      <w:r w:rsidR="00297657" w:rsidRPr="00297657">
        <w:rPr>
          <w:rFonts w:ascii="Times New Roman" w:hAnsi="Times New Roman"/>
          <w:b w:val="0"/>
          <w:color w:val="auto"/>
          <w:sz w:val="24"/>
          <w:szCs w:val="24"/>
        </w:rPr>
        <w:tab/>
      </w:r>
      <w:r w:rsidRPr="00297657">
        <w:rPr>
          <w:rFonts w:ascii="Times New Roman" w:hAnsi="Times New Roman"/>
          <w:b w:val="0"/>
          <w:color w:val="auto"/>
          <w:sz w:val="24"/>
          <w:szCs w:val="24"/>
        </w:rPr>
        <w:t xml:space="preserve">Dosáhne-li absence </w:t>
      </w:r>
      <w:r w:rsidR="006A4D9F">
        <w:rPr>
          <w:rFonts w:ascii="Times New Roman" w:hAnsi="Times New Roman"/>
          <w:b w:val="0"/>
          <w:color w:val="auto"/>
          <w:sz w:val="24"/>
          <w:szCs w:val="24"/>
        </w:rPr>
        <w:t xml:space="preserve">žáka v daném předmětu více než </w:t>
      </w:r>
      <w:proofErr w:type="gramStart"/>
      <w:r w:rsidR="006A4D9F">
        <w:rPr>
          <w:rFonts w:ascii="Times New Roman" w:hAnsi="Times New Roman"/>
          <w:b w:val="0"/>
          <w:color w:val="auto"/>
          <w:sz w:val="24"/>
          <w:szCs w:val="24"/>
        </w:rPr>
        <w:t>3</w:t>
      </w:r>
      <w:r w:rsidRPr="00297657">
        <w:rPr>
          <w:rFonts w:ascii="Times New Roman" w:hAnsi="Times New Roman"/>
          <w:b w:val="0"/>
          <w:color w:val="auto"/>
          <w:sz w:val="24"/>
          <w:szCs w:val="24"/>
        </w:rPr>
        <w:t>0%</w:t>
      </w:r>
      <w:proofErr w:type="gramEnd"/>
      <w:r w:rsidRPr="00297657">
        <w:rPr>
          <w:rFonts w:ascii="Times New Roman" w:hAnsi="Times New Roman"/>
          <w:b w:val="0"/>
          <w:color w:val="auto"/>
          <w:sz w:val="24"/>
          <w:szCs w:val="24"/>
        </w:rPr>
        <w:t>, požádá o jeho hodnocení v náhradním termínu vyučující. Výjimku z tohoto pravidla je nutno projednat na pedagogické radě. Může jít např. o uvolnění žáka z účasti na vyučování nebo předem známá dlouhodobá absence ze zdravotních důvodů, kdy má vyučující ke klasifikaci dostatek podkladů. O hodnocení v náhradním termínu může ze závažných příčin (zejména zdravotních nebo z důvodu vysoké absence) požádat i žák nebo jeho zákonný zástupce.</w:t>
      </w:r>
    </w:p>
    <w:p w14:paraId="0DF0DD6C" w14:textId="77777777" w:rsidR="006A4D9F" w:rsidRPr="00297657" w:rsidRDefault="006A4D9F" w:rsidP="00CB74EE">
      <w:pPr>
        <w:ind w:left="705" w:hanging="705"/>
        <w:jc w:val="both"/>
        <w:rPr>
          <w:rFonts w:ascii="Times New Roman" w:hAnsi="Times New Roman"/>
          <w:b w:val="0"/>
          <w:color w:val="auto"/>
          <w:sz w:val="24"/>
          <w:szCs w:val="24"/>
        </w:rPr>
      </w:pPr>
    </w:p>
    <w:p w14:paraId="6C6B3094" w14:textId="77777777" w:rsidR="00E31F9F" w:rsidRDefault="00297657" w:rsidP="00CB74EE">
      <w:pPr>
        <w:ind w:left="705" w:hanging="705"/>
        <w:jc w:val="both"/>
        <w:rPr>
          <w:rFonts w:ascii="Times New Roman" w:hAnsi="Times New Roman"/>
          <w:b w:val="0"/>
          <w:color w:val="auto"/>
          <w:sz w:val="24"/>
          <w:szCs w:val="24"/>
        </w:rPr>
      </w:pPr>
      <w:r w:rsidRPr="00297657">
        <w:rPr>
          <w:rFonts w:ascii="Times New Roman" w:hAnsi="Times New Roman"/>
          <w:b w:val="0"/>
          <w:color w:val="auto"/>
          <w:sz w:val="24"/>
          <w:szCs w:val="24"/>
        </w:rPr>
        <w:t xml:space="preserve">6. </w:t>
      </w:r>
      <w:r w:rsidR="00E31F9F" w:rsidRPr="00297657">
        <w:rPr>
          <w:rFonts w:ascii="Times New Roman" w:hAnsi="Times New Roman"/>
          <w:b w:val="0"/>
          <w:color w:val="auto"/>
          <w:sz w:val="24"/>
          <w:szCs w:val="24"/>
        </w:rPr>
        <w:t xml:space="preserve">4. </w:t>
      </w:r>
      <w:r w:rsidRPr="00297657">
        <w:rPr>
          <w:rFonts w:ascii="Times New Roman" w:hAnsi="Times New Roman"/>
          <w:b w:val="0"/>
          <w:color w:val="auto"/>
          <w:sz w:val="24"/>
          <w:szCs w:val="24"/>
        </w:rPr>
        <w:tab/>
      </w:r>
      <w:r w:rsidR="00E31F9F" w:rsidRPr="00297657">
        <w:rPr>
          <w:rFonts w:ascii="Times New Roman" w:hAnsi="Times New Roman"/>
          <w:b w:val="0"/>
          <w:color w:val="auto"/>
          <w:sz w:val="24"/>
          <w:szCs w:val="24"/>
        </w:rPr>
        <w:t xml:space="preserve">Předmětem vyzkoušení v náhradním termínu je učivo předmětného klasifikačního období, žáka nelze zkoušet z témat probíhajícího pololetí. Výsledek zkoušení je doplněním podkladů učitele ke klasifikaci žáka, které byly získány v průběhu klasifikačního období. Klasifikační stupeň určuje zkoušející učitel. Výsledek vyzkoušení sdělí v případě ústní zkoušky zkoušející žákovi ihned po skončení, je-li součástí zkoušky písemná práce, nejpozději následující pracovní den. O vyzkoušení se provádí zápis, ve kterém jsou uvedeny dílčí otázky, jejich hodnocení a výsledný klasifikační stupeň zkoušky. Je-li součástí zkoušky písemná práce žáka, stává se přílohou zápisu. Vyzkoušení je prováděno zpravidla před třídou. V odůvodněných případech je vyzkoušení provedeno mimo třídu v přítomnosti dalšího učitele daného vyučovacího předmětu, kterého </w:t>
      </w:r>
      <w:proofErr w:type="gramStart"/>
      <w:r w:rsidR="00E31F9F" w:rsidRPr="00297657">
        <w:rPr>
          <w:rFonts w:ascii="Times New Roman" w:hAnsi="Times New Roman"/>
          <w:b w:val="0"/>
          <w:color w:val="auto"/>
          <w:sz w:val="24"/>
          <w:szCs w:val="24"/>
        </w:rPr>
        <w:t>určí</w:t>
      </w:r>
      <w:proofErr w:type="gramEnd"/>
      <w:r w:rsidR="00E31F9F" w:rsidRPr="00297657">
        <w:rPr>
          <w:rFonts w:ascii="Times New Roman" w:hAnsi="Times New Roman"/>
          <w:b w:val="0"/>
          <w:color w:val="auto"/>
          <w:sz w:val="24"/>
          <w:szCs w:val="24"/>
        </w:rPr>
        <w:t xml:space="preserve"> ředitel školy.</w:t>
      </w:r>
    </w:p>
    <w:p w14:paraId="67338E61" w14:textId="77777777" w:rsidR="00297657" w:rsidRDefault="00297657" w:rsidP="00005AC9">
      <w:pPr>
        <w:jc w:val="both"/>
        <w:rPr>
          <w:rFonts w:ascii="Times New Roman" w:hAnsi="Times New Roman"/>
          <w:b w:val="0"/>
          <w:color w:val="auto"/>
          <w:sz w:val="24"/>
          <w:szCs w:val="24"/>
        </w:rPr>
      </w:pPr>
    </w:p>
    <w:p w14:paraId="3FEA1FBE" w14:textId="77777777" w:rsidR="00297657" w:rsidRDefault="00297657" w:rsidP="00CB74EE">
      <w:pPr>
        <w:ind w:left="705" w:hanging="705"/>
        <w:jc w:val="both"/>
        <w:rPr>
          <w:rFonts w:ascii="Times New Roman" w:hAnsi="Times New Roman"/>
          <w:b w:val="0"/>
          <w:color w:val="auto"/>
          <w:sz w:val="24"/>
          <w:szCs w:val="24"/>
        </w:rPr>
      </w:pPr>
    </w:p>
    <w:p w14:paraId="13D08335" w14:textId="77777777" w:rsidR="00297657" w:rsidRPr="00297657" w:rsidRDefault="00297657" w:rsidP="00395A8C">
      <w:pPr>
        <w:pStyle w:val="Nadpis1"/>
        <w:numPr>
          <w:ilvl w:val="0"/>
          <w:numId w:val="23"/>
        </w:numPr>
        <w:jc w:val="both"/>
      </w:pPr>
      <w:bookmarkStart w:id="33" w:name="_Toc203996636"/>
      <w:r w:rsidRPr="00297657">
        <w:t>Uvolnění z výuky zcela nebo zčásti</w:t>
      </w:r>
      <w:bookmarkEnd w:id="33"/>
    </w:p>
    <w:p w14:paraId="41465129" w14:textId="77777777" w:rsidR="00297657" w:rsidRPr="00903D97" w:rsidRDefault="00297657" w:rsidP="00CB74EE">
      <w:pPr>
        <w:jc w:val="both"/>
        <w:rPr>
          <w:rFonts w:ascii="Times New Roman" w:hAnsi="Times New Roman"/>
          <w:b w:val="0"/>
          <w:color w:val="auto"/>
          <w:sz w:val="24"/>
          <w:szCs w:val="24"/>
        </w:rPr>
      </w:pPr>
    </w:p>
    <w:p w14:paraId="41A4619E" w14:textId="77777777" w:rsidR="00297657" w:rsidRDefault="00297657" w:rsidP="00CB74EE">
      <w:pPr>
        <w:ind w:left="705" w:hanging="705"/>
        <w:jc w:val="both"/>
        <w:rPr>
          <w:rFonts w:ascii="Times New Roman" w:hAnsi="Times New Roman"/>
          <w:b w:val="0"/>
          <w:color w:val="auto"/>
          <w:sz w:val="24"/>
          <w:szCs w:val="24"/>
        </w:rPr>
      </w:pPr>
      <w:r w:rsidRPr="00903D97">
        <w:rPr>
          <w:rFonts w:ascii="Times New Roman" w:hAnsi="Times New Roman"/>
          <w:b w:val="0"/>
          <w:color w:val="auto"/>
          <w:sz w:val="24"/>
          <w:szCs w:val="24"/>
        </w:rPr>
        <w:t>7.</w:t>
      </w:r>
      <w:r w:rsidRPr="00903D97">
        <w:rPr>
          <w:rFonts w:ascii="Times New Roman" w:hAnsi="Times New Roman"/>
          <w:b w:val="0"/>
          <w:color w:val="auto"/>
          <w:spacing w:val="-3"/>
          <w:sz w:val="24"/>
          <w:szCs w:val="24"/>
        </w:rPr>
        <w:t xml:space="preserve"> </w:t>
      </w:r>
      <w:r w:rsidRPr="00903D97">
        <w:rPr>
          <w:rFonts w:ascii="Times New Roman" w:hAnsi="Times New Roman"/>
          <w:b w:val="0"/>
          <w:color w:val="auto"/>
          <w:sz w:val="24"/>
          <w:szCs w:val="24"/>
        </w:rPr>
        <w:t>1.</w:t>
      </w:r>
      <w:r w:rsidRPr="00903D97">
        <w:rPr>
          <w:rFonts w:ascii="Times New Roman" w:hAnsi="Times New Roman"/>
          <w:b w:val="0"/>
          <w:color w:val="auto"/>
          <w:spacing w:val="80"/>
          <w:sz w:val="24"/>
          <w:szCs w:val="24"/>
        </w:rPr>
        <w:t xml:space="preserve"> </w:t>
      </w:r>
      <w:r>
        <w:rPr>
          <w:rFonts w:ascii="Times New Roman" w:hAnsi="Times New Roman"/>
          <w:b w:val="0"/>
          <w:color w:val="auto"/>
          <w:spacing w:val="80"/>
          <w:sz w:val="24"/>
          <w:szCs w:val="24"/>
        </w:rPr>
        <w:tab/>
      </w:r>
      <w:r w:rsidRPr="00903D97">
        <w:rPr>
          <w:rFonts w:ascii="Times New Roman" w:hAnsi="Times New Roman"/>
          <w:b w:val="0"/>
          <w:color w:val="auto"/>
          <w:sz w:val="24"/>
          <w:szCs w:val="24"/>
        </w:rPr>
        <w:t>Ředitel školy může ze závažných důvodů, zejména zdravotních, uvolnit žáka na žádost zcela nebo zčásti z</w:t>
      </w:r>
      <w:r w:rsidRPr="00903D97">
        <w:rPr>
          <w:rFonts w:ascii="Times New Roman" w:hAnsi="Times New Roman"/>
          <w:b w:val="0"/>
          <w:color w:val="auto"/>
          <w:spacing w:val="-5"/>
          <w:sz w:val="24"/>
          <w:szCs w:val="24"/>
        </w:rPr>
        <w:t xml:space="preserve"> </w:t>
      </w:r>
      <w:r w:rsidRPr="00903D97">
        <w:rPr>
          <w:rFonts w:ascii="Times New Roman" w:hAnsi="Times New Roman"/>
          <w:b w:val="0"/>
          <w:color w:val="auto"/>
          <w:sz w:val="24"/>
          <w:szCs w:val="24"/>
        </w:rPr>
        <w:t xml:space="preserve">vyučování některého předmětu. Žáka </w:t>
      </w:r>
      <w:proofErr w:type="gramStart"/>
      <w:r w:rsidRPr="00903D97">
        <w:rPr>
          <w:rFonts w:ascii="Times New Roman" w:hAnsi="Times New Roman"/>
          <w:b w:val="0"/>
          <w:color w:val="auto"/>
          <w:sz w:val="24"/>
          <w:szCs w:val="24"/>
        </w:rPr>
        <w:t>ze</w:t>
      </w:r>
      <w:proofErr w:type="gramEnd"/>
      <w:r w:rsidRPr="00903D97">
        <w:rPr>
          <w:rFonts w:ascii="Times New Roman" w:hAnsi="Times New Roman"/>
          <w:b w:val="0"/>
          <w:color w:val="auto"/>
          <w:sz w:val="24"/>
          <w:szCs w:val="24"/>
        </w:rPr>
        <w:t xml:space="preserve"> zdravotním postižením může také</w:t>
      </w:r>
      <w:r w:rsidRPr="00903D97">
        <w:rPr>
          <w:rFonts w:ascii="Times New Roman" w:hAnsi="Times New Roman"/>
          <w:b w:val="0"/>
          <w:color w:val="auto"/>
          <w:spacing w:val="23"/>
          <w:sz w:val="24"/>
          <w:szCs w:val="24"/>
        </w:rPr>
        <w:t xml:space="preserve"> </w:t>
      </w:r>
      <w:r w:rsidRPr="00903D97">
        <w:rPr>
          <w:rFonts w:ascii="Times New Roman" w:hAnsi="Times New Roman"/>
          <w:b w:val="0"/>
          <w:color w:val="auto"/>
          <w:sz w:val="24"/>
          <w:szCs w:val="24"/>
        </w:rPr>
        <w:t>uvolnit</w:t>
      </w:r>
      <w:r w:rsidRPr="00903D97">
        <w:rPr>
          <w:rFonts w:ascii="Times New Roman" w:hAnsi="Times New Roman"/>
          <w:b w:val="0"/>
          <w:color w:val="auto"/>
          <w:spacing w:val="24"/>
          <w:sz w:val="24"/>
          <w:szCs w:val="24"/>
        </w:rPr>
        <w:t xml:space="preserve"> </w:t>
      </w:r>
      <w:r w:rsidRPr="00903D97">
        <w:rPr>
          <w:rFonts w:ascii="Times New Roman" w:hAnsi="Times New Roman"/>
          <w:b w:val="0"/>
          <w:color w:val="auto"/>
          <w:sz w:val="24"/>
          <w:szCs w:val="24"/>
        </w:rPr>
        <w:t>z</w:t>
      </w:r>
      <w:r w:rsidRPr="00903D97">
        <w:rPr>
          <w:rFonts w:ascii="Times New Roman" w:hAnsi="Times New Roman"/>
          <w:b w:val="0"/>
          <w:color w:val="auto"/>
          <w:spacing w:val="-4"/>
          <w:sz w:val="24"/>
          <w:szCs w:val="24"/>
        </w:rPr>
        <w:t xml:space="preserve"> </w:t>
      </w:r>
      <w:r w:rsidRPr="00903D97">
        <w:rPr>
          <w:rFonts w:ascii="Times New Roman" w:hAnsi="Times New Roman"/>
          <w:b w:val="0"/>
          <w:color w:val="auto"/>
          <w:sz w:val="24"/>
          <w:szCs w:val="24"/>
        </w:rPr>
        <w:t>provádění</w:t>
      </w:r>
      <w:r w:rsidRPr="00903D97">
        <w:rPr>
          <w:rFonts w:ascii="Times New Roman" w:hAnsi="Times New Roman"/>
          <w:b w:val="0"/>
          <w:color w:val="auto"/>
          <w:spacing w:val="24"/>
          <w:sz w:val="24"/>
          <w:szCs w:val="24"/>
        </w:rPr>
        <w:t xml:space="preserve"> </w:t>
      </w:r>
      <w:r w:rsidRPr="00903D97">
        <w:rPr>
          <w:rFonts w:ascii="Times New Roman" w:hAnsi="Times New Roman"/>
          <w:b w:val="0"/>
          <w:color w:val="auto"/>
          <w:sz w:val="24"/>
          <w:szCs w:val="24"/>
        </w:rPr>
        <w:t>určitých</w:t>
      </w:r>
      <w:r w:rsidRPr="00903D97">
        <w:rPr>
          <w:rFonts w:ascii="Times New Roman" w:hAnsi="Times New Roman"/>
          <w:b w:val="0"/>
          <w:color w:val="auto"/>
          <w:spacing w:val="24"/>
          <w:sz w:val="24"/>
          <w:szCs w:val="24"/>
        </w:rPr>
        <w:t xml:space="preserve"> </w:t>
      </w:r>
      <w:r w:rsidRPr="00903D97">
        <w:rPr>
          <w:rFonts w:ascii="Times New Roman" w:hAnsi="Times New Roman"/>
          <w:b w:val="0"/>
          <w:color w:val="auto"/>
          <w:sz w:val="24"/>
          <w:szCs w:val="24"/>
        </w:rPr>
        <w:t>činností,</w:t>
      </w:r>
      <w:r w:rsidRPr="00903D97">
        <w:rPr>
          <w:rFonts w:ascii="Times New Roman" w:hAnsi="Times New Roman"/>
          <w:b w:val="0"/>
          <w:color w:val="auto"/>
          <w:spacing w:val="22"/>
          <w:sz w:val="24"/>
          <w:szCs w:val="24"/>
        </w:rPr>
        <w:t xml:space="preserve"> </w:t>
      </w:r>
      <w:r w:rsidRPr="00903D97">
        <w:rPr>
          <w:rFonts w:ascii="Times New Roman" w:hAnsi="Times New Roman"/>
          <w:b w:val="0"/>
          <w:color w:val="auto"/>
          <w:sz w:val="24"/>
          <w:szCs w:val="24"/>
        </w:rPr>
        <w:t>popřípadě</w:t>
      </w:r>
      <w:r w:rsidRPr="00903D97">
        <w:rPr>
          <w:rFonts w:ascii="Times New Roman" w:hAnsi="Times New Roman"/>
          <w:b w:val="0"/>
          <w:color w:val="auto"/>
          <w:spacing w:val="24"/>
          <w:sz w:val="24"/>
          <w:szCs w:val="24"/>
        </w:rPr>
        <w:t xml:space="preserve"> </w:t>
      </w:r>
      <w:r w:rsidRPr="00903D97">
        <w:rPr>
          <w:rFonts w:ascii="Times New Roman" w:hAnsi="Times New Roman"/>
          <w:b w:val="0"/>
          <w:color w:val="auto"/>
          <w:sz w:val="24"/>
          <w:szCs w:val="24"/>
        </w:rPr>
        <w:t>rozhodnout,</w:t>
      </w:r>
      <w:r w:rsidRPr="00903D97">
        <w:rPr>
          <w:rFonts w:ascii="Times New Roman" w:hAnsi="Times New Roman"/>
          <w:b w:val="0"/>
          <w:color w:val="auto"/>
          <w:spacing w:val="25"/>
          <w:sz w:val="24"/>
          <w:szCs w:val="24"/>
        </w:rPr>
        <w:t xml:space="preserve"> </w:t>
      </w:r>
      <w:r w:rsidRPr="00903D97">
        <w:rPr>
          <w:rFonts w:ascii="Times New Roman" w:hAnsi="Times New Roman"/>
          <w:b w:val="0"/>
          <w:color w:val="auto"/>
          <w:sz w:val="24"/>
          <w:szCs w:val="24"/>
        </w:rPr>
        <w:t>že</w:t>
      </w:r>
      <w:r w:rsidRPr="00903D97">
        <w:rPr>
          <w:rFonts w:ascii="Times New Roman" w:hAnsi="Times New Roman"/>
          <w:b w:val="0"/>
          <w:color w:val="auto"/>
          <w:spacing w:val="24"/>
          <w:sz w:val="24"/>
          <w:szCs w:val="24"/>
        </w:rPr>
        <w:t xml:space="preserve"> </w:t>
      </w:r>
      <w:r w:rsidRPr="00903D97">
        <w:rPr>
          <w:rFonts w:ascii="Times New Roman" w:hAnsi="Times New Roman"/>
          <w:b w:val="0"/>
          <w:color w:val="auto"/>
          <w:sz w:val="24"/>
          <w:szCs w:val="24"/>
        </w:rPr>
        <w:t>tento</w:t>
      </w:r>
      <w:r w:rsidRPr="00903D97">
        <w:rPr>
          <w:rFonts w:ascii="Times New Roman" w:hAnsi="Times New Roman"/>
          <w:b w:val="0"/>
          <w:color w:val="auto"/>
          <w:spacing w:val="24"/>
          <w:sz w:val="24"/>
          <w:szCs w:val="24"/>
        </w:rPr>
        <w:t xml:space="preserve"> </w:t>
      </w:r>
      <w:r w:rsidRPr="00903D97">
        <w:rPr>
          <w:rFonts w:ascii="Times New Roman" w:hAnsi="Times New Roman"/>
          <w:b w:val="0"/>
          <w:color w:val="auto"/>
          <w:sz w:val="24"/>
          <w:szCs w:val="24"/>
        </w:rPr>
        <w:t>žák</w:t>
      </w:r>
      <w:r w:rsidRPr="00903D97">
        <w:rPr>
          <w:rFonts w:ascii="Times New Roman" w:hAnsi="Times New Roman"/>
          <w:b w:val="0"/>
          <w:color w:val="auto"/>
          <w:spacing w:val="24"/>
          <w:sz w:val="24"/>
          <w:szCs w:val="24"/>
        </w:rPr>
        <w:t xml:space="preserve"> </w:t>
      </w:r>
      <w:r w:rsidRPr="00903D97">
        <w:rPr>
          <w:rFonts w:ascii="Times New Roman" w:hAnsi="Times New Roman"/>
          <w:b w:val="0"/>
          <w:color w:val="auto"/>
          <w:sz w:val="24"/>
          <w:szCs w:val="24"/>
        </w:rPr>
        <w:t>nebude v</w:t>
      </w:r>
      <w:r w:rsidRPr="00903D97">
        <w:rPr>
          <w:rFonts w:ascii="Times New Roman" w:hAnsi="Times New Roman"/>
          <w:b w:val="0"/>
          <w:color w:val="auto"/>
          <w:spacing w:val="-4"/>
          <w:sz w:val="24"/>
          <w:szCs w:val="24"/>
        </w:rPr>
        <w:t xml:space="preserve"> </w:t>
      </w:r>
      <w:r w:rsidRPr="00903D97">
        <w:rPr>
          <w:rFonts w:ascii="Times New Roman" w:hAnsi="Times New Roman"/>
          <w:b w:val="0"/>
          <w:color w:val="auto"/>
          <w:sz w:val="24"/>
          <w:szCs w:val="24"/>
        </w:rPr>
        <w:t>některých předmětech hodnocen. Žák nemůže být uvolněn z</w:t>
      </w:r>
      <w:r w:rsidRPr="00903D97">
        <w:rPr>
          <w:rFonts w:ascii="Times New Roman" w:hAnsi="Times New Roman"/>
          <w:b w:val="0"/>
          <w:color w:val="auto"/>
          <w:spacing w:val="-4"/>
          <w:sz w:val="24"/>
          <w:szCs w:val="24"/>
        </w:rPr>
        <w:t xml:space="preserve"> </w:t>
      </w:r>
      <w:r w:rsidRPr="00903D97">
        <w:rPr>
          <w:rFonts w:ascii="Times New Roman" w:hAnsi="Times New Roman"/>
          <w:b w:val="0"/>
          <w:color w:val="auto"/>
          <w:sz w:val="24"/>
          <w:szCs w:val="24"/>
        </w:rPr>
        <w:t>předmětu rozhodujícího</w:t>
      </w:r>
      <w:r w:rsidRPr="00903D97">
        <w:rPr>
          <w:rFonts w:ascii="Times New Roman" w:hAnsi="Times New Roman"/>
          <w:b w:val="0"/>
          <w:color w:val="auto"/>
          <w:spacing w:val="40"/>
          <w:sz w:val="24"/>
          <w:szCs w:val="24"/>
        </w:rPr>
        <w:t xml:space="preserve"> </w:t>
      </w:r>
      <w:r w:rsidRPr="00903D97">
        <w:rPr>
          <w:rFonts w:ascii="Times New Roman" w:hAnsi="Times New Roman"/>
          <w:b w:val="0"/>
          <w:color w:val="auto"/>
          <w:sz w:val="24"/>
          <w:szCs w:val="24"/>
        </w:rPr>
        <w:t>pro odborné zaměření absolventa.</w:t>
      </w:r>
    </w:p>
    <w:p w14:paraId="5A41CE6D" w14:textId="77777777" w:rsidR="00B72928" w:rsidRPr="00903D97" w:rsidRDefault="00B72928" w:rsidP="00CB74EE">
      <w:pPr>
        <w:ind w:left="705" w:hanging="705"/>
        <w:jc w:val="both"/>
        <w:rPr>
          <w:rFonts w:ascii="Times New Roman" w:hAnsi="Times New Roman"/>
          <w:b w:val="0"/>
          <w:color w:val="auto"/>
          <w:sz w:val="24"/>
          <w:szCs w:val="24"/>
        </w:rPr>
      </w:pPr>
    </w:p>
    <w:p w14:paraId="2999183F" w14:textId="77777777" w:rsidR="00297657" w:rsidRDefault="00297657" w:rsidP="00CB74EE">
      <w:pPr>
        <w:ind w:left="705" w:hanging="705"/>
        <w:jc w:val="both"/>
        <w:rPr>
          <w:rFonts w:ascii="Times New Roman" w:hAnsi="Times New Roman"/>
          <w:b w:val="0"/>
          <w:color w:val="auto"/>
          <w:sz w:val="24"/>
          <w:szCs w:val="24"/>
        </w:rPr>
      </w:pPr>
      <w:r w:rsidRPr="00903D97">
        <w:rPr>
          <w:rFonts w:ascii="Times New Roman" w:hAnsi="Times New Roman"/>
          <w:b w:val="0"/>
          <w:color w:val="auto"/>
          <w:sz w:val="24"/>
          <w:szCs w:val="24"/>
        </w:rPr>
        <w:t>7.</w:t>
      </w:r>
      <w:r w:rsidRPr="00903D97">
        <w:rPr>
          <w:rFonts w:ascii="Times New Roman" w:hAnsi="Times New Roman"/>
          <w:b w:val="0"/>
          <w:color w:val="auto"/>
          <w:spacing w:val="-3"/>
          <w:sz w:val="24"/>
          <w:szCs w:val="24"/>
        </w:rPr>
        <w:t xml:space="preserve"> </w:t>
      </w:r>
      <w:r w:rsidRPr="00903D97">
        <w:rPr>
          <w:rFonts w:ascii="Times New Roman" w:hAnsi="Times New Roman"/>
          <w:b w:val="0"/>
          <w:color w:val="auto"/>
          <w:sz w:val="24"/>
          <w:szCs w:val="24"/>
        </w:rPr>
        <w:t>2</w:t>
      </w:r>
      <w:r w:rsidRPr="00903D97">
        <w:rPr>
          <w:rFonts w:ascii="Times New Roman" w:hAnsi="Times New Roman"/>
          <w:b w:val="0"/>
          <w:color w:val="auto"/>
          <w:spacing w:val="80"/>
          <w:sz w:val="24"/>
          <w:szCs w:val="24"/>
        </w:rPr>
        <w:t xml:space="preserve"> </w:t>
      </w:r>
      <w:r w:rsidR="00B72928">
        <w:rPr>
          <w:rFonts w:ascii="Times New Roman" w:hAnsi="Times New Roman"/>
          <w:b w:val="0"/>
          <w:color w:val="auto"/>
          <w:spacing w:val="80"/>
          <w:sz w:val="24"/>
          <w:szCs w:val="24"/>
        </w:rPr>
        <w:tab/>
      </w:r>
      <w:r w:rsidRPr="00903D97">
        <w:rPr>
          <w:rFonts w:ascii="Times New Roman" w:hAnsi="Times New Roman"/>
          <w:b w:val="0"/>
          <w:color w:val="auto"/>
          <w:sz w:val="24"/>
          <w:szCs w:val="24"/>
        </w:rPr>
        <w:t>Rozhodnutí</w:t>
      </w:r>
      <w:r w:rsidRPr="00903D97">
        <w:rPr>
          <w:rFonts w:ascii="Times New Roman" w:hAnsi="Times New Roman"/>
          <w:b w:val="0"/>
          <w:color w:val="auto"/>
          <w:spacing w:val="40"/>
          <w:sz w:val="24"/>
          <w:szCs w:val="24"/>
        </w:rPr>
        <w:t xml:space="preserve"> </w:t>
      </w:r>
      <w:r w:rsidRPr="00903D97">
        <w:rPr>
          <w:rFonts w:ascii="Times New Roman" w:hAnsi="Times New Roman"/>
          <w:b w:val="0"/>
          <w:color w:val="auto"/>
          <w:sz w:val="24"/>
          <w:szCs w:val="24"/>
        </w:rPr>
        <w:t>ředitele</w:t>
      </w:r>
      <w:r w:rsidRPr="00903D97">
        <w:rPr>
          <w:rFonts w:ascii="Times New Roman" w:hAnsi="Times New Roman"/>
          <w:b w:val="0"/>
          <w:color w:val="auto"/>
          <w:spacing w:val="40"/>
          <w:sz w:val="24"/>
          <w:szCs w:val="24"/>
        </w:rPr>
        <w:t xml:space="preserve"> </w:t>
      </w:r>
      <w:r w:rsidRPr="00903D97">
        <w:rPr>
          <w:rFonts w:ascii="Times New Roman" w:hAnsi="Times New Roman"/>
          <w:b w:val="0"/>
          <w:color w:val="auto"/>
          <w:sz w:val="24"/>
          <w:szCs w:val="24"/>
        </w:rPr>
        <w:t>školy</w:t>
      </w:r>
      <w:r w:rsidRPr="00903D97">
        <w:rPr>
          <w:rFonts w:ascii="Times New Roman" w:hAnsi="Times New Roman"/>
          <w:b w:val="0"/>
          <w:color w:val="auto"/>
          <w:spacing w:val="40"/>
          <w:sz w:val="24"/>
          <w:szCs w:val="24"/>
        </w:rPr>
        <w:t xml:space="preserve"> </w:t>
      </w:r>
      <w:r w:rsidRPr="00903D97">
        <w:rPr>
          <w:rFonts w:ascii="Times New Roman" w:hAnsi="Times New Roman"/>
          <w:b w:val="0"/>
          <w:color w:val="auto"/>
          <w:sz w:val="24"/>
          <w:szCs w:val="24"/>
        </w:rPr>
        <w:t>o</w:t>
      </w:r>
      <w:r w:rsidRPr="00903D97">
        <w:rPr>
          <w:rFonts w:ascii="Times New Roman" w:hAnsi="Times New Roman"/>
          <w:b w:val="0"/>
          <w:color w:val="auto"/>
          <w:spacing w:val="40"/>
          <w:sz w:val="24"/>
          <w:szCs w:val="24"/>
        </w:rPr>
        <w:t xml:space="preserve"> </w:t>
      </w:r>
      <w:r w:rsidRPr="00903D97">
        <w:rPr>
          <w:rFonts w:ascii="Times New Roman" w:hAnsi="Times New Roman"/>
          <w:b w:val="0"/>
          <w:color w:val="auto"/>
          <w:sz w:val="24"/>
          <w:szCs w:val="24"/>
        </w:rPr>
        <w:t>uvolnění</w:t>
      </w:r>
      <w:r w:rsidRPr="00903D97">
        <w:rPr>
          <w:rFonts w:ascii="Times New Roman" w:hAnsi="Times New Roman"/>
          <w:b w:val="0"/>
          <w:color w:val="auto"/>
          <w:spacing w:val="40"/>
          <w:sz w:val="24"/>
          <w:szCs w:val="24"/>
        </w:rPr>
        <w:t xml:space="preserve"> </w:t>
      </w:r>
      <w:r w:rsidRPr="00903D97">
        <w:rPr>
          <w:rFonts w:ascii="Times New Roman" w:hAnsi="Times New Roman"/>
          <w:b w:val="0"/>
          <w:color w:val="auto"/>
          <w:sz w:val="24"/>
          <w:szCs w:val="24"/>
        </w:rPr>
        <w:t>je</w:t>
      </w:r>
      <w:r w:rsidRPr="00903D97">
        <w:rPr>
          <w:rFonts w:ascii="Times New Roman" w:hAnsi="Times New Roman"/>
          <w:b w:val="0"/>
          <w:color w:val="auto"/>
          <w:spacing w:val="40"/>
          <w:sz w:val="24"/>
          <w:szCs w:val="24"/>
        </w:rPr>
        <w:t xml:space="preserve"> </w:t>
      </w:r>
      <w:r w:rsidRPr="00903D97">
        <w:rPr>
          <w:rFonts w:ascii="Times New Roman" w:hAnsi="Times New Roman"/>
          <w:b w:val="0"/>
          <w:color w:val="auto"/>
          <w:sz w:val="24"/>
          <w:szCs w:val="24"/>
        </w:rPr>
        <w:t>zapsáno</w:t>
      </w:r>
      <w:r w:rsidRPr="00903D97">
        <w:rPr>
          <w:rFonts w:ascii="Times New Roman" w:hAnsi="Times New Roman"/>
          <w:b w:val="0"/>
          <w:color w:val="auto"/>
          <w:spacing w:val="40"/>
          <w:sz w:val="24"/>
          <w:szCs w:val="24"/>
        </w:rPr>
        <w:t xml:space="preserve"> </w:t>
      </w:r>
      <w:r w:rsidRPr="00903D97">
        <w:rPr>
          <w:rFonts w:ascii="Times New Roman" w:hAnsi="Times New Roman"/>
          <w:b w:val="0"/>
          <w:color w:val="auto"/>
          <w:sz w:val="24"/>
          <w:szCs w:val="24"/>
        </w:rPr>
        <w:t>třídním</w:t>
      </w:r>
      <w:r w:rsidRPr="00903D97">
        <w:rPr>
          <w:rFonts w:ascii="Times New Roman" w:hAnsi="Times New Roman"/>
          <w:b w:val="0"/>
          <w:color w:val="auto"/>
          <w:spacing w:val="40"/>
          <w:sz w:val="24"/>
          <w:szCs w:val="24"/>
        </w:rPr>
        <w:t xml:space="preserve"> </w:t>
      </w:r>
      <w:r w:rsidRPr="00903D97">
        <w:rPr>
          <w:rFonts w:ascii="Times New Roman" w:hAnsi="Times New Roman"/>
          <w:b w:val="0"/>
          <w:color w:val="auto"/>
          <w:sz w:val="24"/>
          <w:szCs w:val="24"/>
        </w:rPr>
        <w:t>učitelem</w:t>
      </w:r>
      <w:r w:rsidRPr="00903D97">
        <w:rPr>
          <w:rFonts w:ascii="Times New Roman" w:hAnsi="Times New Roman"/>
          <w:b w:val="0"/>
          <w:color w:val="auto"/>
          <w:spacing w:val="40"/>
          <w:sz w:val="24"/>
          <w:szCs w:val="24"/>
        </w:rPr>
        <w:t xml:space="preserve"> </w:t>
      </w:r>
      <w:r w:rsidRPr="00903D97">
        <w:rPr>
          <w:rFonts w:ascii="Times New Roman" w:hAnsi="Times New Roman"/>
          <w:b w:val="0"/>
          <w:color w:val="auto"/>
          <w:sz w:val="24"/>
          <w:szCs w:val="24"/>
        </w:rPr>
        <w:t>do</w:t>
      </w:r>
      <w:r w:rsidRPr="00903D97">
        <w:rPr>
          <w:rFonts w:ascii="Times New Roman" w:hAnsi="Times New Roman"/>
          <w:b w:val="0"/>
          <w:color w:val="auto"/>
          <w:spacing w:val="40"/>
          <w:sz w:val="24"/>
          <w:szCs w:val="24"/>
        </w:rPr>
        <w:t xml:space="preserve"> </w:t>
      </w:r>
      <w:r w:rsidRPr="00903D97">
        <w:rPr>
          <w:rFonts w:ascii="Times New Roman" w:hAnsi="Times New Roman"/>
          <w:b w:val="0"/>
          <w:color w:val="auto"/>
          <w:sz w:val="24"/>
          <w:szCs w:val="24"/>
        </w:rPr>
        <w:t>systému elektronické evidence žáků a třídního výkazu, katalogového listu a založeno v materiálu třídy. Kopie rozhodnutí archivují též ředitel nebo jím pověřený učitel a výchovný</w:t>
      </w:r>
      <w:r w:rsidRPr="00903D97">
        <w:rPr>
          <w:rFonts w:ascii="Times New Roman" w:hAnsi="Times New Roman"/>
          <w:b w:val="0"/>
          <w:color w:val="auto"/>
          <w:spacing w:val="40"/>
          <w:sz w:val="24"/>
          <w:szCs w:val="24"/>
        </w:rPr>
        <w:t xml:space="preserve"> </w:t>
      </w:r>
      <w:r w:rsidRPr="00903D97">
        <w:rPr>
          <w:rFonts w:ascii="Times New Roman" w:hAnsi="Times New Roman"/>
          <w:b w:val="0"/>
          <w:color w:val="auto"/>
          <w:sz w:val="24"/>
          <w:szCs w:val="24"/>
        </w:rPr>
        <w:t>poradce.</w:t>
      </w:r>
    </w:p>
    <w:p w14:paraId="7143EAE5" w14:textId="77777777" w:rsidR="00B72928" w:rsidRPr="00903D97" w:rsidRDefault="00B72928" w:rsidP="00CB74EE">
      <w:pPr>
        <w:ind w:left="705" w:hanging="705"/>
        <w:jc w:val="both"/>
        <w:rPr>
          <w:rFonts w:ascii="Times New Roman" w:hAnsi="Times New Roman"/>
          <w:b w:val="0"/>
          <w:color w:val="auto"/>
          <w:sz w:val="24"/>
          <w:szCs w:val="24"/>
        </w:rPr>
      </w:pPr>
    </w:p>
    <w:p w14:paraId="5597545E" w14:textId="77777777" w:rsidR="00297657" w:rsidRDefault="00297657" w:rsidP="00CB74EE">
      <w:pPr>
        <w:ind w:left="705" w:hanging="705"/>
        <w:jc w:val="both"/>
        <w:rPr>
          <w:rFonts w:ascii="Times New Roman" w:hAnsi="Times New Roman"/>
          <w:b w:val="0"/>
          <w:color w:val="auto"/>
          <w:sz w:val="24"/>
          <w:szCs w:val="24"/>
        </w:rPr>
      </w:pPr>
      <w:r w:rsidRPr="00903D97">
        <w:rPr>
          <w:rFonts w:ascii="Times New Roman" w:hAnsi="Times New Roman"/>
          <w:b w:val="0"/>
          <w:color w:val="auto"/>
          <w:sz w:val="24"/>
          <w:szCs w:val="24"/>
        </w:rPr>
        <w:lastRenderedPageBreak/>
        <w:t>7.</w:t>
      </w:r>
      <w:r w:rsidRPr="00903D97">
        <w:rPr>
          <w:rFonts w:ascii="Times New Roman" w:hAnsi="Times New Roman"/>
          <w:b w:val="0"/>
          <w:color w:val="auto"/>
          <w:spacing w:val="-4"/>
          <w:sz w:val="24"/>
          <w:szCs w:val="24"/>
        </w:rPr>
        <w:t xml:space="preserve"> </w:t>
      </w:r>
      <w:r w:rsidRPr="00903D97">
        <w:rPr>
          <w:rFonts w:ascii="Times New Roman" w:hAnsi="Times New Roman"/>
          <w:b w:val="0"/>
          <w:color w:val="auto"/>
          <w:sz w:val="24"/>
          <w:szCs w:val="24"/>
        </w:rPr>
        <w:t>3.</w:t>
      </w:r>
      <w:r w:rsidRPr="00903D97">
        <w:rPr>
          <w:rFonts w:ascii="Times New Roman" w:hAnsi="Times New Roman"/>
          <w:b w:val="0"/>
          <w:color w:val="auto"/>
          <w:spacing w:val="80"/>
          <w:sz w:val="24"/>
          <w:szCs w:val="24"/>
        </w:rPr>
        <w:t xml:space="preserve"> </w:t>
      </w:r>
      <w:r w:rsidR="00B72928">
        <w:rPr>
          <w:rFonts w:ascii="Times New Roman" w:hAnsi="Times New Roman"/>
          <w:b w:val="0"/>
          <w:color w:val="auto"/>
          <w:spacing w:val="80"/>
          <w:sz w:val="24"/>
          <w:szCs w:val="24"/>
        </w:rPr>
        <w:tab/>
      </w:r>
      <w:r w:rsidRPr="00903D97">
        <w:rPr>
          <w:rFonts w:ascii="Times New Roman" w:hAnsi="Times New Roman"/>
          <w:b w:val="0"/>
          <w:color w:val="auto"/>
          <w:sz w:val="24"/>
          <w:szCs w:val="24"/>
        </w:rPr>
        <w:t>Jestliže ředitel školy žáka uvolní zčásti z</w:t>
      </w:r>
      <w:r w:rsidRPr="00903D97">
        <w:rPr>
          <w:rFonts w:ascii="Times New Roman" w:hAnsi="Times New Roman"/>
          <w:b w:val="0"/>
          <w:color w:val="auto"/>
          <w:spacing w:val="-4"/>
          <w:sz w:val="24"/>
          <w:szCs w:val="24"/>
        </w:rPr>
        <w:t xml:space="preserve"> </w:t>
      </w:r>
      <w:r w:rsidRPr="00903D97">
        <w:rPr>
          <w:rFonts w:ascii="Times New Roman" w:hAnsi="Times New Roman"/>
          <w:b w:val="0"/>
          <w:color w:val="auto"/>
          <w:sz w:val="24"/>
          <w:szCs w:val="24"/>
        </w:rPr>
        <w:t>vyučování některého předmětu, jsou vymezeny činnosti, které žák ve výuce nevykonává.</w:t>
      </w:r>
    </w:p>
    <w:p w14:paraId="298C79AF" w14:textId="77777777" w:rsidR="00B72928" w:rsidRPr="00903D97" w:rsidRDefault="00B72928" w:rsidP="00CB74EE">
      <w:pPr>
        <w:ind w:left="705" w:hanging="705"/>
        <w:jc w:val="both"/>
        <w:rPr>
          <w:rFonts w:ascii="Times New Roman" w:hAnsi="Times New Roman"/>
          <w:b w:val="0"/>
          <w:color w:val="auto"/>
          <w:sz w:val="24"/>
          <w:szCs w:val="24"/>
        </w:rPr>
      </w:pPr>
    </w:p>
    <w:p w14:paraId="0D24F8C2" w14:textId="77777777" w:rsidR="00297657" w:rsidRDefault="00297657" w:rsidP="00005AC9">
      <w:pPr>
        <w:ind w:left="705" w:hanging="705"/>
        <w:jc w:val="both"/>
        <w:rPr>
          <w:rFonts w:ascii="Times New Roman" w:hAnsi="Times New Roman"/>
          <w:b w:val="0"/>
          <w:color w:val="auto"/>
          <w:sz w:val="24"/>
          <w:szCs w:val="24"/>
        </w:rPr>
      </w:pPr>
      <w:r w:rsidRPr="00903D97">
        <w:rPr>
          <w:rFonts w:ascii="Times New Roman" w:hAnsi="Times New Roman"/>
          <w:b w:val="0"/>
          <w:color w:val="auto"/>
          <w:sz w:val="24"/>
          <w:szCs w:val="24"/>
        </w:rPr>
        <w:t>7.</w:t>
      </w:r>
      <w:r w:rsidRPr="00903D97">
        <w:rPr>
          <w:rFonts w:ascii="Times New Roman" w:hAnsi="Times New Roman"/>
          <w:b w:val="0"/>
          <w:color w:val="auto"/>
          <w:spacing w:val="-3"/>
          <w:sz w:val="24"/>
          <w:szCs w:val="24"/>
        </w:rPr>
        <w:t xml:space="preserve"> </w:t>
      </w:r>
      <w:r w:rsidRPr="00903D97">
        <w:rPr>
          <w:rFonts w:ascii="Times New Roman" w:hAnsi="Times New Roman"/>
          <w:b w:val="0"/>
          <w:color w:val="auto"/>
          <w:sz w:val="24"/>
          <w:szCs w:val="24"/>
        </w:rPr>
        <w:t>4.</w:t>
      </w:r>
      <w:r w:rsidR="00B72928">
        <w:rPr>
          <w:rFonts w:ascii="Times New Roman" w:hAnsi="Times New Roman"/>
          <w:b w:val="0"/>
          <w:color w:val="auto"/>
          <w:sz w:val="24"/>
          <w:szCs w:val="24"/>
        </w:rPr>
        <w:tab/>
      </w:r>
      <w:r w:rsidRPr="00903D97">
        <w:rPr>
          <w:rFonts w:ascii="Times New Roman" w:hAnsi="Times New Roman"/>
          <w:b w:val="0"/>
          <w:color w:val="auto"/>
          <w:sz w:val="24"/>
          <w:szCs w:val="24"/>
        </w:rPr>
        <w:t>Žák, který je uvolněn zčásti z</w:t>
      </w:r>
      <w:r w:rsidRPr="00903D97">
        <w:rPr>
          <w:rFonts w:ascii="Times New Roman" w:hAnsi="Times New Roman"/>
          <w:b w:val="0"/>
          <w:color w:val="auto"/>
          <w:spacing w:val="-3"/>
          <w:sz w:val="24"/>
          <w:szCs w:val="24"/>
        </w:rPr>
        <w:t xml:space="preserve"> </w:t>
      </w:r>
      <w:r w:rsidRPr="00903D97">
        <w:rPr>
          <w:rFonts w:ascii="Times New Roman" w:hAnsi="Times New Roman"/>
          <w:b w:val="0"/>
          <w:color w:val="auto"/>
          <w:sz w:val="24"/>
          <w:szCs w:val="24"/>
        </w:rPr>
        <w:t>vyučování některého předmětu, je z</w:t>
      </w:r>
      <w:r w:rsidRPr="00903D97">
        <w:rPr>
          <w:rFonts w:ascii="Times New Roman" w:hAnsi="Times New Roman"/>
          <w:b w:val="0"/>
          <w:color w:val="auto"/>
          <w:spacing w:val="-3"/>
          <w:sz w:val="24"/>
          <w:szCs w:val="24"/>
        </w:rPr>
        <w:t xml:space="preserve"> </w:t>
      </w:r>
      <w:r w:rsidRPr="00903D97">
        <w:rPr>
          <w:rFonts w:ascii="Times New Roman" w:hAnsi="Times New Roman"/>
          <w:b w:val="0"/>
          <w:color w:val="auto"/>
          <w:sz w:val="24"/>
          <w:szCs w:val="24"/>
        </w:rPr>
        <w:t>tohoto předmětu hodnocen.</w:t>
      </w:r>
    </w:p>
    <w:p w14:paraId="5E67D735" w14:textId="77777777" w:rsidR="00B72928" w:rsidRPr="00903D97" w:rsidRDefault="00B72928" w:rsidP="00CB74EE">
      <w:pPr>
        <w:jc w:val="both"/>
        <w:rPr>
          <w:rFonts w:ascii="Times New Roman" w:hAnsi="Times New Roman"/>
          <w:b w:val="0"/>
          <w:color w:val="auto"/>
          <w:sz w:val="24"/>
          <w:szCs w:val="24"/>
        </w:rPr>
      </w:pPr>
    </w:p>
    <w:p w14:paraId="50B7F6F3" w14:textId="77777777" w:rsidR="00297657" w:rsidRDefault="00B72928" w:rsidP="00005AC9">
      <w:pPr>
        <w:ind w:left="705" w:hanging="705"/>
        <w:jc w:val="both"/>
        <w:rPr>
          <w:rFonts w:ascii="Times New Roman" w:hAnsi="Times New Roman"/>
          <w:b w:val="0"/>
          <w:color w:val="auto"/>
          <w:sz w:val="24"/>
          <w:szCs w:val="24"/>
        </w:rPr>
      </w:pPr>
      <w:r>
        <w:rPr>
          <w:rFonts w:ascii="Times New Roman" w:hAnsi="Times New Roman"/>
          <w:b w:val="0"/>
          <w:color w:val="auto"/>
          <w:sz w:val="24"/>
          <w:szCs w:val="24"/>
        </w:rPr>
        <w:t xml:space="preserve">7. </w:t>
      </w:r>
      <w:r w:rsidR="00297657" w:rsidRPr="00903D97">
        <w:rPr>
          <w:rFonts w:ascii="Times New Roman" w:hAnsi="Times New Roman"/>
          <w:b w:val="0"/>
          <w:color w:val="auto"/>
          <w:sz w:val="24"/>
          <w:szCs w:val="24"/>
        </w:rPr>
        <w:t>5.</w:t>
      </w:r>
      <w:r w:rsidR="00297657" w:rsidRPr="00903D97">
        <w:rPr>
          <w:rFonts w:ascii="Times New Roman" w:hAnsi="Times New Roman"/>
          <w:b w:val="0"/>
          <w:color w:val="auto"/>
          <w:spacing w:val="80"/>
          <w:sz w:val="24"/>
          <w:szCs w:val="24"/>
        </w:rPr>
        <w:t xml:space="preserve"> </w:t>
      </w:r>
      <w:r>
        <w:rPr>
          <w:rFonts w:ascii="Times New Roman" w:hAnsi="Times New Roman"/>
          <w:b w:val="0"/>
          <w:color w:val="auto"/>
          <w:spacing w:val="80"/>
          <w:sz w:val="24"/>
          <w:szCs w:val="24"/>
        </w:rPr>
        <w:tab/>
      </w:r>
      <w:r w:rsidR="00297657" w:rsidRPr="00903D97">
        <w:rPr>
          <w:rFonts w:ascii="Times New Roman" w:hAnsi="Times New Roman"/>
          <w:b w:val="0"/>
          <w:color w:val="auto"/>
          <w:sz w:val="24"/>
          <w:szCs w:val="24"/>
        </w:rPr>
        <w:t>V</w:t>
      </w:r>
      <w:r w:rsidR="00297657" w:rsidRPr="00903D97">
        <w:rPr>
          <w:rFonts w:ascii="Times New Roman" w:hAnsi="Times New Roman"/>
          <w:b w:val="0"/>
          <w:color w:val="auto"/>
          <w:spacing w:val="-3"/>
          <w:sz w:val="24"/>
          <w:szCs w:val="24"/>
        </w:rPr>
        <w:t xml:space="preserve"> </w:t>
      </w:r>
      <w:r w:rsidR="00297657" w:rsidRPr="00903D97">
        <w:rPr>
          <w:rFonts w:ascii="Times New Roman" w:hAnsi="Times New Roman"/>
          <w:b w:val="0"/>
          <w:color w:val="auto"/>
          <w:sz w:val="24"/>
          <w:szCs w:val="24"/>
        </w:rPr>
        <w:t>předmětu</w:t>
      </w:r>
      <w:r w:rsidR="00297657" w:rsidRPr="00903D97">
        <w:rPr>
          <w:rFonts w:ascii="Times New Roman" w:hAnsi="Times New Roman"/>
          <w:b w:val="0"/>
          <w:color w:val="auto"/>
          <w:spacing w:val="40"/>
          <w:sz w:val="24"/>
          <w:szCs w:val="24"/>
        </w:rPr>
        <w:t xml:space="preserve"> </w:t>
      </w:r>
      <w:r w:rsidR="00297657" w:rsidRPr="00903D97">
        <w:rPr>
          <w:rFonts w:ascii="Times New Roman" w:hAnsi="Times New Roman"/>
          <w:b w:val="0"/>
          <w:color w:val="auto"/>
          <w:sz w:val="24"/>
          <w:szCs w:val="24"/>
        </w:rPr>
        <w:t>tělesná</w:t>
      </w:r>
      <w:r w:rsidR="00297657" w:rsidRPr="00903D97">
        <w:rPr>
          <w:rFonts w:ascii="Times New Roman" w:hAnsi="Times New Roman"/>
          <w:b w:val="0"/>
          <w:color w:val="auto"/>
          <w:spacing w:val="40"/>
          <w:sz w:val="24"/>
          <w:szCs w:val="24"/>
        </w:rPr>
        <w:t xml:space="preserve"> </w:t>
      </w:r>
      <w:r w:rsidR="00297657" w:rsidRPr="00903D97">
        <w:rPr>
          <w:rFonts w:ascii="Times New Roman" w:hAnsi="Times New Roman"/>
          <w:b w:val="0"/>
          <w:color w:val="auto"/>
          <w:sz w:val="24"/>
          <w:szCs w:val="24"/>
        </w:rPr>
        <w:t>výchova</w:t>
      </w:r>
      <w:r w:rsidR="00297657" w:rsidRPr="00903D97">
        <w:rPr>
          <w:rFonts w:ascii="Times New Roman" w:hAnsi="Times New Roman"/>
          <w:b w:val="0"/>
          <w:color w:val="auto"/>
          <w:spacing w:val="40"/>
          <w:sz w:val="24"/>
          <w:szCs w:val="24"/>
        </w:rPr>
        <w:t xml:space="preserve"> </w:t>
      </w:r>
      <w:r w:rsidR="00297657" w:rsidRPr="00903D97">
        <w:rPr>
          <w:rFonts w:ascii="Times New Roman" w:hAnsi="Times New Roman"/>
          <w:b w:val="0"/>
          <w:color w:val="auto"/>
          <w:sz w:val="24"/>
          <w:szCs w:val="24"/>
        </w:rPr>
        <w:t>ředitel</w:t>
      </w:r>
      <w:r w:rsidR="00297657" w:rsidRPr="00903D97">
        <w:rPr>
          <w:rFonts w:ascii="Times New Roman" w:hAnsi="Times New Roman"/>
          <w:b w:val="0"/>
          <w:color w:val="auto"/>
          <w:spacing w:val="40"/>
          <w:sz w:val="24"/>
          <w:szCs w:val="24"/>
        </w:rPr>
        <w:t xml:space="preserve"> </w:t>
      </w:r>
      <w:r w:rsidR="00297657" w:rsidRPr="00903D97">
        <w:rPr>
          <w:rFonts w:ascii="Times New Roman" w:hAnsi="Times New Roman"/>
          <w:b w:val="0"/>
          <w:color w:val="auto"/>
          <w:sz w:val="24"/>
          <w:szCs w:val="24"/>
        </w:rPr>
        <w:t>školy</w:t>
      </w:r>
      <w:r w:rsidR="00297657" w:rsidRPr="00903D97">
        <w:rPr>
          <w:rFonts w:ascii="Times New Roman" w:hAnsi="Times New Roman"/>
          <w:b w:val="0"/>
          <w:color w:val="auto"/>
          <w:spacing w:val="40"/>
          <w:sz w:val="24"/>
          <w:szCs w:val="24"/>
        </w:rPr>
        <w:t xml:space="preserve"> </w:t>
      </w:r>
      <w:r w:rsidR="00297657" w:rsidRPr="00903D97">
        <w:rPr>
          <w:rFonts w:ascii="Times New Roman" w:hAnsi="Times New Roman"/>
          <w:b w:val="0"/>
          <w:color w:val="auto"/>
          <w:sz w:val="24"/>
          <w:szCs w:val="24"/>
        </w:rPr>
        <w:t>uvolní</w:t>
      </w:r>
      <w:r w:rsidR="00297657" w:rsidRPr="00903D97">
        <w:rPr>
          <w:rFonts w:ascii="Times New Roman" w:hAnsi="Times New Roman"/>
          <w:b w:val="0"/>
          <w:color w:val="auto"/>
          <w:spacing w:val="40"/>
          <w:sz w:val="24"/>
          <w:szCs w:val="24"/>
        </w:rPr>
        <w:t xml:space="preserve"> </w:t>
      </w:r>
      <w:r w:rsidR="00297657" w:rsidRPr="00903D97">
        <w:rPr>
          <w:rFonts w:ascii="Times New Roman" w:hAnsi="Times New Roman"/>
          <w:b w:val="0"/>
          <w:color w:val="auto"/>
          <w:sz w:val="24"/>
          <w:szCs w:val="24"/>
        </w:rPr>
        <w:t>žáka</w:t>
      </w:r>
      <w:r w:rsidR="00297657" w:rsidRPr="00903D97">
        <w:rPr>
          <w:rFonts w:ascii="Times New Roman" w:hAnsi="Times New Roman"/>
          <w:b w:val="0"/>
          <w:color w:val="auto"/>
          <w:spacing w:val="40"/>
          <w:sz w:val="24"/>
          <w:szCs w:val="24"/>
        </w:rPr>
        <w:t xml:space="preserve"> </w:t>
      </w:r>
      <w:r w:rsidR="00297657" w:rsidRPr="00903D97">
        <w:rPr>
          <w:rFonts w:ascii="Times New Roman" w:hAnsi="Times New Roman"/>
          <w:b w:val="0"/>
          <w:color w:val="auto"/>
          <w:sz w:val="24"/>
          <w:szCs w:val="24"/>
        </w:rPr>
        <w:t>z</w:t>
      </w:r>
      <w:r w:rsidR="00297657" w:rsidRPr="00903D97">
        <w:rPr>
          <w:rFonts w:ascii="Times New Roman" w:hAnsi="Times New Roman"/>
          <w:b w:val="0"/>
          <w:color w:val="auto"/>
          <w:spacing w:val="-3"/>
          <w:sz w:val="24"/>
          <w:szCs w:val="24"/>
        </w:rPr>
        <w:t xml:space="preserve"> </w:t>
      </w:r>
      <w:r w:rsidR="00297657" w:rsidRPr="00903D97">
        <w:rPr>
          <w:rFonts w:ascii="Times New Roman" w:hAnsi="Times New Roman"/>
          <w:b w:val="0"/>
          <w:color w:val="auto"/>
          <w:sz w:val="24"/>
          <w:szCs w:val="24"/>
        </w:rPr>
        <w:t>vyučování</w:t>
      </w:r>
      <w:r w:rsidR="00297657" w:rsidRPr="00903D97">
        <w:rPr>
          <w:rFonts w:ascii="Times New Roman" w:hAnsi="Times New Roman"/>
          <w:b w:val="0"/>
          <w:color w:val="auto"/>
          <w:spacing w:val="40"/>
          <w:sz w:val="24"/>
          <w:szCs w:val="24"/>
        </w:rPr>
        <w:t xml:space="preserve"> </w:t>
      </w:r>
      <w:r w:rsidR="00297657" w:rsidRPr="00903D97">
        <w:rPr>
          <w:rFonts w:ascii="Times New Roman" w:hAnsi="Times New Roman"/>
          <w:b w:val="0"/>
          <w:color w:val="auto"/>
          <w:sz w:val="24"/>
          <w:szCs w:val="24"/>
        </w:rPr>
        <w:t>na</w:t>
      </w:r>
      <w:r w:rsidR="00297657" w:rsidRPr="00903D97">
        <w:rPr>
          <w:rFonts w:ascii="Times New Roman" w:hAnsi="Times New Roman"/>
          <w:b w:val="0"/>
          <w:color w:val="auto"/>
          <w:spacing w:val="40"/>
          <w:sz w:val="24"/>
          <w:szCs w:val="24"/>
        </w:rPr>
        <w:t xml:space="preserve"> </w:t>
      </w:r>
      <w:r>
        <w:rPr>
          <w:rFonts w:ascii="Times New Roman" w:hAnsi="Times New Roman"/>
          <w:b w:val="0"/>
          <w:color w:val="auto"/>
          <w:sz w:val="24"/>
          <w:szCs w:val="24"/>
        </w:rPr>
        <w:t>písemné doporučení</w:t>
      </w:r>
      <w:r w:rsidR="00005AC9">
        <w:rPr>
          <w:rFonts w:ascii="Times New Roman" w:hAnsi="Times New Roman"/>
          <w:b w:val="0"/>
          <w:color w:val="auto"/>
          <w:sz w:val="24"/>
          <w:szCs w:val="24"/>
        </w:rPr>
        <w:t xml:space="preserve"> </w:t>
      </w:r>
      <w:r w:rsidR="00297657" w:rsidRPr="00903D97">
        <w:rPr>
          <w:rFonts w:ascii="Times New Roman" w:hAnsi="Times New Roman"/>
          <w:b w:val="0"/>
          <w:color w:val="auto"/>
          <w:sz w:val="24"/>
          <w:szCs w:val="24"/>
        </w:rPr>
        <w:t>registrujícího praktického lékaře nebo odborného lékaře.</w:t>
      </w:r>
    </w:p>
    <w:p w14:paraId="3C89BB4B" w14:textId="77777777" w:rsidR="00B72928" w:rsidRPr="00903D97" w:rsidRDefault="00B72928" w:rsidP="00CB74EE">
      <w:pPr>
        <w:jc w:val="both"/>
        <w:rPr>
          <w:rFonts w:ascii="Times New Roman" w:hAnsi="Times New Roman"/>
          <w:b w:val="0"/>
          <w:color w:val="auto"/>
          <w:sz w:val="24"/>
          <w:szCs w:val="24"/>
        </w:rPr>
      </w:pPr>
    </w:p>
    <w:p w14:paraId="0AE2FF1F" w14:textId="77777777" w:rsidR="00297657" w:rsidRPr="00B72928" w:rsidRDefault="00B72928" w:rsidP="00CB74EE">
      <w:pPr>
        <w:ind w:left="705" w:hanging="705"/>
        <w:jc w:val="both"/>
        <w:rPr>
          <w:rFonts w:ascii="Times New Roman" w:hAnsi="Times New Roman"/>
          <w:b w:val="0"/>
          <w:color w:val="auto"/>
          <w:sz w:val="24"/>
          <w:szCs w:val="24"/>
        </w:rPr>
      </w:pPr>
      <w:r>
        <w:rPr>
          <w:rFonts w:ascii="Times New Roman" w:hAnsi="Times New Roman"/>
          <w:b w:val="0"/>
          <w:color w:val="auto"/>
          <w:sz w:val="24"/>
          <w:szCs w:val="24"/>
        </w:rPr>
        <w:t xml:space="preserve">7. </w:t>
      </w:r>
      <w:r w:rsidR="00297657" w:rsidRPr="00B72928">
        <w:rPr>
          <w:rFonts w:ascii="Times New Roman" w:hAnsi="Times New Roman"/>
          <w:b w:val="0"/>
          <w:color w:val="auto"/>
          <w:sz w:val="24"/>
          <w:szCs w:val="24"/>
        </w:rPr>
        <w:t xml:space="preserve">6. </w:t>
      </w:r>
      <w:r>
        <w:rPr>
          <w:rFonts w:ascii="Times New Roman" w:hAnsi="Times New Roman"/>
          <w:b w:val="0"/>
          <w:color w:val="auto"/>
          <w:sz w:val="24"/>
          <w:szCs w:val="24"/>
        </w:rPr>
        <w:tab/>
      </w:r>
      <w:r w:rsidR="00297657" w:rsidRPr="00B72928">
        <w:rPr>
          <w:rFonts w:ascii="Times New Roman" w:hAnsi="Times New Roman"/>
          <w:b w:val="0"/>
          <w:color w:val="auto"/>
          <w:sz w:val="24"/>
          <w:szCs w:val="24"/>
        </w:rPr>
        <w:t>Žák není z předmětu, z něhož byl zcela uvolněn, hodnocen. Na vysvědčení a v třídním výkaze je v rubrice prospěch uvedeno „uvolněn“.</w:t>
      </w:r>
    </w:p>
    <w:p w14:paraId="4161F7B1" w14:textId="77777777" w:rsidR="00297657" w:rsidRPr="00903D97" w:rsidRDefault="00297657" w:rsidP="00CB74EE">
      <w:pPr>
        <w:jc w:val="both"/>
        <w:rPr>
          <w:rFonts w:ascii="Times New Roman" w:hAnsi="Times New Roman"/>
          <w:b w:val="0"/>
          <w:color w:val="auto"/>
          <w:sz w:val="24"/>
          <w:szCs w:val="24"/>
        </w:rPr>
      </w:pPr>
    </w:p>
    <w:p w14:paraId="66681A50" w14:textId="77777777" w:rsidR="00297657" w:rsidRPr="00B35CFB" w:rsidRDefault="00297657" w:rsidP="00395A8C">
      <w:pPr>
        <w:pStyle w:val="Nadpis1"/>
        <w:numPr>
          <w:ilvl w:val="0"/>
          <w:numId w:val="23"/>
        </w:numPr>
        <w:jc w:val="both"/>
      </w:pPr>
      <w:bookmarkStart w:id="34" w:name="_Toc203996637"/>
      <w:r w:rsidRPr="00B35CFB">
        <w:t>Přijetí ke studiu v průběhu klasifikačního období</w:t>
      </w:r>
      <w:bookmarkEnd w:id="34"/>
    </w:p>
    <w:p w14:paraId="42C6672C" w14:textId="77777777" w:rsidR="00297657" w:rsidRPr="00903D97" w:rsidRDefault="00297657" w:rsidP="00CB74EE">
      <w:pPr>
        <w:ind w:left="705" w:hanging="705"/>
        <w:jc w:val="both"/>
        <w:rPr>
          <w:rFonts w:ascii="Times New Roman" w:hAnsi="Times New Roman"/>
          <w:b w:val="0"/>
          <w:color w:val="auto"/>
          <w:sz w:val="24"/>
          <w:szCs w:val="24"/>
        </w:rPr>
      </w:pPr>
    </w:p>
    <w:p w14:paraId="5070E357" w14:textId="77777777" w:rsidR="00297657" w:rsidRDefault="00B35CFB" w:rsidP="00CB74EE">
      <w:pPr>
        <w:ind w:left="705" w:hanging="705"/>
        <w:jc w:val="both"/>
        <w:rPr>
          <w:rFonts w:ascii="Times New Roman" w:hAnsi="Times New Roman"/>
          <w:b w:val="0"/>
          <w:color w:val="auto"/>
          <w:sz w:val="24"/>
          <w:szCs w:val="24"/>
        </w:rPr>
      </w:pPr>
      <w:r>
        <w:rPr>
          <w:rFonts w:ascii="Times New Roman" w:hAnsi="Times New Roman"/>
          <w:b w:val="0"/>
          <w:color w:val="auto"/>
          <w:sz w:val="24"/>
          <w:szCs w:val="24"/>
        </w:rPr>
        <w:t xml:space="preserve">8. </w:t>
      </w:r>
      <w:r w:rsidR="00297657" w:rsidRPr="00903D97">
        <w:rPr>
          <w:rFonts w:ascii="Times New Roman" w:hAnsi="Times New Roman"/>
          <w:b w:val="0"/>
          <w:color w:val="auto"/>
          <w:sz w:val="24"/>
          <w:szCs w:val="24"/>
        </w:rPr>
        <w:t>1.</w:t>
      </w:r>
      <w:r w:rsidR="00297657" w:rsidRPr="00B72928">
        <w:rPr>
          <w:rFonts w:ascii="Times New Roman" w:hAnsi="Times New Roman"/>
          <w:b w:val="0"/>
          <w:color w:val="auto"/>
          <w:sz w:val="24"/>
          <w:szCs w:val="24"/>
        </w:rPr>
        <w:t xml:space="preserve"> </w:t>
      </w:r>
      <w:r>
        <w:rPr>
          <w:rFonts w:ascii="Times New Roman" w:hAnsi="Times New Roman"/>
          <w:b w:val="0"/>
          <w:color w:val="auto"/>
          <w:sz w:val="24"/>
          <w:szCs w:val="24"/>
        </w:rPr>
        <w:tab/>
      </w:r>
      <w:r w:rsidR="00297657" w:rsidRPr="00903D97">
        <w:rPr>
          <w:rFonts w:ascii="Times New Roman" w:hAnsi="Times New Roman"/>
          <w:b w:val="0"/>
          <w:color w:val="auto"/>
          <w:sz w:val="24"/>
          <w:szCs w:val="24"/>
        </w:rPr>
        <w:t>V případě změny oboru vzdělání nebo přestupu žáka do jiné střední školy ředitel školy rozhodne zda, v jakém rozsahu a termínu bude žák konat rozdílové zkoušky. Takové zkoušky se konají jako zkoušky komisionální.</w:t>
      </w:r>
    </w:p>
    <w:p w14:paraId="15CE7113" w14:textId="77777777" w:rsidR="00B35CFB" w:rsidRPr="00903D97" w:rsidRDefault="00B35CFB" w:rsidP="00CB74EE">
      <w:pPr>
        <w:ind w:left="705" w:hanging="705"/>
        <w:jc w:val="both"/>
        <w:rPr>
          <w:rFonts w:ascii="Times New Roman" w:hAnsi="Times New Roman"/>
          <w:b w:val="0"/>
          <w:color w:val="auto"/>
          <w:sz w:val="24"/>
          <w:szCs w:val="24"/>
        </w:rPr>
      </w:pPr>
    </w:p>
    <w:p w14:paraId="2BD4B208" w14:textId="77777777" w:rsidR="00297657" w:rsidRPr="00903D97" w:rsidRDefault="00B35CFB" w:rsidP="00CB74EE">
      <w:pPr>
        <w:ind w:left="705" w:hanging="705"/>
        <w:jc w:val="both"/>
        <w:rPr>
          <w:rFonts w:ascii="Times New Roman" w:hAnsi="Times New Roman"/>
          <w:b w:val="0"/>
          <w:color w:val="auto"/>
          <w:sz w:val="24"/>
          <w:szCs w:val="24"/>
        </w:rPr>
      </w:pPr>
      <w:r>
        <w:rPr>
          <w:rFonts w:ascii="Times New Roman" w:hAnsi="Times New Roman"/>
          <w:b w:val="0"/>
          <w:color w:val="auto"/>
          <w:sz w:val="24"/>
          <w:szCs w:val="24"/>
        </w:rPr>
        <w:t xml:space="preserve">8. </w:t>
      </w:r>
      <w:r w:rsidR="00297657" w:rsidRPr="00903D97">
        <w:rPr>
          <w:rFonts w:ascii="Times New Roman" w:hAnsi="Times New Roman"/>
          <w:b w:val="0"/>
          <w:color w:val="auto"/>
          <w:sz w:val="24"/>
          <w:szCs w:val="24"/>
        </w:rPr>
        <w:t>2.</w:t>
      </w:r>
      <w:r w:rsidR="00297657" w:rsidRPr="00B72928">
        <w:rPr>
          <w:rFonts w:ascii="Times New Roman" w:hAnsi="Times New Roman"/>
          <w:b w:val="0"/>
          <w:color w:val="auto"/>
          <w:sz w:val="24"/>
          <w:szCs w:val="24"/>
        </w:rPr>
        <w:t xml:space="preserve"> </w:t>
      </w:r>
      <w:r>
        <w:rPr>
          <w:rFonts w:ascii="Times New Roman" w:hAnsi="Times New Roman"/>
          <w:b w:val="0"/>
          <w:color w:val="auto"/>
          <w:sz w:val="24"/>
          <w:szCs w:val="24"/>
        </w:rPr>
        <w:tab/>
      </w:r>
      <w:r w:rsidR="00297657" w:rsidRPr="00903D97">
        <w:rPr>
          <w:rFonts w:ascii="Times New Roman" w:hAnsi="Times New Roman"/>
          <w:b w:val="0"/>
          <w:color w:val="auto"/>
          <w:sz w:val="24"/>
          <w:szCs w:val="24"/>
        </w:rPr>
        <w:t>Je-li to principiálně možné, přihlédne vyučující při celkové klasifikaci v prvním klasifikačním období k výsledkům žáka během předchozího studia. Rozhodující je kompatibilita</w:t>
      </w:r>
      <w:r w:rsidR="00297657" w:rsidRPr="00B35CFB">
        <w:rPr>
          <w:rFonts w:ascii="Times New Roman" w:hAnsi="Times New Roman"/>
          <w:b w:val="0"/>
          <w:color w:val="auto"/>
          <w:sz w:val="24"/>
          <w:szCs w:val="24"/>
        </w:rPr>
        <w:t xml:space="preserve"> </w:t>
      </w:r>
      <w:r w:rsidR="00297657" w:rsidRPr="00903D97">
        <w:rPr>
          <w:rFonts w:ascii="Times New Roman" w:hAnsi="Times New Roman"/>
          <w:b w:val="0"/>
          <w:color w:val="auto"/>
          <w:sz w:val="24"/>
          <w:szCs w:val="24"/>
        </w:rPr>
        <w:t>učebního</w:t>
      </w:r>
      <w:r w:rsidR="00297657" w:rsidRPr="00B35CFB">
        <w:rPr>
          <w:rFonts w:ascii="Times New Roman" w:hAnsi="Times New Roman"/>
          <w:b w:val="0"/>
          <w:color w:val="auto"/>
          <w:sz w:val="24"/>
          <w:szCs w:val="24"/>
        </w:rPr>
        <w:t xml:space="preserve"> </w:t>
      </w:r>
      <w:r w:rsidR="00297657" w:rsidRPr="00903D97">
        <w:rPr>
          <w:rFonts w:ascii="Times New Roman" w:hAnsi="Times New Roman"/>
          <w:b w:val="0"/>
          <w:color w:val="auto"/>
          <w:sz w:val="24"/>
          <w:szCs w:val="24"/>
        </w:rPr>
        <w:t>plánu,</w:t>
      </w:r>
      <w:r w:rsidR="00297657" w:rsidRPr="00B35CFB">
        <w:rPr>
          <w:rFonts w:ascii="Times New Roman" w:hAnsi="Times New Roman"/>
          <w:b w:val="0"/>
          <w:color w:val="auto"/>
          <w:sz w:val="24"/>
          <w:szCs w:val="24"/>
        </w:rPr>
        <w:t xml:space="preserve"> </w:t>
      </w:r>
      <w:r w:rsidR="00297657" w:rsidRPr="00903D97">
        <w:rPr>
          <w:rFonts w:ascii="Times New Roman" w:hAnsi="Times New Roman"/>
          <w:b w:val="0"/>
          <w:color w:val="auto"/>
          <w:sz w:val="24"/>
          <w:szCs w:val="24"/>
        </w:rPr>
        <w:t>metod</w:t>
      </w:r>
      <w:r w:rsidR="00297657" w:rsidRPr="00B35CFB">
        <w:rPr>
          <w:rFonts w:ascii="Times New Roman" w:hAnsi="Times New Roman"/>
          <w:b w:val="0"/>
          <w:color w:val="auto"/>
          <w:sz w:val="24"/>
          <w:szCs w:val="24"/>
        </w:rPr>
        <w:t xml:space="preserve"> </w:t>
      </w:r>
      <w:r w:rsidR="00297657" w:rsidRPr="00903D97">
        <w:rPr>
          <w:rFonts w:ascii="Times New Roman" w:hAnsi="Times New Roman"/>
          <w:b w:val="0"/>
          <w:color w:val="auto"/>
          <w:sz w:val="24"/>
          <w:szCs w:val="24"/>
        </w:rPr>
        <w:t>hodnocení</w:t>
      </w:r>
      <w:r w:rsidR="00297657" w:rsidRPr="00B35CFB">
        <w:rPr>
          <w:rFonts w:ascii="Times New Roman" w:hAnsi="Times New Roman"/>
          <w:b w:val="0"/>
          <w:color w:val="auto"/>
          <w:sz w:val="24"/>
          <w:szCs w:val="24"/>
        </w:rPr>
        <w:t xml:space="preserve"> </w:t>
      </w:r>
      <w:r w:rsidR="00297657" w:rsidRPr="00903D97">
        <w:rPr>
          <w:rFonts w:ascii="Times New Roman" w:hAnsi="Times New Roman"/>
          <w:b w:val="0"/>
          <w:color w:val="auto"/>
          <w:sz w:val="24"/>
          <w:szCs w:val="24"/>
        </w:rPr>
        <w:t>a</w:t>
      </w:r>
      <w:r w:rsidR="00297657" w:rsidRPr="00B35CFB">
        <w:rPr>
          <w:rFonts w:ascii="Times New Roman" w:hAnsi="Times New Roman"/>
          <w:b w:val="0"/>
          <w:color w:val="auto"/>
          <w:sz w:val="24"/>
          <w:szCs w:val="24"/>
        </w:rPr>
        <w:t xml:space="preserve"> </w:t>
      </w:r>
      <w:r w:rsidR="00297657" w:rsidRPr="00903D97">
        <w:rPr>
          <w:rFonts w:ascii="Times New Roman" w:hAnsi="Times New Roman"/>
          <w:b w:val="0"/>
          <w:color w:val="auto"/>
          <w:sz w:val="24"/>
          <w:szCs w:val="24"/>
        </w:rPr>
        <w:t>dostupnost</w:t>
      </w:r>
      <w:r w:rsidR="00297657" w:rsidRPr="00B35CFB">
        <w:rPr>
          <w:rFonts w:ascii="Times New Roman" w:hAnsi="Times New Roman"/>
          <w:b w:val="0"/>
          <w:color w:val="auto"/>
          <w:sz w:val="24"/>
          <w:szCs w:val="24"/>
        </w:rPr>
        <w:t xml:space="preserve"> </w:t>
      </w:r>
      <w:r w:rsidR="00297657" w:rsidRPr="00903D97">
        <w:rPr>
          <w:rFonts w:ascii="Times New Roman" w:hAnsi="Times New Roman"/>
          <w:b w:val="0"/>
          <w:color w:val="auto"/>
          <w:sz w:val="24"/>
          <w:szCs w:val="24"/>
        </w:rPr>
        <w:t>prokazatelných</w:t>
      </w:r>
      <w:r w:rsidR="00297657" w:rsidRPr="00B35CFB">
        <w:rPr>
          <w:rFonts w:ascii="Times New Roman" w:hAnsi="Times New Roman"/>
          <w:b w:val="0"/>
          <w:color w:val="auto"/>
          <w:sz w:val="24"/>
          <w:szCs w:val="24"/>
        </w:rPr>
        <w:t xml:space="preserve"> </w:t>
      </w:r>
      <w:r w:rsidR="00297657" w:rsidRPr="00903D97">
        <w:rPr>
          <w:rFonts w:ascii="Times New Roman" w:hAnsi="Times New Roman"/>
          <w:b w:val="0"/>
          <w:color w:val="auto"/>
          <w:sz w:val="24"/>
          <w:szCs w:val="24"/>
        </w:rPr>
        <w:t>podkladů</w:t>
      </w:r>
      <w:r w:rsidR="00297657" w:rsidRPr="00B35CFB">
        <w:rPr>
          <w:rFonts w:ascii="Times New Roman" w:hAnsi="Times New Roman"/>
          <w:b w:val="0"/>
          <w:color w:val="auto"/>
          <w:sz w:val="24"/>
          <w:szCs w:val="24"/>
        </w:rPr>
        <w:t xml:space="preserve"> </w:t>
      </w:r>
      <w:r w:rsidR="00297657" w:rsidRPr="00903D97">
        <w:rPr>
          <w:rFonts w:ascii="Times New Roman" w:hAnsi="Times New Roman"/>
          <w:b w:val="0"/>
          <w:color w:val="auto"/>
          <w:sz w:val="24"/>
          <w:szCs w:val="24"/>
        </w:rPr>
        <w:t>ke klasifikaci.</w:t>
      </w:r>
    </w:p>
    <w:p w14:paraId="19BEA55D" w14:textId="77777777" w:rsidR="00297657" w:rsidRPr="00903D97" w:rsidRDefault="00297657" w:rsidP="00CB74EE">
      <w:pPr>
        <w:ind w:left="705" w:hanging="705"/>
        <w:jc w:val="both"/>
        <w:rPr>
          <w:rFonts w:ascii="Times New Roman" w:hAnsi="Times New Roman"/>
          <w:b w:val="0"/>
          <w:color w:val="auto"/>
          <w:sz w:val="24"/>
          <w:szCs w:val="24"/>
        </w:rPr>
      </w:pPr>
    </w:p>
    <w:p w14:paraId="41DAAD10" w14:textId="77777777" w:rsidR="00297657" w:rsidRPr="00B35CFB" w:rsidRDefault="00297657" w:rsidP="00395A8C">
      <w:pPr>
        <w:pStyle w:val="Nadpis1"/>
        <w:numPr>
          <w:ilvl w:val="0"/>
          <w:numId w:val="23"/>
        </w:numPr>
        <w:jc w:val="both"/>
      </w:pPr>
      <w:bookmarkStart w:id="35" w:name="_Toc203996638"/>
      <w:r w:rsidRPr="00B35CFB">
        <w:t>Uznání dosaženého vzdělání</w:t>
      </w:r>
      <w:bookmarkEnd w:id="35"/>
    </w:p>
    <w:p w14:paraId="7D2E1534" w14:textId="77777777" w:rsidR="00297657" w:rsidRPr="00B35CFB" w:rsidRDefault="00297657" w:rsidP="00CB74EE">
      <w:pPr>
        <w:jc w:val="both"/>
      </w:pPr>
    </w:p>
    <w:p w14:paraId="6BF05649" w14:textId="77777777" w:rsidR="00297657" w:rsidRDefault="00B35CFB" w:rsidP="00005AC9">
      <w:pPr>
        <w:ind w:left="705" w:hanging="705"/>
        <w:jc w:val="both"/>
        <w:rPr>
          <w:rFonts w:ascii="Times New Roman" w:hAnsi="Times New Roman"/>
          <w:b w:val="0"/>
          <w:color w:val="auto"/>
          <w:sz w:val="24"/>
          <w:szCs w:val="24"/>
        </w:rPr>
      </w:pPr>
      <w:r>
        <w:rPr>
          <w:rFonts w:ascii="Times New Roman" w:hAnsi="Times New Roman"/>
          <w:b w:val="0"/>
          <w:color w:val="auto"/>
          <w:sz w:val="24"/>
          <w:szCs w:val="24"/>
        </w:rPr>
        <w:t xml:space="preserve">9. </w:t>
      </w:r>
      <w:r w:rsidR="00297657" w:rsidRPr="00903D97">
        <w:rPr>
          <w:rFonts w:ascii="Times New Roman" w:hAnsi="Times New Roman"/>
          <w:b w:val="0"/>
          <w:color w:val="auto"/>
          <w:sz w:val="24"/>
          <w:szCs w:val="24"/>
        </w:rPr>
        <w:t>1.</w:t>
      </w:r>
      <w:r w:rsidR="00297657" w:rsidRPr="00B35CFB">
        <w:rPr>
          <w:rFonts w:ascii="Times New Roman" w:hAnsi="Times New Roman"/>
          <w:b w:val="0"/>
          <w:color w:val="auto"/>
          <w:sz w:val="24"/>
          <w:szCs w:val="24"/>
        </w:rPr>
        <w:t xml:space="preserve"> </w:t>
      </w:r>
      <w:r w:rsidR="006A4D9F">
        <w:rPr>
          <w:rFonts w:ascii="Times New Roman" w:hAnsi="Times New Roman"/>
          <w:b w:val="0"/>
          <w:color w:val="auto"/>
          <w:sz w:val="24"/>
          <w:szCs w:val="24"/>
        </w:rPr>
        <w:tab/>
      </w:r>
      <w:r w:rsidR="00297657" w:rsidRPr="00903D97">
        <w:rPr>
          <w:rFonts w:ascii="Times New Roman" w:hAnsi="Times New Roman"/>
          <w:b w:val="0"/>
          <w:color w:val="auto"/>
          <w:sz w:val="24"/>
          <w:szCs w:val="24"/>
        </w:rPr>
        <w:t>Ředitel školy uzná ucelené</w:t>
      </w:r>
      <w:r w:rsidR="00297657" w:rsidRPr="00B35CFB">
        <w:rPr>
          <w:rFonts w:ascii="Times New Roman" w:hAnsi="Times New Roman"/>
          <w:b w:val="0"/>
          <w:color w:val="auto"/>
          <w:sz w:val="24"/>
          <w:szCs w:val="24"/>
        </w:rPr>
        <w:t xml:space="preserve"> </w:t>
      </w:r>
      <w:r w:rsidR="00297657" w:rsidRPr="00903D97">
        <w:rPr>
          <w:rFonts w:ascii="Times New Roman" w:hAnsi="Times New Roman"/>
          <w:b w:val="0"/>
          <w:color w:val="auto"/>
          <w:sz w:val="24"/>
          <w:szCs w:val="24"/>
        </w:rPr>
        <w:t xml:space="preserve">dosažené vzdělání žáka, pokud je doloženo </w:t>
      </w:r>
      <w:r>
        <w:rPr>
          <w:rFonts w:ascii="Times New Roman" w:hAnsi="Times New Roman"/>
          <w:b w:val="0"/>
          <w:color w:val="auto"/>
          <w:sz w:val="24"/>
          <w:szCs w:val="24"/>
        </w:rPr>
        <w:t>dokladem o tomto vzdělání anebo</w:t>
      </w:r>
      <w:r w:rsidR="00005AC9">
        <w:rPr>
          <w:rFonts w:ascii="Times New Roman" w:hAnsi="Times New Roman"/>
          <w:b w:val="0"/>
          <w:color w:val="auto"/>
          <w:sz w:val="24"/>
          <w:szCs w:val="24"/>
        </w:rPr>
        <w:t xml:space="preserve"> </w:t>
      </w:r>
      <w:r w:rsidR="00297657" w:rsidRPr="00903D97">
        <w:rPr>
          <w:rFonts w:ascii="Times New Roman" w:hAnsi="Times New Roman"/>
          <w:b w:val="0"/>
          <w:color w:val="auto"/>
          <w:sz w:val="24"/>
          <w:szCs w:val="24"/>
        </w:rPr>
        <w:t>jiným prokazatelným způsobem.</w:t>
      </w:r>
    </w:p>
    <w:p w14:paraId="7E2B2C05" w14:textId="77777777" w:rsidR="00B35CFB" w:rsidRPr="00903D97" w:rsidRDefault="00B35CFB" w:rsidP="00CB74EE">
      <w:pPr>
        <w:ind w:left="705"/>
        <w:jc w:val="both"/>
        <w:rPr>
          <w:rFonts w:ascii="Times New Roman" w:hAnsi="Times New Roman"/>
          <w:b w:val="0"/>
          <w:color w:val="auto"/>
          <w:sz w:val="24"/>
          <w:szCs w:val="24"/>
        </w:rPr>
      </w:pPr>
    </w:p>
    <w:p w14:paraId="5944C59C" w14:textId="77777777" w:rsidR="00297657" w:rsidRDefault="00297657" w:rsidP="00CB74EE">
      <w:pPr>
        <w:ind w:left="705" w:hanging="705"/>
        <w:jc w:val="both"/>
        <w:rPr>
          <w:rFonts w:ascii="Times New Roman" w:hAnsi="Times New Roman"/>
          <w:b w:val="0"/>
          <w:color w:val="auto"/>
          <w:sz w:val="24"/>
          <w:szCs w:val="24"/>
        </w:rPr>
      </w:pPr>
      <w:r w:rsidRPr="00903D97">
        <w:rPr>
          <w:rFonts w:ascii="Times New Roman" w:hAnsi="Times New Roman"/>
          <w:b w:val="0"/>
          <w:color w:val="auto"/>
          <w:sz w:val="24"/>
          <w:szCs w:val="24"/>
        </w:rPr>
        <w:t>9. 2.</w:t>
      </w:r>
      <w:r w:rsidR="00B35CFB">
        <w:rPr>
          <w:rFonts w:ascii="Times New Roman" w:hAnsi="Times New Roman"/>
          <w:b w:val="0"/>
          <w:color w:val="auto"/>
          <w:sz w:val="24"/>
          <w:szCs w:val="24"/>
        </w:rPr>
        <w:tab/>
      </w:r>
      <w:r w:rsidRPr="00B35CFB">
        <w:rPr>
          <w:rFonts w:ascii="Times New Roman" w:hAnsi="Times New Roman"/>
          <w:b w:val="0"/>
          <w:color w:val="auto"/>
          <w:sz w:val="24"/>
          <w:szCs w:val="24"/>
        </w:rPr>
        <w:t xml:space="preserve"> </w:t>
      </w:r>
      <w:r w:rsidRPr="00903D97">
        <w:rPr>
          <w:rFonts w:ascii="Times New Roman" w:hAnsi="Times New Roman"/>
          <w:b w:val="0"/>
          <w:color w:val="auto"/>
          <w:sz w:val="24"/>
          <w:szCs w:val="24"/>
        </w:rPr>
        <w:t>Ředitel</w:t>
      </w:r>
      <w:r w:rsidRPr="00B35CFB">
        <w:rPr>
          <w:rFonts w:ascii="Times New Roman" w:hAnsi="Times New Roman"/>
          <w:b w:val="0"/>
          <w:color w:val="auto"/>
          <w:sz w:val="24"/>
          <w:szCs w:val="24"/>
        </w:rPr>
        <w:t xml:space="preserve"> </w:t>
      </w:r>
      <w:r w:rsidRPr="00903D97">
        <w:rPr>
          <w:rFonts w:ascii="Times New Roman" w:hAnsi="Times New Roman"/>
          <w:b w:val="0"/>
          <w:color w:val="auto"/>
          <w:sz w:val="24"/>
          <w:szCs w:val="24"/>
        </w:rPr>
        <w:t>školy</w:t>
      </w:r>
      <w:r w:rsidRPr="00B35CFB">
        <w:rPr>
          <w:rFonts w:ascii="Times New Roman" w:hAnsi="Times New Roman"/>
          <w:b w:val="0"/>
          <w:color w:val="auto"/>
          <w:sz w:val="24"/>
          <w:szCs w:val="24"/>
        </w:rPr>
        <w:t xml:space="preserve"> </w:t>
      </w:r>
      <w:r w:rsidRPr="00903D97">
        <w:rPr>
          <w:rFonts w:ascii="Times New Roman" w:hAnsi="Times New Roman"/>
          <w:b w:val="0"/>
          <w:color w:val="auto"/>
          <w:sz w:val="24"/>
          <w:szCs w:val="24"/>
        </w:rPr>
        <w:t>může</w:t>
      </w:r>
      <w:r w:rsidRPr="00B35CFB">
        <w:rPr>
          <w:rFonts w:ascii="Times New Roman" w:hAnsi="Times New Roman"/>
          <w:b w:val="0"/>
          <w:color w:val="auto"/>
          <w:sz w:val="24"/>
          <w:szCs w:val="24"/>
        </w:rPr>
        <w:t xml:space="preserve"> </w:t>
      </w:r>
      <w:r w:rsidRPr="00903D97">
        <w:rPr>
          <w:rFonts w:ascii="Times New Roman" w:hAnsi="Times New Roman"/>
          <w:b w:val="0"/>
          <w:color w:val="auto"/>
          <w:sz w:val="24"/>
          <w:szCs w:val="24"/>
        </w:rPr>
        <w:t>uznat</w:t>
      </w:r>
      <w:r w:rsidRPr="00B35CFB">
        <w:rPr>
          <w:rFonts w:ascii="Times New Roman" w:hAnsi="Times New Roman"/>
          <w:b w:val="0"/>
          <w:color w:val="auto"/>
          <w:sz w:val="24"/>
          <w:szCs w:val="24"/>
        </w:rPr>
        <w:t xml:space="preserve"> </w:t>
      </w:r>
      <w:r w:rsidRPr="00903D97">
        <w:rPr>
          <w:rFonts w:ascii="Times New Roman" w:hAnsi="Times New Roman"/>
          <w:b w:val="0"/>
          <w:color w:val="auto"/>
          <w:sz w:val="24"/>
          <w:szCs w:val="24"/>
        </w:rPr>
        <w:t>částečné</w:t>
      </w:r>
      <w:r w:rsidRPr="00B35CFB">
        <w:rPr>
          <w:rFonts w:ascii="Times New Roman" w:hAnsi="Times New Roman"/>
          <w:b w:val="0"/>
          <w:color w:val="auto"/>
          <w:sz w:val="24"/>
          <w:szCs w:val="24"/>
        </w:rPr>
        <w:t xml:space="preserve"> </w:t>
      </w:r>
      <w:r w:rsidRPr="00903D97">
        <w:rPr>
          <w:rFonts w:ascii="Times New Roman" w:hAnsi="Times New Roman"/>
          <w:b w:val="0"/>
          <w:color w:val="auto"/>
          <w:sz w:val="24"/>
          <w:szCs w:val="24"/>
        </w:rPr>
        <w:t>vzdělání,</w:t>
      </w:r>
      <w:r w:rsidRPr="00B35CFB">
        <w:rPr>
          <w:rFonts w:ascii="Times New Roman" w:hAnsi="Times New Roman"/>
          <w:b w:val="0"/>
          <w:color w:val="auto"/>
          <w:sz w:val="24"/>
          <w:szCs w:val="24"/>
        </w:rPr>
        <w:t xml:space="preserve"> </w:t>
      </w:r>
      <w:r w:rsidRPr="00903D97">
        <w:rPr>
          <w:rFonts w:ascii="Times New Roman" w:hAnsi="Times New Roman"/>
          <w:b w:val="0"/>
          <w:color w:val="auto"/>
          <w:sz w:val="24"/>
          <w:szCs w:val="24"/>
        </w:rPr>
        <w:t>pokud</w:t>
      </w:r>
      <w:r w:rsidRPr="00B35CFB">
        <w:rPr>
          <w:rFonts w:ascii="Times New Roman" w:hAnsi="Times New Roman"/>
          <w:b w:val="0"/>
          <w:color w:val="auto"/>
          <w:sz w:val="24"/>
          <w:szCs w:val="24"/>
        </w:rPr>
        <w:t xml:space="preserve"> </w:t>
      </w:r>
      <w:r w:rsidRPr="00903D97">
        <w:rPr>
          <w:rFonts w:ascii="Times New Roman" w:hAnsi="Times New Roman"/>
          <w:b w:val="0"/>
          <w:color w:val="auto"/>
          <w:sz w:val="24"/>
          <w:szCs w:val="24"/>
        </w:rPr>
        <w:t>je doloženo</w:t>
      </w:r>
      <w:r w:rsidRPr="00B35CFB">
        <w:rPr>
          <w:rFonts w:ascii="Times New Roman" w:hAnsi="Times New Roman"/>
          <w:b w:val="0"/>
          <w:color w:val="auto"/>
          <w:sz w:val="24"/>
          <w:szCs w:val="24"/>
        </w:rPr>
        <w:t xml:space="preserve"> </w:t>
      </w:r>
      <w:r w:rsidRPr="00903D97">
        <w:rPr>
          <w:rFonts w:ascii="Times New Roman" w:hAnsi="Times New Roman"/>
          <w:b w:val="0"/>
          <w:color w:val="auto"/>
          <w:sz w:val="24"/>
          <w:szCs w:val="24"/>
        </w:rPr>
        <w:t>dokladem</w:t>
      </w:r>
      <w:r w:rsidRPr="00B35CFB">
        <w:rPr>
          <w:rFonts w:ascii="Times New Roman" w:hAnsi="Times New Roman"/>
          <w:b w:val="0"/>
          <w:color w:val="auto"/>
          <w:sz w:val="24"/>
          <w:szCs w:val="24"/>
        </w:rPr>
        <w:t xml:space="preserve"> </w:t>
      </w:r>
      <w:r w:rsidRPr="00903D97">
        <w:rPr>
          <w:rFonts w:ascii="Times New Roman" w:hAnsi="Times New Roman"/>
          <w:b w:val="0"/>
          <w:color w:val="auto"/>
          <w:sz w:val="24"/>
          <w:szCs w:val="24"/>
        </w:rPr>
        <w:t>o tomto vzdělání nebo jiným prokazatelným způsobem a od doby jeho dosažení neuplynulo více než 10 let nebo pokud žák znalosti z tohoto vzdělání prokáže při zkoušce stanovené ředitelem školy.</w:t>
      </w:r>
    </w:p>
    <w:p w14:paraId="3E5DCD03" w14:textId="77777777" w:rsidR="00B35CFB" w:rsidRPr="00903D97" w:rsidRDefault="00B35CFB" w:rsidP="00CB74EE">
      <w:pPr>
        <w:ind w:left="705" w:hanging="705"/>
        <w:jc w:val="both"/>
        <w:rPr>
          <w:rFonts w:ascii="Times New Roman" w:hAnsi="Times New Roman"/>
          <w:b w:val="0"/>
          <w:color w:val="auto"/>
          <w:sz w:val="24"/>
          <w:szCs w:val="24"/>
        </w:rPr>
      </w:pPr>
    </w:p>
    <w:p w14:paraId="2F8EAFAD" w14:textId="77777777" w:rsidR="00297657" w:rsidRDefault="00297657" w:rsidP="00CB74EE">
      <w:pPr>
        <w:ind w:left="705" w:hanging="705"/>
        <w:jc w:val="both"/>
        <w:rPr>
          <w:rFonts w:ascii="Times New Roman" w:hAnsi="Times New Roman"/>
          <w:b w:val="0"/>
          <w:color w:val="auto"/>
          <w:sz w:val="24"/>
          <w:szCs w:val="24"/>
        </w:rPr>
      </w:pPr>
      <w:r w:rsidRPr="00903D97">
        <w:rPr>
          <w:rFonts w:ascii="Times New Roman" w:hAnsi="Times New Roman"/>
          <w:b w:val="0"/>
          <w:color w:val="auto"/>
          <w:sz w:val="24"/>
          <w:szCs w:val="24"/>
        </w:rPr>
        <w:t>9.</w:t>
      </w:r>
      <w:r w:rsidRPr="00B35CFB">
        <w:rPr>
          <w:rFonts w:ascii="Times New Roman" w:hAnsi="Times New Roman"/>
          <w:b w:val="0"/>
          <w:color w:val="auto"/>
          <w:sz w:val="24"/>
          <w:szCs w:val="24"/>
        </w:rPr>
        <w:t xml:space="preserve"> </w:t>
      </w:r>
      <w:r w:rsidRPr="00903D97">
        <w:rPr>
          <w:rFonts w:ascii="Times New Roman" w:hAnsi="Times New Roman"/>
          <w:b w:val="0"/>
          <w:color w:val="auto"/>
          <w:sz w:val="24"/>
          <w:szCs w:val="24"/>
        </w:rPr>
        <w:t>3.</w:t>
      </w:r>
      <w:r w:rsidR="00B35CFB">
        <w:rPr>
          <w:rFonts w:ascii="Times New Roman" w:hAnsi="Times New Roman"/>
          <w:b w:val="0"/>
          <w:color w:val="auto"/>
          <w:sz w:val="24"/>
          <w:szCs w:val="24"/>
        </w:rPr>
        <w:tab/>
      </w:r>
      <w:r w:rsidRPr="00903D97">
        <w:rPr>
          <w:rFonts w:ascii="Times New Roman" w:hAnsi="Times New Roman"/>
          <w:b w:val="0"/>
          <w:color w:val="auto"/>
          <w:sz w:val="24"/>
          <w:szCs w:val="24"/>
        </w:rPr>
        <w:t>Za ucelené dosažené vzdělání žáka se považuje vzdělávání ve střední škole, konzervatoři, vyšší odborné škole nebo vysoké škole v</w:t>
      </w:r>
      <w:r w:rsidRPr="00B35CFB">
        <w:rPr>
          <w:rFonts w:ascii="Times New Roman" w:hAnsi="Times New Roman"/>
          <w:b w:val="0"/>
          <w:color w:val="auto"/>
          <w:sz w:val="24"/>
          <w:szCs w:val="24"/>
        </w:rPr>
        <w:t xml:space="preserve"> </w:t>
      </w:r>
      <w:r w:rsidRPr="00903D97">
        <w:rPr>
          <w:rFonts w:ascii="Times New Roman" w:hAnsi="Times New Roman"/>
          <w:b w:val="0"/>
          <w:color w:val="auto"/>
          <w:sz w:val="24"/>
          <w:szCs w:val="24"/>
        </w:rPr>
        <w:t>České republice nebo v</w:t>
      </w:r>
      <w:r w:rsidRPr="00B35CFB">
        <w:rPr>
          <w:rFonts w:ascii="Times New Roman" w:hAnsi="Times New Roman"/>
          <w:b w:val="0"/>
          <w:color w:val="auto"/>
          <w:sz w:val="24"/>
          <w:szCs w:val="24"/>
        </w:rPr>
        <w:t xml:space="preserve"> </w:t>
      </w:r>
      <w:r w:rsidRPr="00903D97">
        <w:rPr>
          <w:rFonts w:ascii="Times New Roman" w:hAnsi="Times New Roman"/>
          <w:b w:val="0"/>
          <w:color w:val="auto"/>
          <w:sz w:val="24"/>
          <w:szCs w:val="24"/>
        </w:rPr>
        <w:t>zahraničí, které je doloženo dokladem o jeho úspěšném ukončení, nebo jiným prokazatelným způsobem. Doklad o úspěšném ukončení vzdělávání v</w:t>
      </w:r>
      <w:r w:rsidRPr="00B35CFB">
        <w:rPr>
          <w:rFonts w:ascii="Times New Roman" w:hAnsi="Times New Roman"/>
          <w:b w:val="0"/>
          <w:color w:val="auto"/>
          <w:sz w:val="24"/>
          <w:szCs w:val="24"/>
        </w:rPr>
        <w:t xml:space="preserve"> </w:t>
      </w:r>
      <w:r w:rsidRPr="00903D97">
        <w:rPr>
          <w:rFonts w:ascii="Times New Roman" w:hAnsi="Times New Roman"/>
          <w:b w:val="0"/>
          <w:color w:val="auto"/>
          <w:sz w:val="24"/>
          <w:szCs w:val="24"/>
        </w:rPr>
        <w:t>zahraničí musí být opatřen nostrifikační doložkou nebo osvědčením o rovnocennosti dosaženého vzdělání.</w:t>
      </w:r>
    </w:p>
    <w:p w14:paraId="0FF6538C" w14:textId="77777777" w:rsidR="00B35CFB" w:rsidRPr="00903D97" w:rsidRDefault="00B35CFB" w:rsidP="00CB74EE">
      <w:pPr>
        <w:ind w:left="705" w:hanging="705"/>
        <w:jc w:val="both"/>
        <w:rPr>
          <w:rFonts w:ascii="Times New Roman" w:hAnsi="Times New Roman"/>
          <w:b w:val="0"/>
          <w:color w:val="auto"/>
          <w:sz w:val="24"/>
          <w:szCs w:val="24"/>
        </w:rPr>
      </w:pPr>
    </w:p>
    <w:p w14:paraId="77EFD136" w14:textId="77777777" w:rsidR="00297657" w:rsidRDefault="00297657" w:rsidP="00CB74EE">
      <w:pPr>
        <w:ind w:left="705" w:hanging="705"/>
        <w:jc w:val="both"/>
        <w:rPr>
          <w:rFonts w:ascii="Times New Roman" w:hAnsi="Times New Roman"/>
          <w:b w:val="0"/>
          <w:color w:val="auto"/>
          <w:sz w:val="24"/>
          <w:szCs w:val="24"/>
        </w:rPr>
      </w:pPr>
      <w:r w:rsidRPr="00903D97">
        <w:rPr>
          <w:rFonts w:ascii="Times New Roman" w:hAnsi="Times New Roman"/>
          <w:b w:val="0"/>
          <w:color w:val="auto"/>
          <w:sz w:val="24"/>
          <w:szCs w:val="24"/>
        </w:rPr>
        <w:t>9.</w:t>
      </w:r>
      <w:r w:rsidRPr="00B35CFB">
        <w:rPr>
          <w:rFonts w:ascii="Times New Roman" w:hAnsi="Times New Roman"/>
          <w:b w:val="0"/>
          <w:color w:val="auto"/>
          <w:sz w:val="24"/>
          <w:szCs w:val="24"/>
        </w:rPr>
        <w:t xml:space="preserve"> </w:t>
      </w:r>
      <w:r w:rsidRPr="00903D97">
        <w:rPr>
          <w:rFonts w:ascii="Times New Roman" w:hAnsi="Times New Roman"/>
          <w:b w:val="0"/>
          <w:color w:val="auto"/>
          <w:sz w:val="24"/>
          <w:szCs w:val="24"/>
        </w:rPr>
        <w:t>4.</w:t>
      </w:r>
      <w:r w:rsidRPr="00B35CFB">
        <w:rPr>
          <w:rFonts w:ascii="Times New Roman" w:hAnsi="Times New Roman"/>
          <w:b w:val="0"/>
          <w:color w:val="auto"/>
          <w:sz w:val="24"/>
          <w:szCs w:val="24"/>
        </w:rPr>
        <w:t xml:space="preserve">  </w:t>
      </w:r>
      <w:r w:rsidR="00B35CFB">
        <w:rPr>
          <w:rFonts w:ascii="Times New Roman" w:hAnsi="Times New Roman"/>
          <w:b w:val="0"/>
          <w:color w:val="auto"/>
          <w:sz w:val="24"/>
          <w:szCs w:val="24"/>
        </w:rPr>
        <w:tab/>
      </w:r>
      <w:r w:rsidRPr="00903D97">
        <w:rPr>
          <w:rFonts w:ascii="Times New Roman" w:hAnsi="Times New Roman"/>
          <w:b w:val="0"/>
          <w:color w:val="auto"/>
          <w:sz w:val="24"/>
          <w:szCs w:val="24"/>
        </w:rPr>
        <w:t>Ředitel školy vždy uzná ty části vzdělávacího programu, jejichž obsah a rozsah je shodný v absolvovaném a současně studovaném oboru vzdělání.</w:t>
      </w:r>
    </w:p>
    <w:p w14:paraId="4639FD07" w14:textId="77777777" w:rsidR="00B35CFB" w:rsidRPr="00903D97" w:rsidRDefault="00B35CFB" w:rsidP="00CB74EE">
      <w:pPr>
        <w:ind w:left="705" w:hanging="705"/>
        <w:jc w:val="both"/>
        <w:rPr>
          <w:rFonts w:ascii="Times New Roman" w:hAnsi="Times New Roman"/>
          <w:b w:val="0"/>
          <w:color w:val="auto"/>
          <w:sz w:val="24"/>
          <w:szCs w:val="24"/>
        </w:rPr>
      </w:pPr>
    </w:p>
    <w:p w14:paraId="39ACCB7D" w14:textId="77777777" w:rsidR="00297657" w:rsidRPr="00903D97" w:rsidRDefault="00297657" w:rsidP="00CB74EE">
      <w:pPr>
        <w:ind w:left="705" w:hanging="705"/>
        <w:jc w:val="both"/>
        <w:rPr>
          <w:rFonts w:ascii="Times New Roman" w:hAnsi="Times New Roman"/>
          <w:b w:val="0"/>
          <w:color w:val="auto"/>
          <w:sz w:val="24"/>
          <w:szCs w:val="24"/>
        </w:rPr>
      </w:pPr>
      <w:r w:rsidRPr="00903D97">
        <w:rPr>
          <w:rFonts w:ascii="Times New Roman" w:hAnsi="Times New Roman"/>
          <w:b w:val="0"/>
          <w:color w:val="auto"/>
          <w:sz w:val="24"/>
          <w:szCs w:val="24"/>
        </w:rPr>
        <w:t>9.</w:t>
      </w:r>
      <w:r w:rsidRPr="00B35CFB">
        <w:rPr>
          <w:rFonts w:ascii="Times New Roman" w:hAnsi="Times New Roman"/>
          <w:b w:val="0"/>
          <w:color w:val="auto"/>
          <w:sz w:val="24"/>
          <w:szCs w:val="24"/>
        </w:rPr>
        <w:t xml:space="preserve"> </w:t>
      </w:r>
      <w:r w:rsidRPr="00903D97">
        <w:rPr>
          <w:rFonts w:ascii="Times New Roman" w:hAnsi="Times New Roman"/>
          <w:b w:val="0"/>
          <w:color w:val="auto"/>
          <w:sz w:val="24"/>
          <w:szCs w:val="24"/>
        </w:rPr>
        <w:t>5.</w:t>
      </w:r>
      <w:r w:rsidR="00B35CFB">
        <w:rPr>
          <w:rFonts w:ascii="Times New Roman" w:hAnsi="Times New Roman"/>
          <w:b w:val="0"/>
          <w:color w:val="auto"/>
          <w:sz w:val="24"/>
          <w:szCs w:val="24"/>
        </w:rPr>
        <w:tab/>
      </w:r>
      <w:r w:rsidRPr="00B35CFB">
        <w:rPr>
          <w:rFonts w:ascii="Times New Roman" w:hAnsi="Times New Roman"/>
          <w:b w:val="0"/>
          <w:color w:val="auto"/>
          <w:sz w:val="24"/>
          <w:szCs w:val="24"/>
        </w:rPr>
        <w:t xml:space="preserve"> </w:t>
      </w:r>
      <w:r w:rsidRPr="00903D97">
        <w:rPr>
          <w:rFonts w:ascii="Times New Roman" w:hAnsi="Times New Roman"/>
          <w:b w:val="0"/>
          <w:color w:val="auto"/>
          <w:sz w:val="24"/>
          <w:szCs w:val="24"/>
        </w:rPr>
        <w:t>Za částečné vzdělání se považuje absolvování pouze některých ročníků jiné střední školy, konzervatoře, vyšší odborné</w:t>
      </w:r>
      <w:r w:rsidRPr="00B35CFB">
        <w:rPr>
          <w:rFonts w:ascii="Times New Roman" w:hAnsi="Times New Roman"/>
          <w:b w:val="0"/>
          <w:color w:val="auto"/>
          <w:sz w:val="24"/>
          <w:szCs w:val="24"/>
        </w:rPr>
        <w:t xml:space="preserve"> </w:t>
      </w:r>
      <w:r w:rsidRPr="00903D97">
        <w:rPr>
          <w:rFonts w:ascii="Times New Roman" w:hAnsi="Times New Roman"/>
          <w:b w:val="0"/>
          <w:color w:val="auto"/>
          <w:sz w:val="24"/>
          <w:szCs w:val="24"/>
        </w:rPr>
        <w:t>školy nebo</w:t>
      </w:r>
      <w:r w:rsidRPr="00B35CFB">
        <w:rPr>
          <w:rFonts w:ascii="Times New Roman" w:hAnsi="Times New Roman"/>
          <w:b w:val="0"/>
          <w:color w:val="auto"/>
          <w:sz w:val="24"/>
          <w:szCs w:val="24"/>
        </w:rPr>
        <w:t xml:space="preserve"> </w:t>
      </w:r>
      <w:r w:rsidRPr="00903D97">
        <w:rPr>
          <w:rFonts w:ascii="Times New Roman" w:hAnsi="Times New Roman"/>
          <w:b w:val="0"/>
          <w:color w:val="auto"/>
          <w:sz w:val="24"/>
          <w:szCs w:val="24"/>
        </w:rPr>
        <w:t>vysoké školy v</w:t>
      </w:r>
      <w:r w:rsidRPr="00B35CFB">
        <w:rPr>
          <w:rFonts w:ascii="Times New Roman" w:hAnsi="Times New Roman"/>
          <w:b w:val="0"/>
          <w:color w:val="auto"/>
          <w:sz w:val="24"/>
          <w:szCs w:val="24"/>
        </w:rPr>
        <w:t xml:space="preserve"> </w:t>
      </w:r>
      <w:r w:rsidRPr="00903D97">
        <w:rPr>
          <w:rFonts w:ascii="Times New Roman" w:hAnsi="Times New Roman"/>
          <w:b w:val="0"/>
          <w:color w:val="auto"/>
          <w:sz w:val="24"/>
          <w:szCs w:val="24"/>
        </w:rPr>
        <w:t>České</w:t>
      </w:r>
      <w:r w:rsidRPr="00B35CFB">
        <w:rPr>
          <w:rFonts w:ascii="Times New Roman" w:hAnsi="Times New Roman"/>
          <w:b w:val="0"/>
          <w:color w:val="auto"/>
          <w:sz w:val="24"/>
          <w:szCs w:val="24"/>
        </w:rPr>
        <w:t xml:space="preserve"> </w:t>
      </w:r>
      <w:r w:rsidRPr="00903D97">
        <w:rPr>
          <w:rFonts w:ascii="Times New Roman" w:hAnsi="Times New Roman"/>
          <w:b w:val="0"/>
          <w:color w:val="auto"/>
          <w:sz w:val="24"/>
          <w:szCs w:val="24"/>
        </w:rPr>
        <w:t>republice</w:t>
      </w:r>
      <w:r w:rsidRPr="00B35CFB">
        <w:rPr>
          <w:rFonts w:ascii="Times New Roman" w:hAnsi="Times New Roman"/>
          <w:b w:val="0"/>
          <w:color w:val="auto"/>
          <w:sz w:val="24"/>
          <w:szCs w:val="24"/>
        </w:rPr>
        <w:t xml:space="preserve"> </w:t>
      </w:r>
      <w:r w:rsidRPr="00903D97">
        <w:rPr>
          <w:rFonts w:ascii="Times New Roman" w:hAnsi="Times New Roman"/>
          <w:b w:val="0"/>
          <w:color w:val="auto"/>
          <w:sz w:val="24"/>
          <w:szCs w:val="24"/>
        </w:rPr>
        <w:t>nebo</w:t>
      </w:r>
      <w:r w:rsidRPr="00B35CFB">
        <w:rPr>
          <w:rFonts w:ascii="Times New Roman" w:hAnsi="Times New Roman"/>
          <w:b w:val="0"/>
          <w:color w:val="auto"/>
          <w:sz w:val="24"/>
          <w:szCs w:val="24"/>
        </w:rPr>
        <w:t xml:space="preserve"> </w:t>
      </w:r>
      <w:r w:rsidRPr="00903D97">
        <w:rPr>
          <w:rFonts w:ascii="Times New Roman" w:hAnsi="Times New Roman"/>
          <w:b w:val="0"/>
          <w:color w:val="auto"/>
          <w:sz w:val="24"/>
          <w:szCs w:val="24"/>
        </w:rPr>
        <w:t>v</w:t>
      </w:r>
      <w:r w:rsidRPr="00B35CFB">
        <w:rPr>
          <w:rFonts w:ascii="Times New Roman" w:hAnsi="Times New Roman"/>
          <w:b w:val="0"/>
          <w:color w:val="auto"/>
          <w:sz w:val="24"/>
          <w:szCs w:val="24"/>
        </w:rPr>
        <w:t xml:space="preserve"> </w:t>
      </w:r>
      <w:r w:rsidRPr="00903D97">
        <w:rPr>
          <w:rFonts w:ascii="Times New Roman" w:hAnsi="Times New Roman"/>
          <w:b w:val="0"/>
          <w:color w:val="auto"/>
          <w:sz w:val="24"/>
          <w:szCs w:val="24"/>
        </w:rPr>
        <w:t>zahraničí, či jiné vzdělávání, zejména v</w:t>
      </w:r>
      <w:r w:rsidRPr="00B35CFB">
        <w:rPr>
          <w:rFonts w:ascii="Times New Roman" w:hAnsi="Times New Roman"/>
          <w:b w:val="0"/>
          <w:color w:val="auto"/>
          <w:sz w:val="24"/>
          <w:szCs w:val="24"/>
        </w:rPr>
        <w:t xml:space="preserve"> </w:t>
      </w:r>
      <w:r w:rsidRPr="00903D97">
        <w:rPr>
          <w:rFonts w:ascii="Times New Roman" w:hAnsi="Times New Roman"/>
          <w:b w:val="0"/>
          <w:color w:val="auto"/>
          <w:sz w:val="24"/>
          <w:szCs w:val="24"/>
        </w:rPr>
        <w:t>odborných kurzech nebo jazykové škole s</w:t>
      </w:r>
      <w:r w:rsidRPr="00B35CFB">
        <w:rPr>
          <w:rFonts w:ascii="Times New Roman" w:hAnsi="Times New Roman"/>
          <w:b w:val="0"/>
          <w:color w:val="auto"/>
          <w:sz w:val="24"/>
          <w:szCs w:val="24"/>
        </w:rPr>
        <w:t xml:space="preserve"> </w:t>
      </w:r>
      <w:r w:rsidRPr="00903D97">
        <w:rPr>
          <w:rFonts w:ascii="Times New Roman" w:hAnsi="Times New Roman"/>
          <w:b w:val="0"/>
          <w:color w:val="auto"/>
          <w:sz w:val="24"/>
          <w:szCs w:val="24"/>
        </w:rPr>
        <w:t>právem státní jazykové zkoušky.</w:t>
      </w:r>
    </w:p>
    <w:p w14:paraId="35073B00" w14:textId="77777777" w:rsidR="000B3CC9" w:rsidRDefault="000B3CC9" w:rsidP="00CB74EE">
      <w:pPr>
        <w:jc w:val="both"/>
        <w:rPr>
          <w:rFonts w:ascii="Times New Roman" w:hAnsi="Times New Roman"/>
          <w:b w:val="0"/>
          <w:color w:val="auto"/>
          <w:sz w:val="24"/>
          <w:szCs w:val="24"/>
        </w:rPr>
      </w:pPr>
    </w:p>
    <w:p w14:paraId="716F3881" w14:textId="77777777" w:rsidR="000B3CC9" w:rsidRDefault="000B3CC9" w:rsidP="00CB74EE">
      <w:pPr>
        <w:ind w:left="705" w:hanging="705"/>
        <w:jc w:val="both"/>
        <w:rPr>
          <w:rFonts w:ascii="Times New Roman" w:hAnsi="Times New Roman"/>
          <w:b w:val="0"/>
          <w:color w:val="auto"/>
          <w:sz w:val="24"/>
          <w:szCs w:val="24"/>
        </w:rPr>
      </w:pPr>
      <w:r>
        <w:rPr>
          <w:rFonts w:ascii="Times New Roman" w:hAnsi="Times New Roman"/>
          <w:b w:val="0"/>
          <w:color w:val="auto"/>
          <w:sz w:val="24"/>
          <w:szCs w:val="24"/>
        </w:rPr>
        <w:t xml:space="preserve">9. </w:t>
      </w:r>
      <w:r w:rsidRPr="00903D97">
        <w:rPr>
          <w:rFonts w:ascii="Times New Roman" w:hAnsi="Times New Roman"/>
          <w:b w:val="0"/>
          <w:color w:val="auto"/>
          <w:sz w:val="24"/>
          <w:szCs w:val="24"/>
        </w:rPr>
        <w:t>6.</w:t>
      </w:r>
      <w:r w:rsidRPr="000B3CC9">
        <w:rPr>
          <w:rFonts w:ascii="Times New Roman" w:hAnsi="Times New Roman"/>
          <w:b w:val="0"/>
          <w:color w:val="auto"/>
          <w:sz w:val="24"/>
          <w:szCs w:val="24"/>
        </w:rPr>
        <w:t xml:space="preserve"> </w:t>
      </w:r>
      <w:r>
        <w:rPr>
          <w:rFonts w:ascii="Times New Roman" w:hAnsi="Times New Roman"/>
          <w:b w:val="0"/>
          <w:color w:val="auto"/>
          <w:sz w:val="24"/>
          <w:szCs w:val="24"/>
        </w:rPr>
        <w:tab/>
      </w:r>
      <w:r w:rsidRPr="00903D97">
        <w:rPr>
          <w:rFonts w:ascii="Times New Roman" w:hAnsi="Times New Roman"/>
          <w:b w:val="0"/>
          <w:color w:val="auto"/>
          <w:sz w:val="24"/>
          <w:szCs w:val="24"/>
        </w:rPr>
        <w:t>Uzná-li ředitel školy dosažené vzdělání, uvolní žáka z</w:t>
      </w:r>
      <w:r w:rsidRPr="000B3CC9">
        <w:rPr>
          <w:rFonts w:ascii="Times New Roman" w:hAnsi="Times New Roman"/>
          <w:b w:val="0"/>
          <w:color w:val="auto"/>
          <w:sz w:val="24"/>
          <w:szCs w:val="24"/>
        </w:rPr>
        <w:t xml:space="preserve"> </w:t>
      </w:r>
      <w:r w:rsidRPr="00903D97">
        <w:rPr>
          <w:rFonts w:ascii="Times New Roman" w:hAnsi="Times New Roman"/>
          <w:b w:val="0"/>
          <w:color w:val="auto"/>
          <w:sz w:val="24"/>
          <w:szCs w:val="24"/>
        </w:rPr>
        <w:t>vyučování a hodnocení v</w:t>
      </w:r>
      <w:r w:rsidRPr="000B3CC9">
        <w:rPr>
          <w:rFonts w:ascii="Times New Roman" w:hAnsi="Times New Roman"/>
          <w:b w:val="0"/>
          <w:color w:val="auto"/>
          <w:sz w:val="24"/>
          <w:szCs w:val="24"/>
        </w:rPr>
        <w:t xml:space="preserve"> </w:t>
      </w:r>
      <w:r w:rsidRPr="00903D97">
        <w:rPr>
          <w:rFonts w:ascii="Times New Roman" w:hAnsi="Times New Roman"/>
          <w:b w:val="0"/>
          <w:color w:val="auto"/>
          <w:sz w:val="24"/>
          <w:szCs w:val="24"/>
        </w:rPr>
        <w:t>rozsahu uznaného vzdělání.</w:t>
      </w:r>
    </w:p>
    <w:p w14:paraId="52D78DF8" w14:textId="77777777" w:rsidR="000B3CC9" w:rsidRPr="00903D97" w:rsidRDefault="000B3CC9" w:rsidP="00CB74EE">
      <w:pPr>
        <w:ind w:left="705" w:hanging="705"/>
        <w:jc w:val="both"/>
        <w:rPr>
          <w:rFonts w:ascii="Times New Roman" w:hAnsi="Times New Roman"/>
          <w:b w:val="0"/>
          <w:color w:val="auto"/>
          <w:sz w:val="24"/>
          <w:szCs w:val="24"/>
        </w:rPr>
      </w:pPr>
    </w:p>
    <w:p w14:paraId="326E4C85" w14:textId="77777777" w:rsidR="000B3CC9" w:rsidRPr="00903D97" w:rsidRDefault="000B3CC9" w:rsidP="00CB74EE">
      <w:pPr>
        <w:ind w:left="705" w:hanging="705"/>
        <w:jc w:val="both"/>
        <w:rPr>
          <w:rFonts w:ascii="Times New Roman" w:hAnsi="Times New Roman"/>
          <w:b w:val="0"/>
          <w:color w:val="auto"/>
          <w:sz w:val="24"/>
          <w:szCs w:val="24"/>
        </w:rPr>
      </w:pPr>
      <w:r>
        <w:rPr>
          <w:rFonts w:ascii="Times New Roman" w:hAnsi="Times New Roman"/>
          <w:b w:val="0"/>
          <w:color w:val="auto"/>
          <w:sz w:val="24"/>
          <w:szCs w:val="24"/>
        </w:rPr>
        <w:t xml:space="preserve">9. </w:t>
      </w:r>
      <w:r w:rsidRPr="00903D97">
        <w:rPr>
          <w:rFonts w:ascii="Times New Roman" w:hAnsi="Times New Roman"/>
          <w:b w:val="0"/>
          <w:color w:val="auto"/>
          <w:sz w:val="24"/>
          <w:szCs w:val="24"/>
        </w:rPr>
        <w:t>7.</w:t>
      </w:r>
      <w:r w:rsidRPr="000B3CC9">
        <w:rPr>
          <w:rFonts w:ascii="Times New Roman" w:hAnsi="Times New Roman"/>
          <w:b w:val="0"/>
          <w:color w:val="auto"/>
          <w:sz w:val="24"/>
          <w:szCs w:val="24"/>
        </w:rPr>
        <w:t xml:space="preserve"> </w:t>
      </w:r>
      <w:r>
        <w:rPr>
          <w:rFonts w:ascii="Times New Roman" w:hAnsi="Times New Roman"/>
          <w:b w:val="0"/>
          <w:color w:val="auto"/>
          <w:sz w:val="24"/>
          <w:szCs w:val="24"/>
        </w:rPr>
        <w:tab/>
      </w:r>
      <w:r w:rsidRPr="00903D97">
        <w:rPr>
          <w:rFonts w:ascii="Times New Roman" w:hAnsi="Times New Roman"/>
          <w:b w:val="0"/>
          <w:color w:val="auto"/>
          <w:sz w:val="24"/>
          <w:szCs w:val="24"/>
        </w:rPr>
        <w:t>Při zaznamenání uznání dosaženého vzdělání na vysvědčení škola do příslušných rubrik pro hodnocení</w:t>
      </w:r>
      <w:r w:rsidRPr="000B3CC9">
        <w:rPr>
          <w:rFonts w:ascii="Times New Roman" w:hAnsi="Times New Roman"/>
          <w:b w:val="0"/>
          <w:color w:val="auto"/>
          <w:sz w:val="24"/>
          <w:szCs w:val="24"/>
        </w:rPr>
        <w:t xml:space="preserve"> </w:t>
      </w:r>
      <w:r w:rsidRPr="00903D97">
        <w:rPr>
          <w:rFonts w:ascii="Times New Roman" w:hAnsi="Times New Roman"/>
          <w:b w:val="0"/>
          <w:color w:val="auto"/>
          <w:sz w:val="24"/>
          <w:szCs w:val="24"/>
        </w:rPr>
        <w:t>žáka</w:t>
      </w:r>
      <w:r w:rsidRPr="000B3CC9">
        <w:rPr>
          <w:rFonts w:ascii="Times New Roman" w:hAnsi="Times New Roman"/>
          <w:b w:val="0"/>
          <w:color w:val="auto"/>
          <w:sz w:val="24"/>
          <w:szCs w:val="24"/>
        </w:rPr>
        <w:t xml:space="preserve"> </w:t>
      </w:r>
      <w:r w:rsidRPr="00903D97">
        <w:rPr>
          <w:rFonts w:ascii="Times New Roman" w:hAnsi="Times New Roman"/>
          <w:b w:val="0"/>
          <w:color w:val="auto"/>
          <w:sz w:val="24"/>
          <w:szCs w:val="24"/>
        </w:rPr>
        <w:t>uvádí výraz „uznáno“ s</w:t>
      </w:r>
      <w:r w:rsidRPr="000B3CC9">
        <w:rPr>
          <w:rFonts w:ascii="Times New Roman" w:hAnsi="Times New Roman"/>
          <w:b w:val="0"/>
          <w:color w:val="auto"/>
          <w:sz w:val="24"/>
          <w:szCs w:val="24"/>
        </w:rPr>
        <w:t xml:space="preserve"> </w:t>
      </w:r>
      <w:r w:rsidRPr="00903D97">
        <w:rPr>
          <w:rFonts w:ascii="Times New Roman" w:hAnsi="Times New Roman"/>
          <w:b w:val="0"/>
          <w:color w:val="auto"/>
          <w:sz w:val="24"/>
          <w:szCs w:val="24"/>
        </w:rPr>
        <w:t>odkazem</w:t>
      </w:r>
      <w:r w:rsidRPr="000B3CC9">
        <w:rPr>
          <w:rFonts w:ascii="Times New Roman" w:hAnsi="Times New Roman"/>
          <w:b w:val="0"/>
          <w:color w:val="auto"/>
          <w:sz w:val="24"/>
          <w:szCs w:val="24"/>
        </w:rPr>
        <w:t xml:space="preserve"> </w:t>
      </w:r>
      <w:r w:rsidRPr="00903D97">
        <w:rPr>
          <w:rFonts w:ascii="Times New Roman" w:hAnsi="Times New Roman"/>
          <w:b w:val="0"/>
          <w:color w:val="auto"/>
          <w:sz w:val="24"/>
          <w:szCs w:val="24"/>
        </w:rPr>
        <w:t>na vysvětlivku, která bude na zadní straně vysvědčení obsahovat bližší podrobnosti. V</w:t>
      </w:r>
      <w:r w:rsidRPr="000B3CC9">
        <w:rPr>
          <w:rFonts w:ascii="Times New Roman" w:hAnsi="Times New Roman"/>
          <w:b w:val="0"/>
          <w:color w:val="auto"/>
          <w:sz w:val="24"/>
          <w:szCs w:val="24"/>
        </w:rPr>
        <w:t xml:space="preserve"> </w:t>
      </w:r>
      <w:r w:rsidRPr="00903D97">
        <w:rPr>
          <w:rFonts w:ascii="Times New Roman" w:hAnsi="Times New Roman"/>
          <w:b w:val="0"/>
          <w:color w:val="auto"/>
          <w:sz w:val="24"/>
          <w:szCs w:val="24"/>
        </w:rPr>
        <w:t>povinné dokumentaci školy se postupuje</w:t>
      </w:r>
      <w:r w:rsidRPr="000B3CC9">
        <w:rPr>
          <w:rFonts w:ascii="Times New Roman" w:hAnsi="Times New Roman"/>
          <w:b w:val="0"/>
          <w:color w:val="auto"/>
          <w:sz w:val="24"/>
          <w:szCs w:val="24"/>
        </w:rPr>
        <w:t xml:space="preserve"> </w:t>
      </w:r>
      <w:r w:rsidRPr="00903D97">
        <w:rPr>
          <w:rFonts w:ascii="Times New Roman" w:hAnsi="Times New Roman"/>
          <w:b w:val="0"/>
          <w:color w:val="auto"/>
          <w:sz w:val="24"/>
          <w:szCs w:val="24"/>
        </w:rPr>
        <w:t>obdobně.</w:t>
      </w:r>
    </w:p>
    <w:p w14:paraId="4C7A5399" w14:textId="77777777" w:rsidR="000B3CC9" w:rsidRPr="00332861" w:rsidRDefault="000B3CC9" w:rsidP="00CB74EE">
      <w:pPr>
        <w:jc w:val="both"/>
      </w:pPr>
    </w:p>
    <w:p w14:paraId="0BE5E0CA" w14:textId="77777777" w:rsidR="000B3CC9" w:rsidRPr="00332861" w:rsidRDefault="000B3CC9" w:rsidP="00395A8C">
      <w:pPr>
        <w:pStyle w:val="Nadpis1"/>
        <w:numPr>
          <w:ilvl w:val="0"/>
          <w:numId w:val="23"/>
        </w:numPr>
        <w:jc w:val="both"/>
      </w:pPr>
      <w:bookmarkStart w:id="36" w:name="_Toc203996639"/>
      <w:r w:rsidRPr="00332861">
        <w:t>Hodnocení chování</w:t>
      </w:r>
      <w:bookmarkEnd w:id="36"/>
    </w:p>
    <w:p w14:paraId="0CED4E72" w14:textId="77777777" w:rsidR="003A504A" w:rsidRDefault="003A504A" w:rsidP="00CB74EE">
      <w:pPr>
        <w:jc w:val="both"/>
        <w:rPr>
          <w:rFonts w:ascii="Times New Roman" w:hAnsi="Times New Roman"/>
          <w:b w:val="0"/>
          <w:color w:val="auto"/>
          <w:sz w:val="24"/>
          <w:szCs w:val="24"/>
        </w:rPr>
      </w:pPr>
    </w:p>
    <w:p w14:paraId="06E73393" w14:textId="77777777" w:rsidR="000B3CC9" w:rsidRPr="00903D97" w:rsidRDefault="000B3CC9" w:rsidP="00CB74EE">
      <w:pPr>
        <w:ind w:left="705" w:hanging="705"/>
        <w:jc w:val="both"/>
        <w:rPr>
          <w:rFonts w:ascii="Times New Roman" w:hAnsi="Times New Roman"/>
          <w:b w:val="0"/>
          <w:color w:val="auto"/>
          <w:sz w:val="24"/>
          <w:szCs w:val="24"/>
        </w:rPr>
      </w:pPr>
      <w:r w:rsidRPr="00903D97">
        <w:rPr>
          <w:rFonts w:ascii="Times New Roman" w:hAnsi="Times New Roman"/>
          <w:b w:val="0"/>
          <w:color w:val="auto"/>
          <w:sz w:val="24"/>
          <w:szCs w:val="24"/>
        </w:rPr>
        <w:t>1</w:t>
      </w:r>
      <w:r w:rsidR="003A504A">
        <w:rPr>
          <w:rFonts w:ascii="Times New Roman" w:hAnsi="Times New Roman"/>
          <w:b w:val="0"/>
          <w:color w:val="auto"/>
          <w:sz w:val="24"/>
          <w:szCs w:val="24"/>
        </w:rPr>
        <w:t>0</w:t>
      </w:r>
      <w:r w:rsidRPr="00903D97">
        <w:rPr>
          <w:rFonts w:ascii="Times New Roman" w:hAnsi="Times New Roman"/>
          <w:b w:val="0"/>
          <w:color w:val="auto"/>
          <w:sz w:val="24"/>
          <w:szCs w:val="24"/>
        </w:rPr>
        <w:t>.</w:t>
      </w:r>
      <w:r w:rsidR="003A504A">
        <w:rPr>
          <w:rFonts w:ascii="Times New Roman" w:hAnsi="Times New Roman"/>
          <w:b w:val="0"/>
          <w:color w:val="auto"/>
          <w:sz w:val="24"/>
          <w:szCs w:val="24"/>
        </w:rPr>
        <w:t xml:space="preserve"> 1.</w:t>
      </w:r>
      <w:r w:rsidR="003A504A">
        <w:rPr>
          <w:rFonts w:ascii="Times New Roman" w:hAnsi="Times New Roman"/>
          <w:b w:val="0"/>
          <w:color w:val="auto"/>
          <w:sz w:val="24"/>
          <w:szCs w:val="24"/>
        </w:rPr>
        <w:tab/>
      </w:r>
      <w:r w:rsidRPr="003A504A">
        <w:rPr>
          <w:rFonts w:ascii="Times New Roman" w:hAnsi="Times New Roman"/>
          <w:b w:val="0"/>
          <w:color w:val="auto"/>
          <w:sz w:val="24"/>
          <w:szCs w:val="24"/>
        </w:rPr>
        <w:t xml:space="preserve"> </w:t>
      </w:r>
      <w:r w:rsidRPr="00903D97">
        <w:rPr>
          <w:rFonts w:ascii="Times New Roman" w:hAnsi="Times New Roman"/>
          <w:b w:val="0"/>
          <w:color w:val="auto"/>
          <w:sz w:val="24"/>
          <w:szCs w:val="24"/>
        </w:rPr>
        <w:t>Chování</w:t>
      </w:r>
      <w:r w:rsidRPr="003A504A">
        <w:rPr>
          <w:rFonts w:ascii="Times New Roman" w:hAnsi="Times New Roman"/>
          <w:b w:val="0"/>
          <w:color w:val="auto"/>
          <w:sz w:val="24"/>
          <w:szCs w:val="24"/>
        </w:rPr>
        <w:t xml:space="preserve"> </w:t>
      </w:r>
      <w:r w:rsidRPr="00903D97">
        <w:rPr>
          <w:rFonts w:ascii="Times New Roman" w:hAnsi="Times New Roman"/>
          <w:b w:val="0"/>
          <w:color w:val="auto"/>
          <w:sz w:val="24"/>
          <w:szCs w:val="24"/>
        </w:rPr>
        <w:t>je</w:t>
      </w:r>
      <w:r w:rsidRPr="003A504A">
        <w:rPr>
          <w:rFonts w:ascii="Times New Roman" w:hAnsi="Times New Roman"/>
          <w:b w:val="0"/>
          <w:color w:val="auto"/>
          <w:sz w:val="24"/>
          <w:szCs w:val="24"/>
        </w:rPr>
        <w:t xml:space="preserve"> </w:t>
      </w:r>
      <w:r w:rsidRPr="00903D97">
        <w:rPr>
          <w:rFonts w:ascii="Times New Roman" w:hAnsi="Times New Roman"/>
          <w:b w:val="0"/>
          <w:color w:val="auto"/>
          <w:sz w:val="24"/>
          <w:szCs w:val="24"/>
        </w:rPr>
        <w:t>klasifikováno</w:t>
      </w:r>
      <w:r w:rsidRPr="003A504A">
        <w:rPr>
          <w:rFonts w:ascii="Times New Roman" w:hAnsi="Times New Roman"/>
          <w:b w:val="0"/>
          <w:color w:val="auto"/>
          <w:sz w:val="24"/>
          <w:szCs w:val="24"/>
        </w:rPr>
        <w:t xml:space="preserve"> </w:t>
      </w:r>
      <w:r w:rsidRPr="00903D97">
        <w:rPr>
          <w:rFonts w:ascii="Times New Roman" w:hAnsi="Times New Roman"/>
          <w:b w:val="0"/>
          <w:color w:val="auto"/>
          <w:sz w:val="24"/>
          <w:szCs w:val="24"/>
        </w:rPr>
        <w:t>stupni:</w:t>
      </w:r>
    </w:p>
    <w:p w14:paraId="6EB23ECE" w14:textId="77777777" w:rsidR="00960E43" w:rsidRDefault="00960E43" w:rsidP="00CB74EE">
      <w:pPr>
        <w:jc w:val="both"/>
        <w:rPr>
          <w:rFonts w:ascii="Times New Roman" w:hAnsi="Times New Roman"/>
          <w:b w:val="0"/>
          <w:color w:val="auto"/>
          <w:sz w:val="24"/>
          <w:szCs w:val="24"/>
        </w:rPr>
      </w:pPr>
    </w:p>
    <w:p w14:paraId="47204BB6" w14:textId="77777777" w:rsidR="000B3CC9" w:rsidRPr="00903D97" w:rsidRDefault="000B3CC9" w:rsidP="00CB74EE">
      <w:pPr>
        <w:jc w:val="both"/>
        <w:rPr>
          <w:rFonts w:ascii="Times New Roman" w:hAnsi="Times New Roman"/>
          <w:b w:val="0"/>
          <w:color w:val="auto"/>
          <w:sz w:val="24"/>
          <w:szCs w:val="24"/>
        </w:rPr>
      </w:pPr>
      <w:r w:rsidRPr="00903D97">
        <w:rPr>
          <w:rFonts w:ascii="Times New Roman" w:hAnsi="Times New Roman"/>
          <w:b w:val="0"/>
          <w:color w:val="auto"/>
          <w:sz w:val="24"/>
          <w:szCs w:val="24"/>
        </w:rPr>
        <w:t>1-</w:t>
      </w:r>
      <w:r w:rsidRPr="00903D97">
        <w:rPr>
          <w:rFonts w:ascii="Times New Roman" w:hAnsi="Times New Roman"/>
          <w:b w:val="0"/>
          <w:color w:val="auto"/>
          <w:spacing w:val="-5"/>
          <w:sz w:val="24"/>
          <w:szCs w:val="24"/>
        </w:rPr>
        <w:t xml:space="preserve"> </w:t>
      </w:r>
      <w:r w:rsidRPr="00903D97">
        <w:rPr>
          <w:rFonts w:ascii="Times New Roman" w:hAnsi="Times New Roman"/>
          <w:b w:val="0"/>
          <w:color w:val="auto"/>
          <w:sz w:val="24"/>
          <w:szCs w:val="24"/>
        </w:rPr>
        <w:t>velmi</w:t>
      </w:r>
      <w:r w:rsidRPr="00903D97">
        <w:rPr>
          <w:rFonts w:ascii="Times New Roman" w:hAnsi="Times New Roman"/>
          <w:b w:val="0"/>
          <w:color w:val="auto"/>
          <w:spacing w:val="-3"/>
          <w:sz w:val="24"/>
          <w:szCs w:val="24"/>
        </w:rPr>
        <w:t xml:space="preserve"> </w:t>
      </w:r>
      <w:r w:rsidRPr="00903D97">
        <w:rPr>
          <w:rFonts w:ascii="Times New Roman" w:hAnsi="Times New Roman"/>
          <w:b w:val="0"/>
          <w:color w:val="auto"/>
          <w:sz w:val="24"/>
          <w:szCs w:val="24"/>
        </w:rPr>
        <w:t>dobré,</w:t>
      </w:r>
    </w:p>
    <w:p w14:paraId="3D056E18" w14:textId="77777777" w:rsidR="000B3CC9" w:rsidRPr="00903D97" w:rsidRDefault="000B3CC9" w:rsidP="00CB74EE">
      <w:pPr>
        <w:jc w:val="both"/>
        <w:rPr>
          <w:rFonts w:ascii="Times New Roman" w:hAnsi="Times New Roman"/>
          <w:b w:val="0"/>
          <w:color w:val="auto"/>
          <w:sz w:val="24"/>
          <w:szCs w:val="24"/>
        </w:rPr>
      </w:pPr>
      <w:r w:rsidRPr="00903D97">
        <w:rPr>
          <w:rFonts w:ascii="Times New Roman" w:hAnsi="Times New Roman"/>
          <w:b w:val="0"/>
          <w:color w:val="auto"/>
          <w:sz w:val="24"/>
          <w:szCs w:val="24"/>
        </w:rPr>
        <w:t>2 – uspokojivé,</w:t>
      </w:r>
    </w:p>
    <w:p w14:paraId="145D548E" w14:textId="77777777" w:rsidR="000B3CC9" w:rsidRPr="00903D97" w:rsidRDefault="000B3CC9" w:rsidP="00CB74EE">
      <w:pPr>
        <w:jc w:val="both"/>
        <w:rPr>
          <w:rFonts w:ascii="Times New Roman" w:hAnsi="Times New Roman"/>
          <w:b w:val="0"/>
          <w:color w:val="auto"/>
          <w:sz w:val="24"/>
          <w:szCs w:val="24"/>
        </w:rPr>
      </w:pPr>
      <w:r w:rsidRPr="00903D97">
        <w:rPr>
          <w:rFonts w:ascii="Times New Roman" w:hAnsi="Times New Roman"/>
          <w:b w:val="0"/>
          <w:color w:val="auto"/>
          <w:sz w:val="24"/>
          <w:szCs w:val="24"/>
        </w:rPr>
        <w:t>3 – neuspokojivé.</w:t>
      </w:r>
    </w:p>
    <w:p w14:paraId="5B818A26" w14:textId="77777777" w:rsidR="000B3CC9" w:rsidRPr="00903D97" w:rsidRDefault="000B3CC9" w:rsidP="00CB74EE">
      <w:pPr>
        <w:jc w:val="both"/>
        <w:rPr>
          <w:rFonts w:ascii="Times New Roman" w:hAnsi="Times New Roman"/>
          <w:b w:val="0"/>
          <w:color w:val="auto"/>
          <w:sz w:val="24"/>
          <w:szCs w:val="24"/>
        </w:rPr>
      </w:pPr>
    </w:p>
    <w:p w14:paraId="139DC759" w14:textId="77777777" w:rsidR="000B3CC9" w:rsidRDefault="003A504A" w:rsidP="00CB74EE">
      <w:pPr>
        <w:ind w:left="705" w:hanging="705"/>
        <w:jc w:val="both"/>
        <w:rPr>
          <w:rFonts w:ascii="Times New Roman" w:hAnsi="Times New Roman"/>
          <w:b w:val="0"/>
          <w:color w:val="auto"/>
          <w:sz w:val="24"/>
          <w:szCs w:val="24"/>
        </w:rPr>
      </w:pPr>
      <w:r>
        <w:rPr>
          <w:rFonts w:ascii="Times New Roman" w:hAnsi="Times New Roman"/>
          <w:b w:val="0"/>
          <w:color w:val="auto"/>
          <w:sz w:val="24"/>
          <w:szCs w:val="24"/>
        </w:rPr>
        <w:t xml:space="preserve">10. </w:t>
      </w:r>
      <w:r w:rsidR="000B3CC9" w:rsidRPr="00903D97">
        <w:rPr>
          <w:rFonts w:ascii="Times New Roman" w:hAnsi="Times New Roman"/>
          <w:b w:val="0"/>
          <w:color w:val="auto"/>
          <w:sz w:val="24"/>
          <w:szCs w:val="24"/>
        </w:rPr>
        <w:t>2.</w:t>
      </w:r>
      <w:r w:rsidR="000B3CC9" w:rsidRPr="003A504A">
        <w:rPr>
          <w:rFonts w:ascii="Times New Roman" w:hAnsi="Times New Roman"/>
          <w:b w:val="0"/>
          <w:color w:val="auto"/>
          <w:sz w:val="24"/>
          <w:szCs w:val="24"/>
        </w:rPr>
        <w:t xml:space="preserve"> </w:t>
      </w:r>
      <w:r>
        <w:rPr>
          <w:rFonts w:ascii="Times New Roman" w:hAnsi="Times New Roman"/>
          <w:b w:val="0"/>
          <w:color w:val="auto"/>
          <w:sz w:val="24"/>
          <w:szCs w:val="24"/>
        </w:rPr>
        <w:tab/>
      </w:r>
      <w:r w:rsidR="000B3CC9" w:rsidRPr="00903D97">
        <w:rPr>
          <w:rFonts w:ascii="Times New Roman" w:hAnsi="Times New Roman"/>
          <w:b w:val="0"/>
          <w:color w:val="auto"/>
          <w:sz w:val="24"/>
          <w:szCs w:val="24"/>
        </w:rPr>
        <w:t>Způsob</w:t>
      </w:r>
      <w:r w:rsidR="000B3CC9" w:rsidRPr="003A504A">
        <w:rPr>
          <w:rFonts w:ascii="Times New Roman" w:hAnsi="Times New Roman"/>
          <w:b w:val="0"/>
          <w:color w:val="auto"/>
          <w:sz w:val="24"/>
          <w:szCs w:val="24"/>
        </w:rPr>
        <w:t xml:space="preserve"> </w:t>
      </w:r>
      <w:r w:rsidR="000B3CC9" w:rsidRPr="00903D97">
        <w:rPr>
          <w:rFonts w:ascii="Times New Roman" w:hAnsi="Times New Roman"/>
          <w:b w:val="0"/>
          <w:color w:val="auto"/>
          <w:sz w:val="24"/>
          <w:szCs w:val="24"/>
        </w:rPr>
        <w:t>chování</w:t>
      </w:r>
      <w:r w:rsidR="000B3CC9" w:rsidRPr="003A504A">
        <w:rPr>
          <w:rFonts w:ascii="Times New Roman" w:hAnsi="Times New Roman"/>
          <w:b w:val="0"/>
          <w:color w:val="auto"/>
          <w:sz w:val="24"/>
          <w:szCs w:val="24"/>
        </w:rPr>
        <w:t xml:space="preserve"> </w:t>
      </w:r>
      <w:r w:rsidR="000B3CC9" w:rsidRPr="00903D97">
        <w:rPr>
          <w:rFonts w:ascii="Times New Roman" w:hAnsi="Times New Roman"/>
          <w:b w:val="0"/>
          <w:color w:val="auto"/>
          <w:sz w:val="24"/>
          <w:szCs w:val="24"/>
        </w:rPr>
        <w:t>odpovídající</w:t>
      </w:r>
      <w:r w:rsidR="000B3CC9" w:rsidRPr="003A504A">
        <w:rPr>
          <w:rFonts w:ascii="Times New Roman" w:hAnsi="Times New Roman"/>
          <w:b w:val="0"/>
          <w:color w:val="auto"/>
          <w:sz w:val="24"/>
          <w:szCs w:val="24"/>
        </w:rPr>
        <w:t xml:space="preserve"> </w:t>
      </w:r>
      <w:r w:rsidR="000B3CC9" w:rsidRPr="00903D97">
        <w:rPr>
          <w:rFonts w:ascii="Times New Roman" w:hAnsi="Times New Roman"/>
          <w:b w:val="0"/>
          <w:color w:val="auto"/>
          <w:sz w:val="24"/>
          <w:szCs w:val="24"/>
        </w:rPr>
        <w:t>stupni</w:t>
      </w:r>
      <w:r w:rsidR="000B3CC9" w:rsidRPr="003A504A">
        <w:rPr>
          <w:rFonts w:ascii="Times New Roman" w:hAnsi="Times New Roman"/>
          <w:b w:val="0"/>
          <w:color w:val="auto"/>
          <w:sz w:val="24"/>
          <w:szCs w:val="24"/>
        </w:rPr>
        <w:t xml:space="preserve"> </w:t>
      </w:r>
      <w:r w:rsidR="000B3CC9" w:rsidRPr="00903D97">
        <w:rPr>
          <w:rFonts w:ascii="Times New Roman" w:hAnsi="Times New Roman"/>
          <w:b w:val="0"/>
          <w:color w:val="auto"/>
          <w:sz w:val="24"/>
          <w:szCs w:val="24"/>
        </w:rPr>
        <w:t>hodnocení</w:t>
      </w:r>
      <w:r w:rsidR="000B3CC9" w:rsidRPr="003A504A">
        <w:rPr>
          <w:rFonts w:ascii="Times New Roman" w:hAnsi="Times New Roman"/>
          <w:b w:val="0"/>
          <w:color w:val="auto"/>
          <w:sz w:val="24"/>
          <w:szCs w:val="24"/>
        </w:rPr>
        <w:t xml:space="preserve"> </w:t>
      </w:r>
      <w:r w:rsidR="000B3CC9" w:rsidRPr="00903D97">
        <w:rPr>
          <w:rFonts w:ascii="Times New Roman" w:hAnsi="Times New Roman"/>
          <w:b w:val="0"/>
          <w:color w:val="auto"/>
          <w:sz w:val="24"/>
          <w:szCs w:val="24"/>
        </w:rPr>
        <w:t>chování</w:t>
      </w:r>
    </w:p>
    <w:p w14:paraId="26F55842" w14:textId="77777777" w:rsidR="003A504A" w:rsidRPr="00903D97" w:rsidRDefault="003A504A" w:rsidP="00CB74EE">
      <w:pPr>
        <w:ind w:left="705" w:hanging="705"/>
        <w:jc w:val="both"/>
        <w:rPr>
          <w:rFonts w:ascii="Times New Roman" w:hAnsi="Times New Roman"/>
          <w:b w:val="0"/>
          <w:color w:val="auto"/>
          <w:sz w:val="24"/>
          <w:szCs w:val="24"/>
        </w:rPr>
      </w:pPr>
    </w:p>
    <w:p w14:paraId="2D4794EC" w14:textId="77777777" w:rsidR="000B3CC9" w:rsidRPr="003A504A" w:rsidRDefault="000B3CC9" w:rsidP="00CB74EE">
      <w:pPr>
        <w:pStyle w:val="Odstavecseseznamem"/>
        <w:numPr>
          <w:ilvl w:val="0"/>
          <w:numId w:val="13"/>
        </w:numPr>
        <w:jc w:val="both"/>
        <w:rPr>
          <w:rFonts w:ascii="Times New Roman" w:hAnsi="Times New Roman"/>
          <w:b w:val="0"/>
          <w:color w:val="auto"/>
          <w:sz w:val="24"/>
          <w:szCs w:val="24"/>
        </w:rPr>
      </w:pPr>
      <w:r w:rsidRPr="003A504A">
        <w:rPr>
          <w:rFonts w:ascii="Times New Roman" w:hAnsi="Times New Roman"/>
          <w:b w:val="0"/>
          <w:color w:val="auto"/>
          <w:sz w:val="24"/>
          <w:szCs w:val="24"/>
        </w:rPr>
        <w:t>stupeň hodnocení chování „1 -velmi dobré“</w:t>
      </w:r>
    </w:p>
    <w:p w14:paraId="2E28FD60" w14:textId="77777777" w:rsidR="000B3CC9" w:rsidRPr="00903D97" w:rsidRDefault="000B3CC9" w:rsidP="00CB74EE">
      <w:pPr>
        <w:ind w:left="705"/>
        <w:jc w:val="both"/>
        <w:rPr>
          <w:rFonts w:ascii="Times New Roman" w:hAnsi="Times New Roman"/>
          <w:b w:val="0"/>
          <w:color w:val="auto"/>
          <w:sz w:val="24"/>
          <w:szCs w:val="24"/>
        </w:rPr>
      </w:pPr>
      <w:r w:rsidRPr="00903D97">
        <w:rPr>
          <w:rFonts w:ascii="Times New Roman" w:hAnsi="Times New Roman"/>
          <w:b w:val="0"/>
          <w:color w:val="auto"/>
          <w:sz w:val="24"/>
          <w:szCs w:val="24"/>
        </w:rPr>
        <w:t>Žák uvědoměle dodržuje pravidla slušného chování a ustanovení školního řádu. I</w:t>
      </w:r>
      <w:r w:rsidRPr="003A504A">
        <w:rPr>
          <w:rFonts w:ascii="Times New Roman" w:hAnsi="Times New Roman"/>
          <w:b w:val="0"/>
          <w:color w:val="auto"/>
          <w:sz w:val="24"/>
          <w:szCs w:val="24"/>
        </w:rPr>
        <w:t xml:space="preserve"> </w:t>
      </w:r>
      <w:r w:rsidRPr="00903D97">
        <w:rPr>
          <w:rFonts w:ascii="Times New Roman" w:hAnsi="Times New Roman"/>
          <w:b w:val="0"/>
          <w:color w:val="auto"/>
          <w:sz w:val="24"/>
          <w:szCs w:val="24"/>
        </w:rPr>
        <w:t xml:space="preserve">méně závažných přestupků se dopouští jen ojediněle. Žák je přístupný výchovnému působení a </w:t>
      </w:r>
      <w:proofErr w:type="gramStart"/>
      <w:r w:rsidRPr="00903D97">
        <w:rPr>
          <w:rFonts w:ascii="Times New Roman" w:hAnsi="Times New Roman"/>
          <w:b w:val="0"/>
          <w:color w:val="auto"/>
          <w:sz w:val="24"/>
          <w:szCs w:val="24"/>
        </w:rPr>
        <w:t>snaží</w:t>
      </w:r>
      <w:proofErr w:type="gramEnd"/>
      <w:r w:rsidRPr="00903D97">
        <w:rPr>
          <w:rFonts w:ascii="Times New Roman" w:hAnsi="Times New Roman"/>
          <w:b w:val="0"/>
          <w:color w:val="auto"/>
          <w:sz w:val="24"/>
          <w:szCs w:val="24"/>
        </w:rPr>
        <w:t xml:space="preserve"> se své chyby napravit.</w:t>
      </w:r>
    </w:p>
    <w:p w14:paraId="758D04F8" w14:textId="77777777" w:rsidR="003A504A" w:rsidRDefault="003A504A" w:rsidP="00CB74EE">
      <w:pPr>
        <w:ind w:left="705" w:hanging="705"/>
        <w:jc w:val="both"/>
        <w:rPr>
          <w:rFonts w:ascii="Times New Roman" w:hAnsi="Times New Roman"/>
          <w:b w:val="0"/>
          <w:color w:val="auto"/>
          <w:sz w:val="24"/>
          <w:szCs w:val="24"/>
        </w:rPr>
      </w:pPr>
    </w:p>
    <w:p w14:paraId="3E0487AB" w14:textId="77777777" w:rsidR="000B3CC9" w:rsidRPr="003A504A" w:rsidRDefault="000B3CC9" w:rsidP="00CB74EE">
      <w:pPr>
        <w:pStyle w:val="Odstavecseseznamem"/>
        <w:numPr>
          <w:ilvl w:val="0"/>
          <w:numId w:val="13"/>
        </w:numPr>
        <w:jc w:val="both"/>
        <w:rPr>
          <w:rFonts w:ascii="Times New Roman" w:hAnsi="Times New Roman"/>
          <w:b w:val="0"/>
          <w:color w:val="auto"/>
          <w:sz w:val="24"/>
          <w:szCs w:val="24"/>
        </w:rPr>
      </w:pPr>
      <w:r w:rsidRPr="003A504A">
        <w:rPr>
          <w:rFonts w:ascii="Times New Roman" w:hAnsi="Times New Roman"/>
          <w:b w:val="0"/>
          <w:color w:val="auto"/>
          <w:sz w:val="24"/>
          <w:szCs w:val="24"/>
        </w:rPr>
        <w:t>stupeň hodnocení chování „2 -uspokojivé“</w:t>
      </w:r>
    </w:p>
    <w:p w14:paraId="4ED58269" w14:textId="77777777" w:rsidR="000B3CC9" w:rsidRDefault="000B3CC9" w:rsidP="00CB74EE">
      <w:pPr>
        <w:ind w:left="705"/>
        <w:jc w:val="both"/>
        <w:rPr>
          <w:rFonts w:ascii="Times New Roman" w:hAnsi="Times New Roman"/>
          <w:b w:val="0"/>
          <w:color w:val="auto"/>
          <w:sz w:val="24"/>
          <w:szCs w:val="24"/>
        </w:rPr>
      </w:pPr>
      <w:r w:rsidRPr="00903D97">
        <w:rPr>
          <w:rFonts w:ascii="Times New Roman" w:hAnsi="Times New Roman"/>
          <w:b w:val="0"/>
          <w:color w:val="auto"/>
          <w:sz w:val="24"/>
          <w:szCs w:val="24"/>
        </w:rPr>
        <w:t>Chování žáka</w:t>
      </w:r>
      <w:r w:rsidRPr="003A504A">
        <w:rPr>
          <w:rFonts w:ascii="Times New Roman" w:hAnsi="Times New Roman"/>
          <w:b w:val="0"/>
          <w:color w:val="auto"/>
          <w:sz w:val="24"/>
          <w:szCs w:val="24"/>
        </w:rPr>
        <w:t xml:space="preserve"> </w:t>
      </w:r>
      <w:r w:rsidRPr="00903D97">
        <w:rPr>
          <w:rFonts w:ascii="Times New Roman" w:hAnsi="Times New Roman"/>
          <w:b w:val="0"/>
          <w:color w:val="auto"/>
          <w:sz w:val="24"/>
          <w:szCs w:val="24"/>
        </w:rPr>
        <w:t>je</w:t>
      </w:r>
      <w:r w:rsidRPr="003A504A">
        <w:rPr>
          <w:rFonts w:ascii="Times New Roman" w:hAnsi="Times New Roman"/>
          <w:b w:val="0"/>
          <w:color w:val="auto"/>
          <w:sz w:val="24"/>
          <w:szCs w:val="24"/>
        </w:rPr>
        <w:t xml:space="preserve"> </w:t>
      </w:r>
      <w:r w:rsidRPr="00903D97">
        <w:rPr>
          <w:rFonts w:ascii="Times New Roman" w:hAnsi="Times New Roman"/>
          <w:b w:val="0"/>
          <w:color w:val="auto"/>
          <w:sz w:val="24"/>
          <w:szCs w:val="24"/>
        </w:rPr>
        <w:t>zpravidla přes předchozí</w:t>
      </w:r>
      <w:r w:rsidRPr="003A504A">
        <w:rPr>
          <w:rFonts w:ascii="Times New Roman" w:hAnsi="Times New Roman"/>
          <w:b w:val="0"/>
          <w:color w:val="auto"/>
          <w:sz w:val="24"/>
          <w:szCs w:val="24"/>
        </w:rPr>
        <w:t xml:space="preserve"> </w:t>
      </w:r>
      <w:r w:rsidRPr="00903D97">
        <w:rPr>
          <w:rFonts w:ascii="Times New Roman" w:hAnsi="Times New Roman"/>
          <w:b w:val="0"/>
          <w:color w:val="auto"/>
          <w:sz w:val="24"/>
          <w:szCs w:val="24"/>
        </w:rPr>
        <w:t>udělení opatření k</w:t>
      </w:r>
      <w:r w:rsidRPr="003A504A">
        <w:rPr>
          <w:rFonts w:ascii="Times New Roman" w:hAnsi="Times New Roman"/>
          <w:b w:val="0"/>
          <w:color w:val="auto"/>
          <w:sz w:val="24"/>
          <w:szCs w:val="24"/>
        </w:rPr>
        <w:t xml:space="preserve"> </w:t>
      </w:r>
      <w:r w:rsidRPr="00903D97">
        <w:rPr>
          <w:rFonts w:ascii="Times New Roman" w:hAnsi="Times New Roman"/>
          <w:b w:val="0"/>
          <w:color w:val="auto"/>
          <w:sz w:val="24"/>
          <w:szCs w:val="24"/>
        </w:rPr>
        <w:t>posílení kázně</w:t>
      </w:r>
      <w:r w:rsidRPr="003A504A">
        <w:rPr>
          <w:rFonts w:ascii="Times New Roman" w:hAnsi="Times New Roman"/>
          <w:b w:val="0"/>
          <w:color w:val="auto"/>
          <w:sz w:val="24"/>
          <w:szCs w:val="24"/>
        </w:rPr>
        <w:t xml:space="preserve"> </w:t>
      </w:r>
      <w:r w:rsidRPr="00903D97">
        <w:rPr>
          <w:rFonts w:ascii="Times New Roman" w:hAnsi="Times New Roman"/>
          <w:b w:val="0"/>
          <w:color w:val="auto"/>
          <w:sz w:val="24"/>
          <w:szCs w:val="24"/>
        </w:rPr>
        <w:t>opakovaně v rozporu s pravidly slušného chování a s ustanoveními školního řádu nebo se žák dopustí závažného</w:t>
      </w:r>
      <w:r w:rsidRPr="003A504A">
        <w:rPr>
          <w:rFonts w:ascii="Times New Roman" w:hAnsi="Times New Roman"/>
          <w:b w:val="0"/>
          <w:color w:val="auto"/>
          <w:sz w:val="24"/>
          <w:szCs w:val="24"/>
        </w:rPr>
        <w:t xml:space="preserve"> </w:t>
      </w:r>
      <w:r w:rsidRPr="00903D97">
        <w:rPr>
          <w:rFonts w:ascii="Times New Roman" w:hAnsi="Times New Roman"/>
          <w:b w:val="0"/>
          <w:color w:val="auto"/>
          <w:sz w:val="24"/>
          <w:szCs w:val="24"/>
        </w:rPr>
        <w:t>přestupku (např. poškozením majetku nebo</w:t>
      </w:r>
      <w:r w:rsidRPr="003A504A">
        <w:rPr>
          <w:rFonts w:ascii="Times New Roman" w:hAnsi="Times New Roman"/>
          <w:b w:val="0"/>
          <w:color w:val="auto"/>
          <w:sz w:val="24"/>
          <w:szCs w:val="24"/>
        </w:rPr>
        <w:t xml:space="preserve"> </w:t>
      </w:r>
      <w:r w:rsidRPr="00903D97">
        <w:rPr>
          <w:rFonts w:ascii="Times New Roman" w:hAnsi="Times New Roman"/>
          <w:b w:val="0"/>
          <w:color w:val="auto"/>
          <w:sz w:val="24"/>
          <w:szCs w:val="24"/>
        </w:rPr>
        <w:t>ohrožením bezpečnosti a zdraví svého nebo jiných osob, narušením výchovně vzdělávací činnosti školy ap.).</w:t>
      </w:r>
    </w:p>
    <w:p w14:paraId="6FF8E76F" w14:textId="77777777" w:rsidR="003A504A" w:rsidRPr="00903D97" w:rsidRDefault="003A504A" w:rsidP="00CB74EE">
      <w:pPr>
        <w:ind w:left="705"/>
        <w:jc w:val="both"/>
        <w:rPr>
          <w:rFonts w:ascii="Times New Roman" w:hAnsi="Times New Roman"/>
          <w:b w:val="0"/>
          <w:color w:val="auto"/>
          <w:sz w:val="24"/>
          <w:szCs w:val="24"/>
        </w:rPr>
      </w:pPr>
    </w:p>
    <w:p w14:paraId="3AD37FBE" w14:textId="77777777" w:rsidR="000B3CC9" w:rsidRPr="003A504A" w:rsidRDefault="000B3CC9" w:rsidP="00CB74EE">
      <w:pPr>
        <w:pStyle w:val="Odstavecseseznamem"/>
        <w:numPr>
          <w:ilvl w:val="0"/>
          <w:numId w:val="13"/>
        </w:numPr>
        <w:jc w:val="both"/>
        <w:rPr>
          <w:rFonts w:ascii="Times New Roman" w:hAnsi="Times New Roman"/>
          <w:b w:val="0"/>
          <w:color w:val="auto"/>
          <w:sz w:val="24"/>
          <w:szCs w:val="24"/>
        </w:rPr>
      </w:pPr>
      <w:r w:rsidRPr="003A504A">
        <w:rPr>
          <w:rFonts w:ascii="Times New Roman" w:hAnsi="Times New Roman"/>
          <w:b w:val="0"/>
          <w:color w:val="auto"/>
          <w:sz w:val="24"/>
          <w:szCs w:val="24"/>
        </w:rPr>
        <w:t>stupeň hodnocení chování „3 - neuspokojivé“</w:t>
      </w:r>
    </w:p>
    <w:p w14:paraId="5ED85D96" w14:textId="77777777" w:rsidR="000B3CC9" w:rsidRDefault="000B3CC9" w:rsidP="00CB74EE">
      <w:pPr>
        <w:ind w:left="705"/>
        <w:jc w:val="both"/>
        <w:rPr>
          <w:rFonts w:ascii="Times New Roman" w:hAnsi="Times New Roman"/>
          <w:b w:val="0"/>
          <w:color w:val="auto"/>
          <w:sz w:val="24"/>
          <w:szCs w:val="24"/>
        </w:rPr>
      </w:pPr>
      <w:r w:rsidRPr="00903D97">
        <w:rPr>
          <w:rFonts w:ascii="Times New Roman" w:hAnsi="Times New Roman"/>
          <w:b w:val="0"/>
          <w:color w:val="auto"/>
          <w:sz w:val="24"/>
          <w:szCs w:val="24"/>
        </w:rPr>
        <w:t>Chování žáka je v příkrém rozporu s pravidly slušného chování. Dopustil se takových přestupků proti školnímu řádu, jimiž je vážně ohrožen majetek, výchova, bezpečnost</w:t>
      </w:r>
      <w:r w:rsidRPr="003A504A">
        <w:rPr>
          <w:rFonts w:ascii="Times New Roman" w:hAnsi="Times New Roman"/>
          <w:b w:val="0"/>
          <w:color w:val="auto"/>
          <w:sz w:val="24"/>
          <w:szCs w:val="24"/>
        </w:rPr>
        <w:t xml:space="preserve"> </w:t>
      </w:r>
      <w:r w:rsidRPr="00903D97">
        <w:rPr>
          <w:rFonts w:ascii="Times New Roman" w:hAnsi="Times New Roman"/>
          <w:b w:val="0"/>
          <w:color w:val="auto"/>
          <w:sz w:val="24"/>
          <w:szCs w:val="24"/>
        </w:rPr>
        <w:t>či zdraví jiných osob. Záměrně a zpravidla přes udělení důtky ředitele školy narušuje hrubým způsobem výchovně vzdělávací činnost školy.</w:t>
      </w:r>
    </w:p>
    <w:p w14:paraId="2D8B1ADC" w14:textId="77777777" w:rsidR="003A504A" w:rsidRPr="00903D97" w:rsidRDefault="003A504A" w:rsidP="00CB74EE">
      <w:pPr>
        <w:ind w:left="705"/>
        <w:jc w:val="both"/>
        <w:rPr>
          <w:rFonts w:ascii="Times New Roman" w:hAnsi="Times New Roman"/>
          <w:b w:val="0"/>
          <w:color w:val="auto"/>
          <w:sz w:val="24"/>
          <w:szCs w:val="24"/>
        </w:rPr>
      </w:pPr>
    </w:p>
    <w:p w14:paraId="4C923BD1" w14:textId="77777777" w:rsidR="000B3CC9" w:rsidRPr="00903D97" w:rsidRDefault="003A504A" w:rsidP="00CB74EE">
      <w:pPr>
        <w:ind w:left="705" w:hanging="705"/>
        <w:jc w:val="both"/>
        <w:rPr>
          <w:rFonts w:ascii="Times New Roman" w:hAnsi="Times New Roman"/>
          <w:b w:val="0"/>
          <w:color w:val="auto"/>
          <w:sz w:val="24"/>
          <w:szCs w:val="24"/>
        </w:rPr>
      </w:pPr>
      <w:r>
        <w:rPr>
          <w:rFonts w:ascii="Times New Roman" w:hAnsi="Times New Roman"/>
          <w:b w:val="0"/>
          <w:color w:val="auto"/>
          <w:sz w:val="24"/>
          <w:szCs w:val="24"/>
        </w:rPr>
        <w:t>10.</w:t>
      </w:r>
      <w:r w:rsidR="00332861">
        <w:rPr>
          <w:rFonts w:ascii="Times New Roman" w:hAnsi="Times New Roman"/>
          <w:b w:val="0"/>
          <w:color w:val="auto"/>
          <w:sz w:val="24"/>
          <w:szCs w:val="24"/>
        </w:rPr>
        <w:t xml:space="preserve"> </w:t>
      </w:r>
      <w:r w:rsidR="000B3CC9" w:rsidRPr="00903D97">
        <w:rPr>
          <w:rFonts w:ascii="Times New Roman" w:hAnsi="Times New Roman"/>
          <w:b w:val="0"/>
          <w:color w:val="auto"/>
          <w:sz w:val="24"/>
          <w:szCs w:val="24"/>
        </w:rPr>
        <w:t>3.</w:t>
      </w:r>
      <w:r>
        <w:rPr>
          <w:rFonts w:ascii="Times New Roman" w:hAnsi="Times New Roman"/>
          <w:b w:val="0"/>
          <w:color w:val="auto"/>
          <w:sz w:val="24"/>
          <w:szCs w:val="24"/>
        </w:rPr>
        <w:tab/>
      </w:r>
      <w:r w:rsidR="000B3CC9" w:rsidRPr="00903D97">
        <w:rPr>
          <w:rFonts w:ascii="Times New Roman" w:hAnsi="Times New Roman"/>
          <w:b w:val="0"/>
          <w:color w:val="auto"/>
          <w:sz w:val="24"/>
          <w:szCs w:val="24"/>
        </w:rPr>
        <w:t>Známku z chování zpravidla navrhuje třídní učitel, a to po konzultaci s ostatními vyučujícími. Při hodnocení chování žáka se v přiměřené míře přihlíží k chování žáka na veřejnosti. Návrh na snížení stupně z chování projednává pedagogická rada a schvaluje ředitel školy.</w:t>
      </w:r>
    </w:p>
    <w:p w14:paraId="210DAF39" w14:textId="77777777" w:rsidR="003A504A" w:rsidRDefault="003A504A" w:rsidP="00CB74EE">
      <w:pPr>
        <w:jc w:val="both"/>
        <w:rPr>
          <w:rFonts w:ascii="Times New Roman" w:hAnsi="Times New Roman"/>
          <w:b w:val="0"/>
          <w:color w:val="auto"/>
          <w:sz w:val="24"/>
          <w:szCs w:val="24"/>
        </w:rPr>
      </w:pPr>
    </w:p>
    <w:p w14:paraId="2507DF92" w14:textId="77777777" w:rsidR="000B3CC9" w:rsidRPr="00332861" w:rsidRDefault="000B3CC9" w:rsidP="00395A8C">
      <w:pPr>
        <w:pStyle w:val="Nadpis1"/>
        <w:numPr>
          <w:ilvl w:val="0"/>
          <w:numId w:val="23"/>
        </w:numPr>
        <w:jc w:val="both"/>
      </w:pPr>
      <w:bookmarkStart w:id="37" w:name="_Toc203996640"/>
      <w:r w:rsidRPr="00332861">
        <w:t>Celkové hodnocení výsledků vzdělávání žáků na vysvědčení</w:t>
      </w:r>
      <w:bookmarkEnd w:id="37"/>
    </w:p>
    <w:p w14:paraId="3A18B0EB" w14:textId="77777777" w:rsidR="000B3CC9" w:rsidRPr="00332861" w:rsidRDefault="000B3CC9" w:rsidP="00CB74EE">
      <w:pPr>
        <w:jc w:val="both"/>
      </w:pPr>
    </w:p>
    <w:p w14:paraId="6047E8C8" w14:textId="77777777" w:rsidR="000B3CC9" w:rsidRDefault="000B3CC9" w:rsidP="00CB74EE">
      <w:pPr>
        <w:ind w:left="705" w:hanging="705"/>
        <w:jc w:val="both"/>
        <w:rPr>
          <w:rFonts w:ascii="Times New Roman" w:hAnsi="Times New Roman"/>
          <w:b w:val="0"/>
          <w:color w:val="auto"/>
          <w:sz w:val="24"/>
          <w:szCs w:val="24"/>
        </w:rPr>
      </w:pPr>
      <w:r w:rsidRPr="00903D97">
        <w:rPr>
          <w:rFonts w:ascii="Times New Roman" w:hAnsi="Times New Roman"/>
          <w:b w:val="0"/>
          <w:color w:val="auto"/>
          <w:sz w:val="24"/>
          <w:szCs w:val="24"/>
        </w:rPr>
        <w:t>1</w:t>
      </w:r>
      <w:r w:rsidR="00332861">
        <w:rPr>
          <w:rFonts w:ascii="Times New Roman" w:hAnsi="Times New Roman"/>
          <w:b w:val="0"/>
          <w:color w:val="auto"/>
          <w:sz w:val="24"/>
          <w:szCs w:val="24"/>
        </w:rPr>
        <w:t>1</w:t>
      </w:r>
      <w:r w:rsidRPr="00903D97">
        <w:rPr>
          <w:rFonts w:ascii="Times New Roman" w:hAnsi="Times New Roman"/>
          <w:b w:val="0"/>
          <w:color w:val="auto"/>
          <w:sz w:val="24"/>
          <w:szCs w:val="24"/>
        </w:rPr>
        <w:t>.</w:t>
      </w:r>
      <w:r w:rsidR="00332861">
        <w:rPr>
          <w:rFonts w:ascii="Times New Roman" w:hAnsi="Times New Roman"/>
          <w:b w:val="0"/>
          <w:color w:val="auto"/>
          <w:sz w:val="24"/>
          <w:szCs w:val="24"/>
        </w:rPr>
        <w:t xml:space="preserve"> 1</w:t>
      </w:r>
      <w:r w:rsidRPr="00332861">
        <w:rPr>
          <w:rFonts w:ascii="Times New Roman" w:hAnsi="Times New Roman"/>
          <w:b w:val="0"/>
          <w:color w:val="auto"/>
          <w:sz w:val="24"/>
          <w:szCs w:val="24"/>
        </w:rPr>
        <w:t xml:space="preserve"> </w:t>
      </w:r>
      <w:r w:rsidR="00332861">
        <w:rPr>
          <w:rFonts w:ascii="Times New Roman" w:hAnsi="Times New Roman"/>
          <w:b w:val="0"/>
          <w:color w:val="auto"/>
          <w:sz w:val="24"/>
          <w:szCs w:val="24"/>
        </w:rPr>
        <w:tab/>
      </w:r>
      <w:r w:rsidRPr="00903D97">
        <w:rPr>
          <w:rFonts w:ascii="Times New Roman" w:hAnsi="Times New Roman"/>
          <w:b w:val="0"/>
          <w:color w:val="auto"/>
          <w:sz w:val="24"/>
          <w:szCs w:val="24"/>
        </w:rPr>
        <w:t>Celkové hodnocení žáka na konci prvního a druhého pololetí zahrnuje klasifikaci ve vyučovacích předmětech (kromě nepovinných) a klasifikaci chování.</w:t>
      </w:r>
    </w:p>
    <w:p w14:paraId="41BA3073" w14:textId="77777777" w:rsidR="00332861" w:rsidRPr="00903D97" w:rsidRDefault="00332861" w:rsidP="00CB74EE">
      <w:pPr>
        <w:ind w:left="705" w:hanging="705"/>
        <w:jc w:val="both"/>
        <w:rPr>
          <w:rFonts w:ascii="Times New Roman" w:hAnsi="Times New Roman"/>
          <w:b w:val="0"/>
          <w:color w:val="auto"/>
          <w:sz w:val="24"/>
          <w:szCs w:val="24"/>
        </w:rPr>
      </w:pPr>
    </w:p>
    <w:p w14:paraId="1EE185EB" w14:textId="77777777" w:rsidR="000B3CC9" w:rsidRPr="00903D97" w:rsidRDefault="00332861" w:rsidP="00CB74EE">
      <w:pPr>
        <w:jc w:val="both"/>
        <w:rPr>
          <w:rFonts w:ascii="Times New Roman" w:hAnsi="Times New Roman"/>
          <w:b w:val="0"/>
          <w:color w:val="auto"/>
          <w:sz w:val="24"/>
          <w:szCs w:val="24"/>
        </w:rPr>
      </w:pPr>
      <w:r>
        <w:rPr>
          <w:rFonts w:ascii="Times New Roman" w:hAnsi="Times New Roman"/>
          <w:b w:val="0"/>
          <w:color w:val="auto"/>
          <w:sz w:val="24"/>
          <w:szCs w:val="24"/>
        </w:rPr>
        <w:t xml:space="preserve">11. </w:t>
      </w:r>
      <w:r w:rsidR="000B3CC9" w:rsidRPr="00903D97">
        <w:rPr>
          <w:rFonts w:ascii="Times New Roman" w:hAnsi="Times New Roman"/>
          <w:b w:val="0"/>
          <w:color w:val="auto"/>
          <w:sz w:val="24"/>
          <w:szCs w:val="24"/>
        </w:rPr>
        <w:t>2.</w:t>
      </w:r>
      <w:r w:rsidR="000B3CC9" w:rsidRPr="00332861">
        <w:rPr>
          <w:rFonts w:ascii="Times New Roman" w:hAnsi="Times New Roman"/>
          <w:b w:val="0"/>
          <w:color w:val="auto"/>
          <w:sz w:val="24"/>
          <w:szCs w:val="24"/>
        </w:rPr>
        <w:t xml:space="preserve"> </w:t>
      </w:r>
      <w:r>
        <w:rPr>
          <w:rFonts w:ascii="Times New Roman" w:hAnsi="Times New Roman"/>
          <w:b w:val="0"/>
          <w:color w:val="auto"/>
          <w:sz w:val="24"/>
          <w:szCs w:val="24"/>
        </w:rPr>
        <w:tab/>
      </w:r>
      <w:r w:rsidR="000B3CC9" w:rsidRPr="00903D97">
        <w:rPr>
          <w:rFonts w:ascii="Times New Roman" w:hAnsi="Times New Roman"/>
          <w:b w:val="0"/>
          <w:color w:val="auto"/>
          <w:sz w:val="24"/>
          <w:szCs w:val="24"/>
        </w:rPr>
        <w:t>Celkové</w:t>
      </w:r>
      <w:r w:rsidR="000B3CC9" w:rsidRPr="00332861">
        <w:rPr>
          <w:rFonts w:ascii="Times New Roman" w:hAnsi="Times New Roman"/>
          <w:b w:val="0"/>
          <w:color w:val="auto"/>
          <w:sz w:val="24"/>
          <w:szCs w:val="24"/>
        </w:rPr>
        <w:t xml:space="preserve"> </w:t>
      </w:r>
      <w:r w:rsidR="000B3CC9" w:rsidRPr="00903D97">
        <w:rPr>
          <w:rFonts w:ascii="Times New Roman" w:hAnsi="Times New Roman"/>
          <w:b w:val="0"/>
          <w:color w:val="auto"/>
          <w:sz w:val="24"/>
          <w:szCs w:val="24"/>
        </w:rPr>
        <w:t>hodnocení</w:t>
      </w:r>
      <w:r w:rsidR="000B3CC9" w:rsidRPr="00332861">
        <w:rPr>
          <w:rFonts w:ascii="Times New Roman" w:hAnsi="Times New Roman"/>
          <w:b w:val="0"/>
          <w:color w:val="auto"/>
          <w:sz w:val="24"/>
          <w:szCs w:val="24"/>
        </w:rPr>
        <w:t xml:space="preserve"> </w:t>
      </w:r>
      <w:r w:rsidR="000B3CC9" w:rsidRPr="00903D97">
        <w:rPr>
          <w:rFonts w:ascii="Times New Roman" w:hAnsi="Times New Roman"/>
          <w:b w:val="0"/>
          <w:color w:val="auto"/>
          <w:sz w:val="24"/>
          <w:szCs w:val="24"/>
        </w:rPr>
        <w:t>žáka</w:t>
      </w:r>
      <w:r w:rsidR="000B3CC9" w:rsidRPr="00332861">
        <w:rPr>
          <w:rFonts w:ascii="Times New Roman" w:hAnsi="Times New Roman"/>
          <w:b w:val="0"/>
          <w:color w:val="auto"/>
          <w:sz w:val="24"/>
          <w:szCs w:val="24"/>
        </w:rPr>
        <w:t xml:space="preserve"> </w:t>
      </w:r>
      <w:r w:rsidR="000B3CC9" w:rsidRPr="00903D97">
        <w:rPr>
          <w:rFonts w:ascii="Times New Roman" w:hAnsi="Times New Roman"/>
          <w:b w:val="0"/>
          <w:color w:val="auto"/>
          <w:sz w:val="24"/>
          <w:szCs w:val="24"/>
        </w:rPr>
        <w:t>se</w:t>
      </w:r>
      <w:r w:rsidR="000B3CC9" w:rsidRPr="00332861">
        <w:rPr>
          <w:rFonts w:ascii="Times New Roman" w:hAnsi="Times New Roman"/>
          <w:b w:val="0"/>
          <w:color w:val="auto"/>
          <w:sz w:val="24"/>
          <w:szCs w:val="24"/>
        </w:rPr>
        <w:t xml:space="preserve"> </w:t>
      </w:r>
      <w:r w:rsidR="000B3CC9" w:rsidRPr="00903D97">
        <w:rPr>
          <w:rFonts w:ascii="Times New Roman" w:hAnsi="Times New Roman"/>
          <w:b w:val="0"/>
          <w:color w:val="auto"/>
          <w:sz w:val="24"/>
          <w:szCs w:val="24"/>
        </w:rPr>
        <w:t>na</w:t>
      </w:r>
      <w:r w:rsidR="000B3CC9" w:rsidRPr="00332861">
        <w:rPr>
          <w:rFonts w:ascii="Times New Roman" w:hAnsi="Times New Roman"/>
          <w:b w:val="0"/>
          <w:color w:val="auto"/>
          <w:sz w:val="24"/>
          <w:szCs w:val="24"/>
        </w:rPr>
        <w:t xml:space="preserve"> </w:t>
      </w:r>
      <w:r w:rsidR="000B3CC9" w:rsidRPr="00903D97">
        <w:rPr>
          <w:rFonts w:ascii="Times New Roman" w:hAnsi="Times New Roman"/>
          <w:b w:val="0"/>
          <w:color w:val="auto"/>
          <w:sz w:val="24"/>
          <w:szCs w:val="24"/>
        </w:rPr>
        <w:t>vysvědčení</w:t>
      </w:r>
      <w:r w:rsidR="000B3CC9" w:rsidRPr="00332861">
        <w:rPr>
          <w:rFonts w:ascii="Times New Roman" w:hAnsi="Times New Roman"/>
          <w:b w:val="0"/>
          <w:color w:val="auto"/>
          <w:sz w:val="24"/>
          <w:szCs w:val="24"/>
        </w:rPr>
        <w:t xml:space="preserve"> </w:t>
      </w:r>
      <w:r w:rsidR="000B3CC9" w:rsidRPr="00903D97">
        <w:rPr>
          <w:rFonts w:ascii="Times New Roman" w:hAnsi="Times New Roman"/>
          <w:b w:val="0"/>
          <w:color w:val="auto"/>
          <w:sz w:val="24"/>
          <w:szCs w:val="24"/>
        </w:rPr>
        <w:t>vyjadřuje</w:t>
      </w:r>
      <w:r w:rsidR="000B3CC9" w:rsidRPr="00332861">
        <w:rPr>
          <w:rFonts w:ascii="Times New Roman" w:hAnsi="Times New Roman"/>
          <w:b w:val="0"/>
          <w:color w:val="auto"/>
          <w:sz w:val="24"/>
          <w:szCs w:val="24"/>
        </w:rPr>
        <w:t xml:space="preserve"> </w:t>
      </w:r>
      <w:r w:rsidR="000B3CC9" w:rsidRPr="00903D97">
        <w:rPr>
          <w:rFonts w:ascii="Times New Roman" w:hAnsi="Times New Roman"/>
          <w:b w:val="0"/>
          <w:color w:val="auto"/>
          <w:sz w:val="24"/>
          <w:szCs w:val="24"/>
        </w:rPr>
        <w:t>stupni:</w:t>
      </w:r>
    </w:p>
    <w:p w14:paraId="4CDB4F8D" w14:textId="77777777" w:rsidR="000B3CC9" w:rsidRDefault="000B3CC9" w:rsidP="00CB74EE">
      <w:pPr>
        <w:pStyle w:val="Odstavecseseznamem"/>
        <w:numPr>
          <w:ilvl w:val="0"/>
          <w:numId w:val="14"/>
        </w:numPr>
        <w:jc w:val="both"/>
        <w:rPr>
          <w:rFonts w:ascii="Times New Roman" w:hAnsi="Times New Roman"/>
          <w:b w:val="0"/>
          <w:color w:val="auto"/>
          <w:sz w:val="24"/>
          <w:szCs w:val="24"/>
        </w:rPr>
      </w:pPr>
      <w:r w:rsidRPr="00332861">
        <w:rPr>
          <w:rFonts w:ascii="Times New Roman" w:hAnsi="Times New Roman"/>
          <w:b w:val="0"/>
          <w:color w:val="auto"/>
          <w:sz w:val="24"/>
          <w:szCs w:val="24"/>
        </w:rPr>
        <w:t xml:space="preserve">„prospěl(a) s vyznamenáním“ - v žádném předmětu nemá žák prospěch horší než chvalitebný, průměrný prospěch z povinných předmětů nemá horší než 1,50 </w:t>
      </w:r>
      <w:r w:rsidR="00332861">
        <w:rPr>
          <w:rFonts w:ascii="Times New Roman" w:hAnsi="Times New Roman"/>
          <w:b w:val="0"/>
          <w:color w:val="auto"/>
          <w:sz w:val="24"/>
          <w:szCs w:val="24"/>
        </w:rPr>
        <w:t>a jeho chování je „velmi dobré“</w:t>
      </w:r>
    </w:p>
    <w:p w14:paraId="1487C37F" w14:textId="77777777" w:rsidR="00332861" w:rsidRDefault="00332861" w:rsidP="00CB74EE">
      <w:pPr>
        <w:pStyle w:val="Odstavecseseznamem"/>
        <w:jc w:val="both"/>
        <w:rPr>
          <w:rFonts w:ascii="Times New Roman" w:hAnsi="Times New Roman"/>
          <w:b w:val="0"/>
          <w:color w:val="auto"/>
          <w:sz w:val="24"/>
          <w:szCs w:val="24"/>
        </w:rPr>
      </w:pPr>
    </w:p>
    <w:p w14:paraId="3763887F" w14:textId="77777777" w:rsidR="000B3CC9" w:rsidRDefault="000B3CC9" w:rsidP="00CB74EE">
      <w:pPr>
        <w:pStyle w:val="Odstavecseseznamem"/>
        <w:numPr>
          <w:ilvl w:val="0"/>
          <w:numId w:val="14"/>
        </w:numPr>
        <w:jc w:val="both"/>
        <w:rPr>
          <w:rFonts w:ascii="Times New Roman" w:hAnsi="Times New Roman"/>
          <w:b w:val="0"/>
          <w:color w:val="auto"/>
          <w:sz w:val="24"/>
          <w:szCs w:val="24"/>
        </w:rPr>
      </w:pPr>
      <w:r w:rsidRPr="00332861">
        <w:rPr>
          <w:rFonts w:ascii="Times New Roman" w:hAnsi="Times New Roman"/>
          <w:b w:val="0"/>
          <w:color w:val="auto"/>
          <w:sz w:val="24"/>
          <w:szCs w:val="24"/>
        </w:rPr>
        <w:t>„prospěl(a)“</w:t>
      </w:r>
      <w:r w:rsidRPr="00332861">
        <w:rPr>
          <w:rFonts w:ascii="Times New Roman" w:hAnsi="Times New Roman"/>
          <w:b w:val="0"/>
          <w:color w:val="auto"/>
          <w:spacing w:val="-7"/>
          <w:sz w:val="24"/>
          <w:szCs w:val="24"/>
        </w:rPr>
        <w:t xml:space="preserve"> </w:t>
      </w:r>
      <w:r w:rsidRPr="00332861">
        <w:rPr>
          <w:rFonts w:ascii="Times New Roman" w:hAnsi="Times New Roman"/>
          <w:b w:val="0"/>
          <w:color w:val="auto"/>
          <w:sz w:val="24"/>
          <w:szCs w:val="24"/>
        </w:rPr>
        <w:t>-</w:t>
      </w:r>
      <w:r w:rsidRPr="00332861">
        <w:rPr>
          <w:rFonts w:ascii="Times New Roman" w:hAnsi="Times New Roman"/>
          <w:b w:val="0"/>
          <w:color w:val="auto"/>
          <w:spacing w:val="-7"/>
          <w:sz w:val="24"/>
          <w:szCs w:val="24"/>
        </w:rPr>
        <w:t xml:space="preserve"> </w:t>
      </w:r>
      <w:r w:rsidRPr="00332861">
        <w:rPr>
          <w:rFonts w:ascii="Times New Roman" w:hAnsi="Times New Roman"/>
          <w:b w:val="0"/>
          <w:color w:val="auto"/>
          <w:sz w:val="24"/>
          <w:szCs w:val="24"/>
        </w:rPr>
        <w:t>nemá-li</w:t>
      </w:r>
      <w:r w:rsidRPr="00332861">
        <w:rPr>
          <w:rFonts w:ascii="Times New Roman" w:hAnsi="Times New Roman"/>
          <w:b w:val="0"/>
          <w:color w:val="auto"/>
          <w:spacing w:val="-5"/>
          <w:sz w:val="24"/>
          <w:szCs w:val="24"/>
        </w:rPr>
        <w:t xml:space="preserve"> </w:t>
      </w:r>
      <w:r w:rsidRPr="00332861">
        <w:rPr>
          <w:rFonts w:ascii="Times New Roman" w:hAnsi="Times New Roman"/>
          <w:b w:val="0"/>
          <w:color w:val="auto"/>
          <w:sz w:val="24"/>
          <w:szCs w:val="24"/>
        </w:rPr>
        <w:t>žák</w:t>
      </w:r>
      <w:r w:rsidRPr="00332861">
        <w:rPr>
          <w:rFonts w:ascii="Times New Roman" w:hAnsi="Times New Roman"/>
          <w:b w:val="0"/>
          <w:color w:val="auto"/>
          <w:spacing w:val="-7"/>
          <w:sz w:val="24"/>
          <w:szCs w:val="24"/>
        </w:rPr>
        <w:t xml:space="preserve"> </w:t>
      </w:r>
      <w:r w:rsidRPr="00332861">
        <w:rPr>
          <w:rFonts w:ascii="Times New Roman" w:hAnsi="Times New Roman"/>
          <w:b w:val="0"/>
          <w:color w:val="auto"/>
          <w:sz w:val="24"/>
          <w:szCs w:val="24"/>
        </w:rPr>
        <w:t>v</w:t>
      </w:r>
      <w:r w:rsidRPr="00332861">
        <w:rPr>
          <w:rFonts w:ascii="Times New Roman" w:hAnsi="Times New Roman"/>
          <w:b w:val="0"/>
          <w:color w:val="auto"/>
          <w:spacing w:val="-7"/>
          <w:sz w:val="24"/>
          <w:szCs w:val="24"/>
        </w:rPr>
        <w:t xml:space="preserve"> </w:t>
      </w:r>
      <w:r w:rsidRPr="00332861">
        <w:rPr>
          <w:rFonts w:ascii="Times New Roman" w:hAnsi="Times New Roman"/>
          <w:b w:val="0"/>
          <w:color w:val="auto"/>
          <w:sz w:val="24"/>
          <w:szCs w:val="24"/>
        </w:rPr>
        <w:t>žádném</w:t>
      </w:r>
      <w:r w:rsidRPr="00332861">
        <w:rPr>
          <w:rFonts w:ascii="Times New Roman" w:hAnsi="Times New Roman"/>
          <w:b w:val="0"/>
          <w:color w:val="auto"/>
          <w:spacing w:val="-7"/>
          <w:sz w:val="24"/>
          <w:szCs w:val="24"/>
        </w:rPr>
        <w:t xml:space="preserve"> </w:t>
      </w:r>
      <w:r w:rsidRPr="00332861">
        <w:rPr>
          <w:rFonts w:ascii="Times New Roman" w:hAnsi="Times New Roman"/>
          <w:b w:val="0"/>
          <w:color w:val="auto"/>
          <w:sz w:val="24"/>
          <w:szCs w:val="24"/>
        </w:rPr>
        <w:t>předmětu</w:t>
      </w:r>
      <w:r w:rsidRPr="00332861">
        <w:rPr>
          <w:rFonts w:ascii="Times New Roman" w:hAnsi="Times New Roman"/>
          <w:b w:val="0"/>
          <w:color w:val="auto"/>
          <w:spacing w:val="-7"/>
          <w:sz w:val="24"/>
          <w:szCs w:val="24"/>
        </w:rPr>
        <w:t xml:space="preserve"> </w:t>
      </w:r>
      <w:r w:rsidRPr="00332861">
        <w:rPr>
          <w:rFonts w:ascii="Times New Roman" w:hAnsi="Times New Roman"/>
          <w:b w:val="0"/>
          <w:color w:val="auto"/>
          <w:sz w:val="24"/>
          <w:szCs w:val="24"/>
        </w:rPr>
        <w:t>prospěch</w:t>
      </w:r>
      <w:r w:rsidRPr="00332861">
        <w:rPr>
          <w:rFonts w:ascii="Times New Roman" w:hAnsi="Times New Roman"/>
          <w:b w:val="0"/>
          <w:color w:val="auto"/>
          <w:spacing w:val="-7"/>
          <w:sz w:val="24"/>
          <w:szCs w:val="24"/>
        </w:rPr>
        <w:t xml:space="preserve"> </w:t>
      </w:r>
      <w:r w:rsidRPr="00332861">
        <w:rPr>
          <w:rFonts w:ascii="Times New Roman" w:hAnsi="Times New Roman"/>
          <w:b w:val="0"/>
          <w:color w:val="auto"/>
          <w:sz w:val="24"/>
          <w:szCs w:val="24"/>
        </w:rPr>
        <w:t>nedostatečný,</w:t>
      </w:r>
    </w:p>
    <w:p w14:paraId="0078542C" w14:textId="77777777" w:rsidR="00332861" w:rsidRPr="00332861" w:rsidRDefault="00332861" w:rsidP="00CB74EE">
      <w:pPr>
        <w:pStyle w:val="Odstavecseseznamem"/>
        <w:jc w:val="both"/>
        <w:rPr>
          <w:rFonts w:ascii="Times New Roman" w:hAnsi="Times New Roman"/>
          <w:b w:val="0"/>
          <w:color w:val="auto"/>
          <w:sz w:val="24"/>
          <w:szCs w:val="24"/>
        </w:rPr>
      </w:pPr>
    </w:p>
    <w:p w14:paraId="2341BBE8" w14:textId="77777777" w:rsidR="00332861" w:rsidRPr="00005AC9" w:rsidRDefault="00332861" w:rsidP="00005AC9">
      <w:pPr>
        <w:pStyle w:val="Odstavecseseznamem"/>
        <w:numPr>
          <w:ilvl w:val="0"/>
          <w:numId w:val="14"/>
        </w:numPr>
        <w:jc w:val="both"/>
        <w:rPr>
          <w:rFonts w:ascii="Times New Roman" w:hAnsi="Times New Roman"/>
          <w:b w:val="0"/>
          <w:color w:val="auto"/>
          <w:sz w:val="24"/>
          <w:szCs w:val="24"/>
        </w:rPr>
      </w:pPr>
      <w:r w:rsidRPr="00332861">
        <w:rPr>
          <w:rFonts w:ascii="Times New Roman" w:hAnsi="Times New Roman"/>
          <w:b w:val="0"/>
          <w:color w:val="auto"/>
          <w:sz w:val="24"/>
          <w:szCs w:val="24"/>
        </w:rPr>
        <w:lastRenderedPageBreak/>
        <w:t>„neprospěl(a)“</w:t>
      </w:r>
      <w:r w:rsidRPr="00332861">
        <w:rPr>
          <w:rFonts w:ascii="Times New Roman" w:hAnsi="Times New Roman"/>
          <w:b w:val="0"/>
          <w:color w:val="auto"/>
          <w:spacing w:val="-8"/>
          <w:sz w:val="24"/>
          <w:szCs w:val="24"/>
        </w:rPr>
        <w:t xml:space="preserve"> </w:t>
      </w:r>
      <w:r w:rsidRPr="00332861">
        <w:rPr>
          <w:rFonts w:ascii="Times New Roman" w:hAnsi="Times New Roman"/>
          <w:b w:val="0"/>
          <w:color w:val="auto"/>
          <w:sz w:val="24"/>
          <w:szCs w:val="24"/>
        </w:rPr>
        <w:t>-</w:t>
      </w:r>
      <w:r w:rsidRPr="00332861">
        <w:rPr>
          <w:rFonts w:ascii="Times New Roman" w:hAnsi="Times New Roman"/>
          <w:b w:val="0"/>
          <w:color w:val="auto"/>
          <w:spacing w:val="-8"/>
          <w:sz w:val="24"/>
          <w:szCs w:val="24"/>
        </w:rPr>
        <w:t xml:space="preserve"> </w:t>
      </w:r>
      <w:r w:rsidRPr="00332861">
        <w:rPr>
          <w:rFonts w:ascii="Times New Roman" w:hAnsi="Times New Roman"/>
          <w:b w:val="0"/>
          <w:color w:val="auto"/>
          <w:sz w:val="24"/>
          <w:szCs w:val="24"/>
        </w:rPr>
        <w:t>má-li</w:t>
      </w:r>
      <w:r w:rsidRPr="00332861">
        <w:rPr>
          <w:rFonts w:ascii="Times New Roman" w:hAnsi="Times New Roman"/>
          <w:b w:val="0"/>
          <w:color w:val="auto"/>
          <w:spacing w:val="-6"/>
          <w:sz w:val="24"/>
          <w:szCs w:val="24"/>
        </w:rPr>
        <w:t xml:space="preserve"> </w:t>
      </w:r>
      <w:r w:rsidRPr="00332861">
        <w:rPr>
          <w:rFonts w:ascii="Times New Roman" w:hAnsi="Times New Roman"/>
          <w:b w:val="0"/>
          <w:color w:val="auto"/>
          <w:sz w:val="24"/>
          <w:szCs w:val="24"/>
        </w:rPr>
        <w:t>žák</w:t>
      </w:r>
      <w:r w:rsidRPr="00332861">
        <w:rPr>
          <w:rFonts w:ascii="Times New Roman" w:hAnsi="Times New Roman"/>
          <w:b w:val="0"/>
          <w:color w:val="auto"/>
          <w:spacing w:val="-7"/>
          <w:sz w:val="24"/>
          <w:szCs w:val="24"/>
        </w:rPr>
        <w:t xml:space="preserve"> </w:t>
      </w:r>
      <w:r w:rsidRPr="00332861">
        <w:rPr>
          <w:rFonts w:ascii="Times New Roman" w:hAnsi="Times New Roman"/>
          <w:b w:val="0"/>
          <w:color w:val="auto"/>
          <w:sz w:val="24"/>
          <w:szCs w:val="24"/>
        </w:rPr>
        <w:t>z</w:t>
      </w:r>
      <w:r w:rsidRPr="00332861">
        <w:rPr>
          <w:rFonts w:ascii="Times New Roman" w:hAnsi="Times New Roman"/>
          <w:b w:val="0"/>
          <w:color w:val="auto"/>
          <w:spacing w:val="-8"/>
          <w:sz w:val="24"/>
          <w:szCs w:val="24"/>
        </w:rPr>
        <w:t xml:space="preserve"> </w:t>
      </w:r>
      <w:r w:rsidRPr="00332861">
        <w:rPr>
          <w:rFonts w:ascii="Times New Roman" w:hAnsi="Times New Roman"/>
          <w:b w:val="0"/>
          <w:color w:val="auto"/>
          <w:sz w:val="24"/>
          <w:szCs w:val="24"/>
        </w:rPr>
        <w:t>některého</w:t>
      </w:r>
      <w:r w:rsidRPr="00332861">
        <w:rPr>
          <w:rFonts w:ascii="Times New Roman" w:hAnsi="Times New Roman"/>
          <w:b w:val="0"/>
          <w:color w:val="auto"/>
          <w:spacing w:val="-8"/>
          <w:sz w:val="24"/>
          <w:szCs w:val="24"/>
        </w:rPr>
        <w:t xml:space="preserve"> </w:t>
      </w:r>
      <w:r w:rsidRPr="00332861">
        <w:rPr>
          <w:rFonts w:ascii="Times New Roman" w:hAnsi="Times New Roman"/>
          <w:b w:val="0"/>
          <w:color w:val="auto"/>
          <w:sz w:val="24"/>
          <w:szCs w:val="24"/>
        </w:rPr>
        <w:t>vyučovacího</w:t>
      </w:r>
      <w:r w:rsidRPr="00332861">
        <w:rPr>
          <w:rFonts w:ascii="Times New Roman" w:hAnsi="Times New Roman"/>
          <w:b w:val="0"/>
          <w:color w:val="auto"/>
          <w:spacing w:val="-7"/>
          <w:sz w:val="24"/>
          <w:szCs w:val="24"/>
        </w:rPr>
        <w:t xml:space="preserve"> </w:t>
      </w:r>
      <w:r w:rsidRPr="00332861">
        <w:rPr>
          <w:rFonts w:ascii="Times New Roman" w:hAnsi="Times New Roman"/>
          <w:b w:val="0"/>
          <w:color w:val="auto"/>
          <w:sz w:val="24"/>
          <w:szCs w:val="24"/>
        </w:rPr>
        <w:t>předmětu</w:t>
      </w:r>
      <w:r w:rsidRPr="00332861">
        <w:rPr>
          <w:rFonts w:ascii="Times New Roman" w:hAnsi="Times New Roman"/>
          <w:b w:val="0"/>
          <w:color w:val="auto"/>
          <w:spacing w:val="-8"/>
          <w:sz w:val="24"/>
          <w:szCs w:val="24"/>
        </w:rPr>
        <w:t xml:space="preserve"> </w:t>
      </w:r>
      <w:r w:rsidRPr="00332861">
        <w:rPr>
          <w:rFonts w:ascii="Times New Roman" w:hAnsi="Times New Roman"/>
          <w:b w:val="0"/>
          <w:color w:val="auto"/>
          <w:sz w:val="24"/>
          <w:szCs w:val="24"/>
        </w:rPr>
        <w:t>prospěch</w:t>
      </w:r>
      <w:r w:rsidRPr="00332861">
        <w:rPr>
          <w:rFonts w:ascii="Times New Roman" w:hAnsi="Times New Roman"/>
          <w:b w:val="0"/>
          <w:color w:val="auto"/>
          <w:spacing w:val="-8"/>
          <w:sz w:val="24"/>
          <w:szCs w:val="24"/>
        </w:rPr>
        <w:t xml:space="preserve"> </w:t>
      </w:r>
      <w:r w:rsidRPr="00332861">
        <w:rPr>
          <w:rFonts w:ascii="Times New Roman" w:hAnsi="Times New Roman"/>
          <w:b w:val="0"/>
          <w:color w:val="auto"/>
          <w:sz w:val="24"/>
          <w:szCs w:val="24"/>
        </w:rPr>
        <w:t>nedostatečný,</w:t>
      </w:r>
    </w:p>
    <w:p w14:paraId="2BD2754C" w14:textId="77777777" w:rsidR="00332861" w:rsidRPr="00332861" w:rsidRDefault="00332861" w:rsidP="00CB74EE">
      <w:pPr>
        <w:pStyle w:val="Odstavecseseznamem"/>
        <w:jc w:val="both"/>
        <w:rPr>
          <w:rFonts w:ascii="Times New Roman" w:hAnsi="Times New Roman"/>
          <w:b w:val="0"/>
          <w:color w:val="auto"/>
          <w:sz w:val="24"/>
          <w:szCs w:val="24"/>
        </w:rPr>
      </w:pPr>
    </w:p>
    <w:p w14:paraId="43EAA490" w14:textId="77777777" w:rsidR="00332861" w:rsidRPr="00332861" w:rsidRDefault="00332861" w:rsidP="00CB74EE">
      <w:pPr>
        <w:pStyle w:val="Odstavecseseznamem"/>
        <w:numPr>
          <w:ilvl w:val="0"/>
          <w:numId w:val="14"/>
        </w:numPr>
        <w:jc w:val="both"/>
        <w:rPr>
          <w:rFonts w:ascii="Times New Roman" w:hAnsi="Times New Roman"/>
          <w:b w:val="0"/>
          <w:color w:val="auto"/>
          <w:sz w:val="24"/>
          <w:szCs w:val="24"/>
        </w:rPr>
      </w:pPr>
      <w:r w:rsidRPr="00332861">
        <w:rPr>
          <w:rFonts w:ascii="Times New Roman" w:hAnsi="Times New Roman"/>
          <w:b w:val="0"/>
          <w:color w:val="auto"/>
          <w:sz w:val="24"/>
          <w:szCs w:val="24"/>
        </w:rPr>
        <w:t>„nehodnocen(a) – jestliže žáka nelze hodnotit z</w:t>
      </w:r>
      <w:r w:rsidRPr="00332861">
        <w:rPr>
          <w:rFonts w:ascii="Times New Roman" w:hAnsi="Times New Roman"/>
          <w:b w:val="0"/>
          <w:color w:val="auto"/>
          <w:spacing w:val="-5"/>
          <w:sz w:val="24"/>
          <w:szCs w:val="24"/>
        </w:rPr>
        <w:t xml:space="preserve"> </w:t>
      </w:r>
      <w:r w:rsidRPr="00332861">
        <w:rPr>
          <w:rFonts w:ascii="Times New Roman" w:hAnsi="Times New Roman"/>
          <w:b w:val="0"/>
          <w:color w:val="auto"/>
          <w:sz w:val="24"/>
          <w:szCs w:val="24"/>
        </w:rPr>
        <w:t>některého předmětu na konci prvního pololetí ani v náhradním terminu.</w:t>
      </w:r>
    </w:p>
    <w:p w14:paraId="1BB7F022" w14:textId="77777777" w:rsidR="00332861" w:rsidRDefault="00332861" w:rsidP="00CB74EE">
      <w:pPr>
        <w:ind w:left="360"/>
        <w:jc w:val="both"/>
        <w:rPr>
          <w:rFonts w:ascii="Times New Roman" w:hAnsi="Times New Roman"/>
          <w:b w:val="0"/>
          <w:color w:val="auto"/>
          <w:sz w:val="24"/>
          <w:szCs w:val="24"/>
        </w:rPr>
      </w:pPr>
    </w:p>
    <w:p w14:paraId="7A8412FA" w14:textId="77777777" w:rsidR="007D14BB" w:rsidRDefault="007D14BB" w:rsidP="00CB74EE">
      <w:pPr>
        <w:jc w:val="both"/>
      </w:pPr>
    </w:p>
    <w:p w14:paraId="37D8FDBA" w14:textId="77777777" w:rsidR="00005AC9" w:rsidRPr="007D14BB" w:rsidRDefault="00005AC9" w:rsidP="00CB74EE">
      <w:pPr>
        <w:jc w:val="both"/>
      </w:pPr>
    </w:p>
    <w:p w14:paraId="1A8A9A9F" w14:textId="77777777" w:rsidR="00332861" w:rsidRPr="007D14BB" w:rsidRDefault="00332861" w:rsidP="00395A8C">
      <w:pPr>
        <w:pStyle w:val="Nadpis1"/>
        <w:numPr>
          <w:ilvl w:val="0"/>
          <w:numId w:val="23"/>
        </w:numPr>
        <w:jc w:val="both"/>
      </w:pPr>
      <w:bookmarkStart w:id="38" w:name="_Toc203996641"/>
      <w:r w:rsidRPr="007D14BB">
        <w:t>Pochybnosti o správnosti hodnocení</w:t>
      </w:r>
      <w:bookmarkEnd w:id="38"/>
    </w:p>
    <w:p w14:paraId="525A7544" w14:textId="77777777" w:rsidR="00332861" w:rsidRPr="00332861" w:rsidRDefault="00332861" w:rsidP="00CB74EE">
      <w:pPr>
        <w:pStyle w:val="Odstavecseseznamem"/>
        <w:jc w:val="both"/>
        <w:rPr>
          <w:rFonts w:ascii="Times New Roman" w:hAnsi="Times New Roman"/>
          <w:b w:val="0"/>
          <w:color w:val="auto"/>
          <w:sz w:val="24"/>
          <w:szCs w:val="24"/>
        </w:rPr>
      </w:pPr>
    </w:p>
    <w:p w14:paraId="735191AF" w14:textId="77777777" w:rsidR="00332861" w:rsidRDefault="00332861" w:rsidP="00CB74EE">
      <w:pPr>
        <w:ind w:left="705" w:hanging="705"/>
        <w:jc w:val="both"/>
        <w:rPr>
          <w:rFonts w:ascii="Times New Roman" w:hAnsi="Times New Roman"/>
          <w:b w:val="0"/>
          <w:color w:val="auto"/>
          <w:sz w:val="24"/>
          <w:szCs w:val="24"/>
        </w:rPr>
      </w:pPr>
      <w:r w:rsidRPr="00332861">
        <w:rPr>
          <w:rFonts w:ascii="Times New Roman" w:hAnsi="Times New Roman"/>
          <w:b w:val="0"/>
          <w:color w:val="auto"/>
          <w:sz w:val="24"/>
          <w:szCs w:val="24"/>
        </w:rPr>
        <w:t>1</w:t>
      </w:r>
      <w:r w:rsidR="007D14BB">
        <w:rPr>
          <w:rFonts w:ascii="Times New Roman" w:hAnsi="Times New Roman"/>
          <w:b w:val="0"/>
          <w:color w:val="auto"/>
          <w:sz w:val="24"/>
          <w:szCs w:val="24"/>
        </w:rPr>
        <w:t>2. 1</w:t>
      </w:r>
      <w:r w:rsidRPr="00332861">
        <w:rPr>
          <w:rFonts w:ascii="Times New Roman" w:hAnsi="Times New Roman"/>
          <w:b w:val="0"/>
          <w:color w:val="auto"/>
          <w:sz w:val="24"/>
          <w:szCs w:val="24"/>
        </w:rPr>
        <w:t xml:space="preserve">. </w:t>
      </w:r>
      <w:r w:rsidR="007D14BB">
        <w:rPr>
          <w:rFonts w:ascii="Times New Roman" w:hAnsi="Times New Roman"/>
          <w:b w:val="0"/>
          <w:color w:val="auto"/>
          <w:sz w:val="24"/>
          <w:szCs w:val="24"/>
        </w:rPr>
        <w:tab/>
      </w:r>
      <w:r w:rsidR="007D14BB">
        <w:rPr>
          <w:rFonts w:ascii="Times New Roman" w:hAnsi="Times New Roman"/>
          <w:b w:val="0"/>
          <w:color w:val="auto"/>
          <w:sz w:val="24"/>
          <w:szCs w:val="24"/>
        </w:rPr>
        <w:tab/>
      </w:r>
      <w:r w:rsidRPr="00332861">
        <w:rPr>
          <w:rFonts w:ascii="Times New Roman" w:hAnsi="Times New Roman"/>
          <w:b w:val="0"/>
          <w:color w:val="auto"/>
          <w:sz w:val="24"/>
          <w:szCs w:val="24"/>
        </w:rPr>
        <w:t>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w:t>
      </w:r>
      <w:r w:rsidRPr="00E9461A">
        <w:rPr>
          <w:rFonts w:ascii="Times New Roman" w:hAnsi="Times New Roman"/>
          <w:b w:val="0"/>
          <w:color w:val="auto"/>
          <w:sz w:val="24"/>
          <w:szCs w:val="24"/>
        </w:rPr>
        <w:t>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r w:rsidR="007D14BB" w:rsidRPr="00E9461A">
        <w:rPr>
          <w:rFonts w:ascii="Times New Roman" w:hAnsi="Times New Roman"/>
          <w:b w:val="0"/>
          <w:color w:val="auto"/>
          <w:sz w:val="24"/>
          <w:szCs w:val="24"/>
        </w:rPr>
        <w:t>.</w:t>
      </w:r>
    </w:p>
    <w:p w14:paraId="1B4EDA91" w14:textId="77777777" w:rsidR="007D14BB" w:rsidRPr="00332861" w:rsidRDefault="007D14BB" w:rsidP="00CB74EE">
      <w:pPr>
        <w:ind w:left="705" w:hanging="705"/>
        <w:jc w:val="both"/>
        <w:rPr>
          <w:rFonts w:ascii="Times New Roman" w:hAnsi="Times New Roman"/>
          <w:b w:val="0"/>
          <w:color w:val="auto"/>
          <w:sz w:val="24"/>
          <w:szCs w:val="24"/>
        </w:rPr>
      </w:pPr>
    </w:p>
    <w:p w14:paraId="3B23A70C" w14:textId="77777777" w:rsidR="00332861" w:rsidRPr="00332861" w:rsidRDefault="007D14BB" w:rsidP="00CB74EE">
      <w:pPr>
        <w:ind w:left="705" w:hanging="705"/>
        <w:jc w:val="both"/>
        <w:rPr>
          <w:rFonts w:ascii="Times New Roman" w:hAnsi="Times New Roman"/>
          <w:b w:val="0"/>
          <w:color w:val="auto"/>
          <w:sz w:val="24"/>
          <w:szCs w:val="24"/>
        </w:rPr>
      </w:pPr>
      <w:r>
        <w:rPr>
          <w:rFonts w:ascii="Times New Roman" w:hAnsi="Times New Roman"/>
          <w:b w:val="0"/>
          <w:color w:val="auto"/>
          <w:sz w:val="24"/>
          <w:szCs w:val="24"/>
        </w:rPr>
        <w:t>1</w:t>
      </w:r>
      <w:r w:rsidR="00332861" w:rsidRPr="00332861">
        <w:rPr>
          <w:rFonts w:ascii="Times New Roman" w:hAnsi="Times New Roman"/>
          <w:b w:val="0"/>
          <w:color w:val="auto"/>
          <w:sz w:val="24"/>
          <w:szCs w:val="24"/>
        </w:rPr>
        <w:t>2.</w:t>
      </w:r>
      <w:r>
        <w:rPr>
          <w:rFonts w:ascii="Times New Roman" w:hAnsi="Times New Roman"/>
          <w:b w:val="0"/>
          <w:color w:val="auto"/>
          <w:sz w:val="24"/>
          <w:szCs w:val="24"/>
        </w:rPr>
        <w:t xml:space="preserve"> 2.</w:t>
      </w:r>
      <w:r>
        <w:rPr>
          <w:rFonts w:ascii="Times New Roman" w:hAnsi="Times New Roman"/>
          <w:b w:val="0"/>
          <w:color w:val="auto"/>
          <w:sz w:val="24"/>
          <w:szCs w:val="24"/>
        </w:rPr>
        <w:tab/>
      </w:r>
      <w:r w:rsidR="00332861" w:rsidRPr="002F75F5">
        <w:rPr>
          <w:rFonts w:ascii="Times New Roman" w:hAnsi="Times New Roman"/>
          <w:b w:val="0"/>
          <w:color w:val="auto"/>
          <w:sz w:val="24"/>
          <w:szCs w:val="24"/>
        </w:rPr>
        <w:t>V případě, že se žádost o přezkoumání výsledků hodnocení týká hodnocení chování nebo předmětů výchovného zaměření, posoudí ředitel školy, je-li vyučujícím žáka v daném předmětu</w:t>
      </w:r>
      <w:r w:rsidR="00332861" w:rsidRPr="00332861">
        <w:rPr>
          <w:rFonts w:ascii="Times New Roman" w:hAnsi="Times New Roman"/>
          <w:b w:val="0"/>
          <w:color w:val="auto"/>
          <w:sz w:val="24"/>
          <w:szCs w:val="24"/>
        </w:rPr>
        <w:t xml:space="preserve"> výchovného zaměření ředitel školy, krajský úřad, dodržení pravidel pro hodnocení výsledků vzdělávání žáků podle § 30 odst. 2. V případě zjištění porušení</w:t>
      </w:r>
      <w:r w:rsidR="00332861" w:rsidRPr="007D14BB">
        <w:rPr>
          <w:rFonts w:ascii="Times New Roman" w:hAnsi="Times New Roman"/>
          <w:b w:val="0"/>
          <w:color w:val="auto"/>
          <w:sz w:val="24"/>
          <w:szCs w:val="24"/>
        </w:rPr>
        <w:t xml:space="preserve"> </w:t>
      </w:r>
      <w:r w:rsidR="00332861" w:rsidRPr="00332861">
        <w:rPr>
          <w:rFonts w:ascii="Times New Roman" w:hAnsi="Times New Roman"/>
          <w:b w:val="0"/>
          <w:color w:val="auto"/>
          <w:sz w:val="24"/>
          <w:szCs w:val="24"/>
        </w:rPr>
        <w:t>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14:paraId="61CC3DF1" w14:textId="77777777" w:rsidR="007D14BB" w:rsidRDefault="007D14BB" w:rsidP="00CB74EE">
      <w:pPr>
        <w:ind w:left="705" w:hanging="705"/>
        <w:jc w:val="both"/>
        <w:rPr>
          <w:rFonts w:ascii="Times New Roman" w:hAnsi="Times New Roman"/>
          <w:b w:val="0"/>
          <w:color w:val="auto"/>
          <w:sz w:val="24"/>
          <w:szCs w:val="24"/>
        </w:rPr>
      </w:pPr>
    </w:p>
    <w:p w14:paraId="7371246F" w14:textId="77777777" w:rsidR="00332861" w:rsidRPr="007D14BB" w:rsidRDefault="00332861" w:rsidP="00395A8C">
      <w:pPr>
        <w:pStyle w:val="Nadpis1"/>
        <w:numPr>
          <w:ilvl w:val="0"/>
          <w:numId w:val="23"/>
        </w:numPr>
        <w:jc w:val="both"/>
      </w:pPr>
      <w:bookmarkStart w:id="39" w:name="_Toc203996642"/>
      <w:r w:rsidRPr="007D14BB">
        <w:t>Postup do vyššího ročníku</w:t>
      </w:r>
      <w:bookmarkEnd w:id="39"/>
    </w:p>
    <w:p w14:paraId="568FA704" w14:textId="77777777" w:rsidR="00CC41B7" w:rsidRDefault="00CC41B7" w:rsidP="00CB74EE">
      <w:pPr>
        <w:ind w:left="705" w:hanging="705"/>
        <w:jc w:val="both"/>
        <w:rPr>
          <w:rFonts w:ascii="Times New Roman" w:hAnsi="Times New Roman"/>
          <w:b w:val="0"/>
          <w:color w:val="auto"/>
          <w:sz w:val="24"/>
          <w:szCs w:val="24"/>
        </w:rPr>
      </w:pPr>
    </w:p>
    <w:p w14:paraId="6007257C" w14:textId="77777777" w:rsidR="00332861" w:rsidRPr="00332861" w:rsidRDefault="00CC41B7" w:rsidP="00CB74EE">
      <w:pPr>
        <w:ind w:left="705" w:hanging="705"/>
        <w:jc w:val="both"/>
        <w:rPr>
          <w:rFonts w:ascii="Times New Roman" w:hAnsi="Times New Roman"/>
          <w:b w:val="0"/>
          <w:color w:val="auto"/>
          <w:sz w:val="24"/>
          <w:szCs w:val="24"/>
        </w:rPr>
      </w:pPr>
      <w:r>
        <w:rPr>
          <w:rFonts w:ascii="Times New Roman" w:hAnsi="Times New Roman"/>
          <w:b w:val="0"/>
          <w:color w:val="auto"/>
          <w:sz w:val="24"/>
          <w:szCs w:val="24"/>
        </w:rPr>
        <w:t>13. 1.</w:t>
      </w:r>
      <w:r>
        <w:rPr>
          <w:rFonts w:ascii="Times New Roman" w:hAnsi="Times New Roman"/>
          <w:b w:val="0"/>
          <w:color w:val="auto"/>
          <w:sz w:val="24"/>
          <w:szCs w:val="24"/>
        </w:rPr>
        <w:tab/>
      </w:r>
      <w:r>
        <w:rPr>
          <w:rFonts w:ascii="Times New Roman" w:hAnsi="Times New Roman"/>
          <w:b w:val="0"/>
          <w:color w:val="auto"/>
          <w:sz w:val="24"/>
          <w:szCs w:val="24"/>
        </w:rPr>
        <w:tab/>
      </w:r>
      <w:r w:rsidR="00332861" w:rsidRPr="00332861">
        <w:rPr>
          <w:rFonts w:ascii="Times New Roman" w:hAnsi="Times New Roman"/>
          <w:b w:val="0"/>
          <w:color w:val="auto"/>
          <w:sz w:val="24"/>
          <w:szCs w:val="24"/>
        </w:rPr>
        <w:t>Do vyššího ročníku postupuje žák, který na konci druhého pololetí prospěl ze všech povinných předmětů stanovených školním vzdělávacím programem, s výjimkou předmětů, z nichž se žák nehodnotí.</w:t>
      </w:r>
    </w:p>
    <w:p w14:paraId="0D35E882" w14:textId="77777777" w:rsidR="00332861" w:rsidRPr="00332861" w:rsidRDefault="00332861" w:rsidP="00CB74EE">
      <w:pPr>
        <w:pStyle w:val="Odstavecseseznamem"/>
        <w:jc w:val="both"/>
        <w:rPr>
          <w:rFonts w:ascii="Times New Roman" w:hAnsi="Times New Roman"/>
          <w:b w:val="0"/>
          <w:color w:val="auto"/>
          <w:sz w:val="24"/>
          <w:szCs w:val="24"/>
        </w:rPr>
      </w:pPr>
    </w:p>
    <w:p w14:paraId="68256A43" w14:textId="77777777" w:rsidR="00332861" w:rsidRPr="00CC41B7" w:rsidRDefault="00332861" w:rsidP="00395A8C">
      <w:pPr>
        <w:pStyle w:val="Nadpis1"/>
        <w:numPr>
          <w:ilvl w:val="0"/>
          <w:numId w:val="23"/>
        </w:numPr>
        <w:jc w:val="both"/>
      </w:pPr>
      <w:bookmarkStart w:id="40" w:name="_Toc203996643"/>
      <w:r w:rsidRPr="00CC41B7">
        <w:t>Postup v případě, kdy žák neprospěl na konci pololetí</w:t>
      </w:r>
      <w:bookmarkEnd w:id="40"/>
    </w:p>
    <w:p w14:paraId="7E6A7E87" w14:textId="77777777" w:rsidR="00CC41B7" w:rsidRDefault="00CC41B7" w:rsidP="00CB74EE">
      <w:pPr>
        <w:pStyle w:val="Odstavecseseznamem"/>
        <w:jc w:val="both"/>
        <w:rPr>
          <w:rFonts w:ascii="Times New Roman" w:hAnsi="Times New Roman"/>
          <w:b w:val="0"/>
          <w:color w:val="auto"/>
          <w:sz w:val="24"/>
          <w:szCs w:val="24"/>
        </w:rPr>
      </w:pPr>
    </w:p>
    <w:p w14:paraId="5684FA5A" w14:textId="77777777" w:rsidR="00332861" w:rsidRDefault="00332861" w:rsidP="00CB74EE">
      <w:pPr>
        <w:ind w:left="765" w:hanging="765"/>
        <w:jc w:val="both"/>
        <w:rPr>
          <w:rFonts w:ascii="Times New Roman" w:hAnsi="Times New Roman"/>
          <w:b w:val="0"/>
          <w:color w:val="auto"/>
          <w:sz w:val="24"/>
          <w:szCs w:val="24"/>
        </w:rPr>
      </w:pPr>
      <w:r w:rsidRPr="00332861">
        <w:rPr>
          <w:rFonts w:ascii="Times New Roman" w:hAnsi="Times New Roman"/>
          <w:b w:val="0"/>
          <w:color w:val="auto"/>
          <w:sz w:val="24"/>
          <w:szCs w:val="24"/>
        </w:rPr>
        <w:t>14.</w:t>
      </w:r>
      <w:r w:rsidRPr="00CC41B7">
        <w:rPr>
          <w:rFonts w:ascii="Times New Roman" w:hAnsi="Times New Roman"/>
          <w:b w:val="0"/>
          <w:color w:val="auto"/>
          <w:sz w:val="24"/>
          <w:szCs w:val="24"/>
        </w:rPr>
        <w:t xml:space="preserve"> </w:t>
      </w:r>
      <w:r w:rsidRPr="00332861">
        <w:rPr>
          <w:rFonts w:ascii="Times New Roman" w:hAnsi="Times New Roman"/>
          <w:b w:val="0"/>
          <w:color w:val="auto"/>
          <w:sz w:val="24"/>
          <w:szCs w:val="24"/>
        </w:rPr>
        <w:t>1.</w:t>
      </w:r>
      <w:r w:rsidR="008E33BA">
        <w:rPr>
          <w:rFonts w:ascii="Times New Roman" w:hAnsi="Times New Roman"/>
          <w:b w:val="0"/>
          <w:color w:val="auto"/>
          <w:sz w:val="24"/>
          <w:szCs w:val="24"/>
        </w:rPr>
        <w:tab/>
      </w:r>
      <w:r w:rsidRPr="00332861">
        <w:rPr>
          <w:rFonts w:ascii="Times New Roman" w:hAnsi="Times New Roman"/>
          <w:b w:val="0"/>
          <w:color w:val="auto"/>
          <w:sz w:val="24"/>
          <w:szCs w:val="24"/>
        </w:rPr>
        <w:t>Jestliže žák neprospěl z</w:t>
      </w:r>
      <w:r w:rsidRPr="00CC41B7">
        <w:rPr>
          <w:rFonts w:ascii="Times New Roman" w:hAnsi="Times New Roman"/>
          <w:b w:val="0"/>
          <w:color w:val="auto"/>
          <w:sz w:val="24"/>
          <w:szCs w:val="24"/>
        </w:rPr>
        <w:t xml:space="preserve"> </w:t>
      </w:r>
      <w:r w:rsidRPr="00332861">
        <w:rPr>
          <w:rFonts w:ascii="Times New Roman" w:hAnsi="Times New Roman"/>
          <w:b w:val="0"/>
          <w:color w:val="auto"/>
          <w:sz w:val="24"/>
          <w:szCs w:val="24"/>
        </w:rPr>
        <w:t>jednoho nebo více povinných předmětů, které jsou vyučovány i</w:t>
      </w:r>
      <w:r w:rsidRPr="00CC41B7">
        <w:rPr>
          <w:rFonts w:ascii="Times New Roman" w:hAnsi="Times New Roman"/>
          <w:b w:val="0"/>
          <w:color w:val="auto"/>
          <w:sz w:val="24"/>
          <w:szCs w:val="24"/>
        </w:rPr>
        <w:t xml:space="preserve"> </w:t>
      </w:r>
      <w:r w:rsidRPr="00332861">
        <w:rPr>
          <w:rFonts w:ascii="Times New Roman" w:hAnsi="Times New Roman"/>
          <w:b w:val="0"/>
          <w:color w:val="auto"/>
          <w:sz w:val="24"/>
          <w:szCs w:val="24"/>
        </w:rPr>
        <w:t>ve druhém pololetí, pokračuje ve druhém pololetí ve vzdělávání.</w:t>
      </w:r>
    </w:p>
    <w:p w14:paraId="46852B88" w14:textId="77777777" w:rsidR="008E33BA" w:rsidRPr="00332861" w:rsidRDefault="008E33BA" w:rsidP="00CB74EE">
      <w:pPr>
        <w:ind w:left="765" w:hanging="765"/>
        <w:jc w:val="both"/>
        <w:rPr>
          <w:rFonts w:ascii="Times New Roman" w:hAnsi="Times New Roman"/>
          <w:b w:val="0"/>
          <w:color w:val="auto"/>
          <w:sz w:val="24"/>
          <w:szCs w:val="24"/>
        </w:rPr>
      </w:pPr>
    </w:p>
    <w:p w14:paraId="7DE3DC44" w14:textId="77777777" w:rsidR="00332861" w:rsidRDefault="00332861" w:rsidP="00CB74EE">
      <w:pPr>
        <w:ind w:left="705" w:hanging="705"/>
        <w:jc w:val="both"/>
        <w:rPr>
          <w:rFonts w:ascii="Times New Roman" w:hAnsi="Times New Roman"/>
          <w:b w:val="0"/>
          <w:color w:val="auto"/>
          <w:sz w:val="24"/>
          <w:szCs w:val="24"/>
        </w:rPr>
      </w:pPr>
      <w:r w:rsidRPr="007D14BB">
        <w:rPr>
          <w:rFonts w:ascii="Times New Roman" w:hAnsi="Times New Roman"/>
          <w:b w:val="0"/>
          <w:color w:val="auto"/>
          <w:sz w:val="24"/>
          <w:szCs w:val="24"/>
        </w:rPr>
        <w:t>14.</w:t>
      </w:r>
      <w:r w:rsidRPr="00CC41B7">
        <w:rPr>
          <w:rFonts w:ascii="Times New Roman" w:hAnsi="Times New Roman"/>
          <w:b w:val="0"/>
          <w:color w:val="auto"/>
          <w:sz w:val="24"/>
          <w:szCs w:val="24"/>
        </w:rPr>
        <w:t xml:space="preserve"> </w:t>
      </w:r>
      <w:r w:rsidRPr="007D14BB">
        <w:rPr>
          <w:rFonts w:ascii="Times New Roman" w:hAnsi="Times New Roman"/>
          <w:b w:val="0"/>
          <w:color w:val="auto"/>
          <w:sz w:val="24"/>
          <w:szCs w:val="24"/>
        </w:rPr>
        <w:t>2</w:t>
      </w:r>
      <w:r w:rsidRPr="00CC41B7">
        <w:rPr>
          <w:rFonts w:ascii="Times New Roman" w:hAnsi="Times New Roman"/>
          <w:b w:val="0"/>
          <w:color w:val="auto"/>
          <w:sz w:val="24"/>
          <w:szCs w:val="24"/>
        </w:rPr>
        <w:t xml:space="preserve"> </w:t>
      </w:r>
      <w:r w:rsidR="008E33BA">
        <w:rPr>
          <w:rFonts w:ascii="Times New Roman" w:hAnsi="Times New Roman"/>
          <w:b w:val="0"/>
          <w:color w:val="auto"/>
          <w:sz w:val="24"/>
          <w:szCs w:val="24"/>
        </w:rPr>
        <w:tab/>
      </w:r>
      <w:r w:rsidR="008E33BA">
        <w:rPr>
          <w:rFonts w:ascii="Times New Roman" w:hAnsi="Times New Roman"/>
          <w:b w:val="0"/>
          <w:color w:val="auto"/>
          <w:sz w:val="24"/>
          <w:szCs w:val="24"/>
        </w:rPr>
        <w:tab/>
        <w:t xml:space="preserve"> </w:t>
      </w:r>
      <w:r w:rsidRPr="007D14BB">
        <w:rPr>
          <w:rFonts w:ascii="Times New Roman" w:hAnsi="Times New Roman"/>
          <w:b w:val="0"/>
          <w:color w:val="auto"/>
          <w:sz w:val="24"/>
          <w:szCs w:val="24"/>
        </w:rPr>
        <w:t>Žák, který neprospěl nejvýše ze dvou povinných předmětů vyučovaných pouze v</w:t>
      </w:r>
      <w:r w:rsidRPr="00CC41B7">
        <w:rPr>
          <w:rFonts w:ascii="Times New Roman" w:hAnsi="Times New Roman"/>
          <w:b w:val="0"/>
          <w:color w:val="auto"/>
          <w:sz w:val="24"/>
          <w:szCs w:val="24"/>
        </w:rPr>
        <w:t xml:space="preserve"> </w:t>
      </w:r>
      <w:r w:rsidRPr="007D14BB">
        <w:rPr>
          <w:rFonts w:ascii="Times New Roman" w:hAnsi="Times New Roman"/>
          <w:b w:val="0"/>
          <w:color w:val="auto"/>
          <w:sz w:val="24"/>
          <w:szCs w:val="24"/>
        </w:rPr>
        <w:t>prvním pololetí, koná z</w:t>
      </w:r>
      <w:r w:rsidRPr="00CC41B7">
        <w:rPr>
          <w:rFonts w:ascii="Times New Roman" w:hAnsi="Times New Roman"/>
          <w:b w:val="0"/>
          <w:color w:val="auto"/>
          <w:sz w:val="24"/>
          <w:szCs w:val="24"/>
        </w:rPr>
        <w:t xml:space="preserve"> </w:t>
      </w:r>
      <w:r w:rsidRPr="007D14BB">
        <w:rPr>
          <w:rFonts w:ascii="Times New Roman" w:hAnsi="Times New Roman"/>
          <w:b w:val="0"/>
          <w:color w:val="auto"/>
          <w:sz w:val="24"/>
          <w:szCs w:val="24"/>
        </w:rPr>
        <w:t>těchto předmětů opravnou zkoušku nejpozději do konce příslušného školního roku v</w:t>
      </w:r>
      <w:r w:rsidRPr="00CC41B7">
        <w:rPr>
          <w:rFonts w:ascii="Times New Roman" w:hAnsi="Times New Roman"/>
          <w:b w:val="0"/>
          <w:color w:val="auto"/>
          <w:sz w:val="24"/>
          <w:szCs w:val="24"/>
        </w:rPr>
        <w:t xml:space="preserve"> </w:t>
      </w:r>
      <w:r w:rsidRPr="007D14BB">
        <w:rPr>
          <w:rFonts w:ascii="Times New Roman" w:hAnsi="Times New Roman"/>
          <w:b w:val="0"/>
          <w:color w:val="auto"/>
          <w:sz w:val="24"/>
          <w:szCs w:val="24"/>
        </w:rPr>
        <w:t>termínu stanoveném ředitelem školy. Opravné zkoušky jsou</w:t>
      </w:r>
      <w:r w:rsidRPr="007D14BB">
        <w:rPr>
          <w:rFonts w:ascii="Times New Roman" w:hAnsi="Times New Roman"/>
          <w:b w:val="0"/>
          <w:color w:val="auto"/>
          <w:spacing w:val="40"/>
          <w:sz w:val="24"/>
          <w:szCs w:val="24"/>
        </w:rPr>
        <w:t xml:space="preserve"> </w:t>
      </w:r>
      <w:r w:rsidRPr="007D14BB">
        <w:rPr>
          <w:rFonts w:ascii="Times New Roman" w:hAnsi="Times New Roman"/>
          <w:b w:val="0"/>
          <w:color w:val="auto"/>
          <w:sz w:val="24"/>
          <w:szCs w:val="24"/>
        </w:rPr>
        <w:t>komisionální.</w:t>
      </w:r>
    </w:p>
    <w:p w14:paraId="29861112" w14:textId="77777777" w:rsidR="008E33BA" w:rsidRPr="007D14BB" w:rsidRDefault="008E33BA" w:rsidP="00CB74EE">
      <w:pPr>
        <w:ind w:left="705" w:hanging="705"/>
        <w:jc w:val="both"/>
        <w:rPr>
          <w:rFonts w:ascii="Times New Roman" w:hAnsi="Times New Roman"/>
          <w:b w:val="0"/>
          <w:color w:val="auto"/>
          <w:sz w:val="24"/>
          <w:szCs w:val="24"/>
        </w:rPr>
      </w:pPr>
    </w:p>
    <w:p w14:paraId="17499677" w14:textId="77777777" w:rsidR="00332861" w:rsidRDefault="008E33BA" w:rsidP="00CB74EE">
      <w:pPr>
        <w:ind w:left="765" w:hanging="765"/>
        <w:jc w:val="both"/>
        <w:rPr>
          <w:rFonts w:ascii="Times New Roman" w:hAnsi="Times New Roman"/>
          <w:b w:val="0"/>
          <w:color w:val="auto"/>
          <w:sz w:val="24"/>
          <w:szCs w:val="24"/>
        </w:rPr>
      </w:pPr>
      <w:r>
        <w:rPr>
          <w:rFonts w:ascii="Times New Roman" w:hAnsi="Times New Roman"/>
          <w:b w:val="0"/>
          <w:color w:val="auto"/>
          <w:sz w:val="24"/>
          <w:szCs w:val="24"/>
        </w:rPr>
        <w:t xml:space="preserve">14. </w:t>
      </w:r>
      <w:r w:rsidR="00332861" w:rsidRPr="00332861">
        <w:rPr>
          <w:rFonts w:ascii="Times New Roman" w:hAnsi="Times New Roman"/>
          <w:b w:val="0"/>
          <w:color w:val="auto"/>
          <w:sz w:val="24"/>
          <w:szCs w:val="24"/>
        </w:rPr>
        <w:t>3.</w:t>
      </w:r>
      <w:r w:rsidR="00332861" w:rsidRPr="008E33BA">
        <w:rPr>
          <w:rFonts w:ascii="Times New Roman" w:hAnsi="Times New Roman"/>
          <w:b w:val="0"/>
          <w:color w:val="auto"/>
          <w:sz w:val="24"/>
          <w:szCs w:val="24"/>
        </w:rPr>
        <w:t xml:space="preserve"> </w:t>
      </w:r>
      <w:r>
        <w:rPr>
          <w:rFonts w:ascii="Times New Roman" w:hAnsi="Times New Roman"/>
          <w:b w:val="0"/>
          <w:color w:val="auto"/>
          <w:sz w:val="24"/>
          <w:szCs w:val="24"/>
        </w:rPr>
        <w:tab/>
      </w:r>
      <w:r w:rsidR="00332861" w:rsidRPr="00332861">
        <w:rPr>
          <w:rFonts w:ascii="Times New Roman" w:hAnsi="Times New Roman"/>
          <w:b w:val="0"/>
          <w:color w:val="auto"/>
          <w:sz w:val="24"/>
          <w:szCs w:val="24"/>
        </w:rPr>
        <w:t>Žák, který na konci druhého pololetí neprospěl nejvýše ze dvou povinných předmětů,</w:t>
      </w:r>
      <w:r w:rsidR="00332861" w:rsidRPr="008E33BA">
        <w:rPr>
          <w:rFonts w:ascii="Times New Roman" w:hAnsi="Times New Roman"/>
          <w:b w:val="0"/>
          <w:color w:val="auto"/>
          <w:sz w:val="24"/>
          <w:szCs w:val="24"/>
        </w:rPr>
        <w:t xml:space="preserve"> </w:t>
      </w:r>
      <w:r w:rsidR="00332861" w:rsidRPr="00332861">
        <w:rPr>
          <w:rFonts w:ascii="Times New Roman" w:hAnsi="Times New Roman"/>
          <w:b w:val="0"/>
          <w:color w:val="auto"/>
          <w:sz w:val="24"/>
          <w:szCs w:val="24"/>
        </w:rPr>
        <w:t>koná</w:t>
      </w:r>
      <w:r w:rsidR="00332861" w:rsidRPr="008E33BA">
        <w:rPr>
          <w:rFonts w:ascii="Times New Roman" w:hAnsi="Times New Roman"/>
          <w:b w:val="0"/>
          <w:color w:val="auto"/>
          <w:sz w:val="24"/>
          <w:szCs w:val="24"/>
        </w:rPr>
        <w:t xml:space="preserve"> </w:t>
      </w:r>
      <w:r w:rsidR="00332861" w:rsidRPr="00332861">
        <w:rPr>
          <w:rFonts w:ascii="Times New Roman" w:hAnsi="Times New Roman"/>
          <w:b w:val="0"/>
          <w:color w:val="auto"/>
          <w:sz w:val="24"/>
          <w:szCs w:val="24"/>
        </w:rPr>
        <w:t>z</w:t>
      </w:r>
      <w:r w:rsidR="00332861" w:rsidRPr="008E33BA">
        <w:rPr>
          <w:rFonts w:ascii="Times New Roman" w:hAnsi="Times New Roman"/>
          <w:b w:val="0"/>
          <w:color w:val="auto"/>
          <w:sz w:val="24"/>
          <w:szCs w:val="24"/>
        </w:rPr>
        <w:t xml:space="preserve"> </w:t>
      </w:r>
      <w:r w:rsidR="00332861" w:rsidRPr="00332861">
        <w:rPr>
          <w:rFonts w:ascii="Times New Roman" w:hAnsi="Times New Roman"/>
          <w:b w:val="0"/>
          <w:color w:val="auto"/>
          <w:sz w:val="24"/>
          <w:szCs w:val="24"/>
        </w:rPr>
        <w:t>těchto</w:t>
      </w:r>
      <w:r w:rsidR="00332861" w:rsidRPr="008E33BA">
        <w:rPr>
          <w:rFonts w:ascii="Times New Roman" w:hAnsi="Times New Roman"/>
          <w:b w:val="0"/>
          <w:color w:val="auto"/>
          <w:sz w:val="24"/>
          <w:szCs w:val="24"/>
        </w:rPr>
        <w:t xml:space="preserve"> </w:t>
      </w:r>
      <w:r w:rsidR="00332861" w:rsidRPr="00332861">
        <w:rPr>
          <w:rFonts w:ascii="Times New Roman" w:hAnsi="Times New Roman"/>
          <w:b w:val="0"/>
          <w:color w:val="auto"/>
          <w:sz w:val="24"/>
          <w:szCs w:val="24"/>
        </w:rPr>
        <w:t>předmětů</w:t>
      </w:r>
      <w:r w:rsidR="00332861" w:rsidRPr="008E33BA">
        <w:rPr>
          <w:rFonts w:ascii="Times New Roman" w:hAnsi="Times New Roman"/>
          <w:b w:val="0"/>
          <w:color w:val="auto"/>
          <w:sz w:val="24"/>
          <w:szCs w:val="24"/>
        </w:rPr>
        <w:t xml:space="preserve"> </w:t>
      </w:r>
      <w:r w:rsidR="00332861" w:rsidRPr="00332861">
        <w:rPr>
          <w:rFonts w:ascii="Times New Roman" w:hAnsi="Times New Roman"/>
          <w:b w:val="0"/>
          <w:color w:val="auto"/>
          <w:sz w:val="24"/>
          <w:szCs w:val="24"/>
        </w:rPr>
        <w:t>opravnou</w:t>
      </w:r>
      <w:r w:rsidR="00332861" w:rsidRPr="008E33BA">
        <w:rPr>
          <w:rFonts w:ascii="Times New Roman" w:hAnsi="Times New Roman"/>
          <w:b w:val="0"/>
          <w:color w:val="auto"/>
          <w:sz w:val="24"/>
          <w:szCs w:val="24"/>
        </w:rPr>
        <w:t xml:space="preserve"> </w:t>
      </w:r>
      <w:r w:rsidR="00332861" w:rsidRPr="00332861">
        <w:rPr>
          <w:rFonts w:ascii="Times New Roman" w:hAnsi="Times New Roman"/>
          <w:b w:val="0"/>
          <w:color w:val="auto"/>
          <w:sz w:val="24"/>
          <w:szCs w:val="24"/>
        </w:rPr>
        <w:t>zkoušku</w:t>
      </w:r>
      <w:r w:rsidR="00332861" w:rsidRPr="008E33BA">
        <w:rPr>
          <w:rFonts w:ascii="Times New Roman" w:hAnsi="Times New Roman"/>
          <w:b w:val="0"/>
          <w:color w:val="auto"/>
          <w:sz w:val="24"/>
          <w:szCs w:val="24"/>
        </w:rPr>
        <w:t xml:space="preserve"> </w:t>
      </w:r>
      <w:r w:rsidR="00332861" w:rsidRPr="00332861">
        <w:rPr>
          <w:rFonts w:ascii="Times New Roman" w:hAnsi="Times New Roman"/>
          <w:b w:val="0"/>
          <w:color w:val="auto"/>
          <w:sz w:val="24"/>
          <w:szCs w:val="24"/>
        </w:rPr>
        <w:t>nejpozději</w:t>
      </w:r>
      <w:r w:rsidR="00332861" w:rsidRPr="008E33BA">
        <w:rPr>
          <w:rFonts w:ascii="Times New Roman" w:hAnsi="Times New Roman"/>
          <w:b w:val="0"/>
          <w:color w:val="auto"/>
          <w:sz w:val="24"/>
          <w:szCs w:val="24"/>
        </w:rPr>
        <w:t xml:space="preserve"> </w:t>
      </w:r>
      <w:r w:rsidR="00332861" w:rsidRPr="00332861">
        <w:rPr>
          <w:rFonts w:ascii="Times New Roman" w:hAnsi="Times New Roman"/>
          <w:b w:val="0"/>
          <w:color w:val="auto"/>
          <w:sz w:val="24"/>
          <w:szCs w:val="24"/>
        </w:rPr>
        <w:t>do</w:t>
      </w:r>
      <w:r w:rsidR="00332861" w:rsidRPr="008E33BA">
        <w:rPr>
          <w:rFonts w:ascii="Times New Roman" w:hAnsi="Times New Roman"/>
          <w:b w:val="0"/>
          <w:color w:val="auto"/>
          <w:sz w:val="24"/>
          <w:szCs w:val="24"/>
        </w:rPr>
        <w:t xml:space="preserve"> </w:t>
      </w:r>
      <w:r w:rsidR="00332861" w:rsidRPr="00332861">
        <w:rPr>
          <w:rFonts w:ascii="Times New Roman" w:hAnsi="Times New Roman"/>
          <w:b w:val="0"/>
          <w:color w:val="auto"/>
          <w:sz w:val="24"/>
          <w:szCs w:val="24"/>
        </w:rPr>
        <w:t>konce</w:t>
      </w:r>
      <w:r w:rsidR="00332861" w:rsidRPr="008E33BA">
        <w:rPr>
          <w:rFonts w:ascii="Times New Roman" w:hAnsi="Times New Roman"/>
          <w:b w:val="0"/>
          <w:color w:val="auto"/>
          <w:sz w:val="24"/>
          <w:szCs w:val="24"/>
        </w:rPr>
        <w:t xml:space="preserve"> </w:t>
      </w:r>
      <w:r w:rsidR="00332861" w:rsidRPr="00332861">
        <w:rPr>
          <w:rFonts w:ascii="Times New Roman" w:hAnsi="Times New Roman"/>
          <w:b w:val="0"/>
          <w:color w:val="auto"/>
          <w:sz w:val="24"/>
          <w:szCs w:val="24"/>
        </w:rPr>
        <w:t>příslušného</w:t>
      </w:r>
      <w:r w:rsidR="00332861" w:rsidRPr="008E33BA">
        <w:rPr>
          <w:rFonts w:ascii="Times New Roman" w:hAnsi="Times New Roman"/>
          <w:b w:val="0"/>
          <w:color w:val="auto"/>
          <w:sz w:val="24"/>
          <w:szCs w:val="24"/>
        </w:rPr>
        <w:t xml:space="preserve"> </w:t>
      </w:r>
      <w:r w:rsidR="00332861" w:rsidRPr="00332861">
        <w:rPr>
          <w:rFonts w:ascii="Times New Roman" w:hAnsi="Times New Roman"/>
          <w:b w:val="0"/>
          <w:color w:val="auto"/>
          <w:sz w:val="24"/>
          <w:szCs w:val="24"/>
        </w:rPr>
        <w:t>školního</w:t>
      </w:r>
      <w:r w:rsidR="00332861" w:rsidRPr="008E33BA">
        <w:rPr>
          <w:rFonts w:ascii="Times New Roman" w:hAnsi="Times New Roman"/>
          <w:b w:val="0"/>
          <w:color w:val="auto"/>
          <w:sz w:val="24"/>
          <w:szCs w:val="24"/>
        </w:rPr>
        <w:t xml:space="preserve"> </w:t>
      </w:r>
      <w:r w:rsidR="00332861" w:rsidRPr="00332861">
        <w:rPr>
          <w:rFonts w:ascii="Times New Roman" w:hAnsi="Times New Roman"/>
          <w:b w:val="0"/>
          <w:color w:val="auto"/>
          <w:sz w:val="24"/>
          <w:szCs w:val="24"/>
        </w:rPr>
        <w:t>roku v termínu stanoveném ředitelem školy. Opravné zkoušky jsou komisionální.</w:t>
      </w:r>
    </w:p>
    <w:p w14:paraId="7D1E0C2C" w14:textId="77777777" w:rsidR="008E33BA" w:rsidRPr="00332861" w:rsidRDefault="008E33BA" w:rsidP="00CB74EE">
      <w:pPr>
        <w:ind w:left="765" w:hanging="765"/>
        <w:jc w:val="both"/>
        <w:rPr>
          <w:rFonts w:ascii="Times New Roman" w:hAnsi="Times New Roman"/>
          <w:b w:val="0"/>
          <w:color w:val="auto"/>
          <w:sz w:val="24"/>
          <w:szCs w:val="24"/>
        </w:rPr>
      </w:pPr>
    </w:p>
    <w:p w14:paraId="04C5F5FD" w14:textId="77777777" w:rsidR="00332861" w:rsidRDefault="00332861" w:rsidP="00CB74EE">
      <w:pPr>
        <w:ind w:left="765" w:hanging="765"/>
        <w:jc w:val="both"/>
        <w:rPr>
          <w:rFonts w:ascii="Times New Roman" w:hAnsi="Times New Roman"/>
          <w:b w:val="0"/>
          <w:color w:val="auto"/>
          <w:sz w:val="24"/>
          <w:szCs w:val="24"/>
        </w:rPr>
      </w:pPr>
      <w:r w:rsidRPr="00332861">
        <w:rPr>
          <w:rFonts w:ascii="Times New Roman" w:hAnsi="Times New Roman"/>
          <w:b w:val="0"/>
          <w:color w:val="auto"/>
          <w:sz w:val="24"/>
          <w:szCs w:val="24"/>
        </w:rPr>
        <w:t>14.</w:t>
      </w:r>
      <w:r w:rsidRPr="008E33BA">
        <w:rPr>
          <w:rFonts w:ascii="Times New Roman" w:hAnsi="Times New Roman"/>
          <w:b w:val="0"/>
          <w:color w:val="auto"/>
          <w:sz w:val="24"/>
          <w:szCs w:val="24"/>
        </w:rPr>
        <w:t xml:space="preserve"> </w:t>
      </w:r>
      <w:r w:rsidRPr="00332861">
        <w:rPr>
          <w:rFonts w:ascii="Times New Roman" w:hAnsi="Times New Roman"/>
          <w:b w:val="0"/>
          <w:color w:val="auto"/>
          <w:sz w:val="24"/>
          <w:szCs w:val="24"/>
        </w:rPr>
        <w:t>4</w:t>
      </w:r>
      <w:r w:rsidRPr="008E33BA">
        <w:rPr>
          <w:rFonts w:ascii="Times New Roman" w:hAnsi="Times New Roman"/>
          <w:b w:val="0"/>
          <w:color w:val="auto"/>
          <w:sz w:val="24"/>
          <w:szCs w:val="24"/>
        </w:rPr>
        <w:t xml:space="preserve"> </w:t>
      </w:r>
      <w:r w:rsidR="008E33BA">
        <w:rPr>
          <w:rFonts w:ascii="Times New Roman" w:hAnsi="Times New Roman"/>
          <w:b w:val="0"/>
          <w:color w:val="auto"/>
          <w:sz w:val="24"/>
          <w:szCs w:val="24"/>
        </w:rPr>
        <w:tab/>
      </w:r>
      <w:r w:rsidRPr="00332861">
        <w:rPr>
          <w:rFonts w:ascii="Times New Roman" w:hAnsi="Times New Roman"/>
          <w:b w:val="0"/>
          <w:color w:val="auto"/>
          <w:sz w:val="24"/>
          <w:szCs w:val="24"/>
        </w:rPr>
        <w:t>Žák, který neprospěl z</w:t>
      </w:r>
      <w:r w:rsidRPr="008E33BA">
        <w:rPr>
          <w:rFonts w:ascii="Times New Roman" w:hAnsi="Times New Roman"/>
          <w:b w:val="0"/>
          <w:color w:val="auto"/>
          <w:sz w:val="24"/>
          <w:szCs w:val="24"/>
        </w:rPr>
        <w:t xml:space="preserve"> </w:t>
      </w:r>
      <w:r w:rsidRPr="00332861">
        <w:rPr>
          <w:rFonts w:ascii="Times New Roman" w:hAnsi="Times New Roman"/>
          <w:b w:val="0"/>
          <w:color w:val="auto"/>
          <w:sz w:val="24"/>
          <w:szCs w:val="24"/>
        </w:rPr>
        <w:t>více než dvou povinných předmětů, nekoná opravnou zkoušku a nepostupuje do vyššího ročníku.</w:t>
      </w:r>
    </w:p>
    <w:p w14:paraId="397AA415" w14:textId="77777777" w:rsidR="008E33BA" w:rsidRPr="00332861" w:rsidRDefault="008E33BA" w:rsidP="00CB74EE">
      <w:pPr>
        <w:ind w:left="765" w:hanging="765"/>
        <w:jc w:val="both"/>
        <w:rPr>
          <w:rFonts w:ascii="Times New Roman" w:hAnsi="Times New Roman"/>
          <w:b w:val="0"/>
          <w:color w:val="auto"/>
          <w:sz w:val="24"/>
          <w:szCs w:val="24"/>
        </w:rPr>
      </w:pPr>
    </w:p>
    <w:p w14:paraId="55CE6F4B" w14:textId="027A7B9A" w:rsidR="004653F9" w:rsidRDefault="008E33BA" w:rsidP="00910F59">
      <w:pPr>
        <w:ind w:left="765" w:hanging="765"/>
        <w:jc w:val="both"/>
        <w:rPr>
          <w:rFonts w:ascii="Times New Roman" w:hAnsi="Times New Roman"/>
          <w:b w:val="0"/>
          <w:color w:val="auto"/>
          <w:sz w:val="24"/>
          <w:szCs w:val="24"/>
        </w:rPr>
      </w:pPr>
      <w:r>
        <w:rPr>
          <w:rFonts w:ascii="Times New Roman" w:hAnsi="Times New Roman"/>
          <w:b w:val="0"/>
          <w:color w:val="auto"/>
          <w:sz w:val="24"/>
          <w:szCs w:val="24"/>
        </w:rPr>
        <w:t xml:space="preserve">14. </w:t>
      </w:r>
      <w:r w:rsidR="00332861" w:rsidRPr="00CC41B7">
        <w:rPr>
          <w:rFonts w:ascii="Times New Roman" w:hAnsi="Times New Roman"/>
          <w:b w:val="0"/>
          <w:color w:val="auto"/>
          <w:sz w:val="24"/>
          <w:szCs w:val="24"/>
        </w:rPr>
        <w:t>5.</w:t>
      </w:r>
      <w:r w:rsidR="00332861" w:rsidRPr="008E33BA">
        <w:rPr>
          <w:rFonts w:ascii="Times New Roman" w:hAnsi="Times New Roman"/>
          <w:b w:val="0"/>
          <w:color w:val="auto"/>
          <w:sz w:val="24"/>
          <w:szCs w:val="24"/>
        </w:rPr>
        <w:t xml:space="preserve"> </w:t>
      </w:r>
      <w:r>
        <w:rPr>
          <w:rFonts w:ascii="Times New Roman" w:hAnsi="Times New Roman"/>
          <w:b w:val="0"/>
          <w:color w:val="auto"/>
          <w:sz w:val="24"/>
          <w:szCs w:val="24"/>
        </w:rPr>
        <w:tab/>
      </w:r>
      <w:r w:rsidR="00332861" w:rsidRPr="00CC41B7">
        <w:rPr>
          <w:rFonts w:ascii="Times New Roman" w:hAnsi="Times New Roman"/>
          <w:b w:val="0"/>
          <w:color w:val="auto"/>
          <w:sz w:val="24"/>
          <w:szCs w:val="24"/>
        </w:rPr>
        <w:t>Podmínkou</w:t>
      </w:r>
      <w:r w:rsidR="00332861" w:rsidRPr="008E33BA">
        <w:rPr>
          <w:rFonts w:ascii="Times New Roman" w:hAnsi="Times New Roman"/>
          <w:b w:val="0"/>
          <w:color w:val="auto"/>
          <w:sz w:val="24"/>
          <w:szCs w:val="24"/>
        </w:rPr>
        <w:t xml:space="preserve"> </w:t>
      </w:r>
      <w:r w:rsidR="00332861" w:rsidRPr="00CC41B7">
        <w:rPr>
          <w:rFonts w:ascii="Times New Roman" w:hAnsi="Times New Roman"/>
          <w:b w:val="0"/>
          <w:color w:val="auto"/>
          <w:sz w:val="24"/>
          <w:szCs w:val="24"/>
        </w:rPr>
        <w:t>pro</w:t>
      </w:r>
      <w:r w:rsidR="00332861" w:rsidRPr="008E33BA">
        <w:rPr>
          <w:rFonts w:ascii="Times New Roman" w:hAnsi="Times New Roman"/>
          <w:b w:val="0"/>
          <w:color w:val="auto"/>
          <w:sz w:val="24"/>
          <w:szCs w:val="24"/>
        </w:rPr>
        <w:t xml:space="preserve"> </w:t>
      </w:r>
      <w:r w:rsidR="00332861" w:rsidRPr="00CC41B7">
        <w:rPr>
          <w:rFonts w:ascii="Times New Roman" w:hAnsi="Times New Roman"/>
          <w:b w:val="0"/>
          <w:color w:val="auto"/>
          <w:sz w:val="24"/>
          <w:szCs w:val="24"/>
        </w:rPr>
        <w:t>vykonání</w:t>
      </w:r>
      <w:r w:rsidR="00332861" w:rsidRPr="008E33BA">
        <w:rPr>
          <w:rFonts w:ascii="Times New Roman" w:hAnsi="Times New Roman"/>
          <w:b w:val="0"/>
          <w:color w:val="auto"/>
          <w:sz w:val="24"/>
          <w:szCs w:val="24"/>
        </w:rPr>
        <w:t xml:space="preserve"> </w:t>
      </w:r>
      <w:r w:rsidR="00332861" w:rsidRPr="00CC41B7">
        <w:rPr>
          <w:rFonts w:ascii="Times New Roman" w:hAnsi="Times New Roman"/>
          <w:b w:val="0"/>
          <w:color w:val="auto"/>
          <w:sz w:val="24"/>
          <w:szCs w:val="24"/>
        </w:rPr>
        <w:t>maturitní</w:t>
      </w:r>
      <w:r w:rsidR="00332861" w:rsidRPr="008E33BA">
        <w:rPr>
          <w:rFonts w:ascii="Times New Roman" w:hAnsi="Times New Roman"/>
          <w:b w:val="0"/>
          <w:color w:val="auto"/>
          <w:sz w:val="24"/>
          <w:szCs w:val="24"/>
        </w:rPr>
        <w:t xml:space="preserve"> </w:t>
      </w:r>
      <w:r w:rsidR="00332861" w:rsidRPr="00CC41B7">
        <w:rPr>
          <w:rFonts w:ascii="Times New Roman" w:hAnsi="Times New Roman"/>
          <w:b w:val="0"/>
          <w:color w:val="auto"/>
          <w:sz w:val="24"/>
          <w:szCs w:val="24"/>
        </w:rPr>
        <w:t>zkoušky</w:t>
      </w:r>
      <w:r w:rsidR="00332861" w:rsidRPr="008E33BA">
        <w:rPr>
          <w:rFonts w:ascii="Times New Roman" w:hAnsi="Times New Roman"/>
          <w:b w:val="0"/>
          <w:color w:val="auto"/>
          <w:sz w:val="24"/>
          <w:szCs w:val="24"/>
        </w:rPr>
        <w:t xml:space="preserve"> </w:t>
      </w:r>
      <w:r w:rsidR="00332861" w:rsidRPr="00CC41B7">
        <w:rPr>
          <w:rFonts w:ascii="Times New Roman" w:hAnsi="Times New Roman"/>
          <w:b w:val="0"/>
          <w:color w:val="auto"/>
          <w:sz w:val="24"/>
          <w:szCs w:val="24"/>
        </w:rPr>
        <w:t>je</w:t>
      </w:r>
      <w:r w:rsidR="00332861" w:rsidRPr="008E33BA">
        <w:rPr>
          <w:rFonts w:ascii="Times New Roman" w:hAnsi="Times New Roman"/>
          <w:b w:val="0"/>
          <w:color w:val="auto"/>
          <w:sz w:val="24"/>
          <w:szCs w:val="24"/>
        </w:rPr>
        <w:t xml:space="preserve"> </w:t>
      </w:r>
      <w:r w:rsidR="00332861" w:rsidRPr="00CC41B7">
        <w:rPr>
          <w:rFonts w:ascii="Times New Roman" w:hAnsi="Times New Roman"/>
          <w:b w:val="0"/>
          <w:color w:val="auto"/>
          <w:sz w:val="24"/>
          <w:szCs w:val="24"/>
        </w:rPr>
        <w:t>úspěšné</w:t>
      </w:r>
      <w:r w:rsidR="00332861" w:rsidRPr="008E33BA">
        <w:rPr>
          <w:rFonts w:ascii="Times New Roman" w:hAnsi="Times New Roman"/>
          <w:b w:val="0"/>
          <w:color w:val="auto"/>
          <w:sz w:val="24"/>
          <w:szCs w:val="24"/>
        </w:rPr>
        <w:t xml:space="preserve"> </w:t>
      </w:r>
      <w:r w:rsidR="00332861" w:rsidRPr="00CC41B7">
        <w:rPr>
          <w:rFonts w:ascii="Times New Roman" w:hAnsi="Times New Roman"/>
          <w:b w:val="0"/>
          <w:color w:val="auto"/>
          <w:sz w:val="24"/>
          <w:szCs w:val="24"/>
        </w:rPr>
        <w:t>ukončení</w:t>
      </w:r>
      <w:r w:rsidR="00332861" w:rsidRPr="008E33BA">
        <w:rPr>
          <w:rFonts w:ascii="Times New Roman" w:hAnsi="Times New Roman"/>
          <w:b w:val="0"/>
          <w:color w:val="auto"/>
          <w:sz w:val="24"/>
          <w:szCs w:val="24"/>
        </w:rPr>
        <w:t xml:space="preserve"> </w:t>
      </w:r>
      <w:r w:rsidR="00332861" w:rsidRPr="00CC41B7">
        <w:rPr>
          <w:rFonts w:ascii="Times New Roman" w:hAnsi="Times New Roman"/>
          <w:b w:val="0"/>
          <w:color w:val="auto"/>
          <w:sz w:val="24"/>
          <w:szCs w:val="24"/>
        </w:rPr>
        <w:t>posledního</w:t>
      </w:r>
      <w:r w:rsidR="00332861" w:rsidRPr="008E33BA">
        <w:rPr>
          <w:rFonts w:ascii="Times New Roman" w:hAnsi="Times New Roman"/>
          <w:b w:val="0"/>
          <w:color w:val="auto"/>
          <w:sz w:val="24"/>
          <w:szCs w:val="24"/>
        </w:rPr>
        <w:t xml:space="preserve"> </w:t>
      </w:r>
      <w:r w:rsidR="00332861" w:rsidRPr="00CC41B7">
        <w:rPr>
          <w:rFonts w:ascii="Times New Roman" w:hAnsi="Times New Roman"/>
          <w:b w:val="0"/>
          <w:color w:val="auto"/>
          <w:sz w:val="24"/>
          <w:szCs w:val="24"/>
        </w:rPr>
        <w:t>ročníku.</w:t>
      </w:r>
    </w:p>
    <w:p w14:paraId="6B907AF1" w14:textId="77777777" w:rsidR="004653F9" w:rsidRDefault="004653F9" w:rsidP="00CB74EE">
      <w:pPr>
        <w:ind w:left="765" w:hanging="765"/>
        <w:jc w:val="both"/>
        <w:rPr>
          <w:rFonts w:ascii="Times New Roman" w:hAnsi="Times New Roman"/>
          <w:b w:val="0"/>
          <w:color w:val="auto"/>
          <w:sz w:val="24"/>
          <w:szCs w:val="24"/>
        </w:rPr>
      </w:pPr>
    </w:p>
    <w:p w14:paraId="20C96291" w14:textId="77777777" w:rsidR="004653F9" w:rsidRPr="004653F9" w:rsidRDefault="004653F9" w:rsidP="00395A8C">
      <w:pPr>
        <w:pStyle w:val="Nadpis1"/>
        <w:numPr>
          <w:ilvl w:val="0"/>
          <w:numId w:val="23"/>
        </w:numPr>
        <w:jc w:val="both"/>
      </w:pPr>
      <w:bookmarkStart w:id="41" w:name="_Toc203996644"/>
      <w:r w:rsidRPr="004653F9">
        <w:t>Opakování ročníku</w:t>
      </w:r>
      <w:bookmarkEnd w:id="41"/>
    </w:p>
    <w:p w14:paraId="68D7279F" w14:textId="77777777" w:rsidR="004653F9" w:rsidRDefault="004653F9" w:rsidP="00CB74EE">
      <w:pPr>
        <w:ind w:left="765" w:hanging="765"/>
        <w:jc w:val="both"/>
        <w:rPr>
          <w:rFonts w:ascii="Times New Roman" w:hAnsi="Times New Roman"/>
          <w:b w:val="0"/>
          <w:color w:val="auto"/>
          <w:sz w:val="24"/>
          <w:szCs w:val="24"/>
        </w:rPr>
      </w:pPr>
    </w:p>
    <w:p w14:paraId="2117DB86" w14:textId="77777777" w:rsidR="004653F9" w:rsidRPr="00903D97" w:rsidRDefault="004653F9" w:rsidP="00CB74EE">
      <w:pPr>
        <w:ind w:left="765" w:hanging="765"/>
        <w:jc w:val="both"/>
        <w:rPr>
          <w:rFonts w:ascii="Times New Roman" w:hAnsi="Times New Roman"/>
          <w:b w:val="0"/>
          <w:color w:val="auto"/>
          <w:sz w:val="24"/>
          <w:szCs w:val="24"/>
        </w:rPr>
      </w:pPr>
      <w:r>
        <w:rPr>
          <w:rFonts w:ascii="Times New Roman" w:hAnsi="Times New Roman"/>
          <w:b w:val="0"/>
          <w:color w:val="auto"/>
          <w:sz w:val="24"/>
          <w:szCs w:val="24"/>
        </w:rPr>
        <w:t xml:space="preserve">15. </w:t>
      </w:r>
      <w:r w:rsidRPr="00903D97">
        <w:rPr>
          <w:rFonts w:ascii="Times New Roman" w:hAnsi="Times New Roman"/>
          <w:b w:val="0"/>
          <w:color w:val="auto"/>
          <w:sz w:val="24"/>
          <w:szCs w:val="24"/>
        </w:rPr>
        <w:t>1.</w:t>
      </w:r>
      <w:r w:rsidRPr="004653F9">
        <w:rPr>
          <w:rFonts w:ascii="Times New Roman" w:hAnsi="Times New Roman"/>
          <w:b w:val="0"/>
          <w:color w:val="auto"/>
          <w:sz w:val="24"/>
          <w:szCs w:val="24"/>
        </w:rPr>
        <w:t xml:space="preserve"> </w:t>
      </w:r>
      <w:r>
        <w:rPr>
          <w:rFonts w:ascii="Times New Roman" w:hAnsi="Times New Roman"/>
          <w:b w:val="0"/>
          <w:color w:val="auto"/>
          <w:sz w:val="24"/>
          <w:szCs w:val="24"/>
        </w:rPr>
        <w:tab/>
      </w:r>
      <w:r w:rsidRPr="00903D97">
        <w:rPr>
          <w:rFonts w:ascii="Times New Roman" w:hAnsi="Times New Roman"/>
          <w:b w:val="0"/>
          <w:color w:val="auto"/>
          <w:sz w:val="24"/>
          <w:szCs w:val="24"/>
        </w:rPr>
        <w:t>Ředitel školy může žákovi, který splnil povinnou školní docházku a který na konci druhého pololetí neprospěl nebo nemohl být hodnocen, povolit opakování ročníku po posouzení jeho dosavadních studijních výsledků a důvodů uvedených v</w:t>
      </w:r>
      <w:r w:rsidRPr="004653F9">
        <w:rPr>
          <w:rFonts w:ascii="Times New Roman" w:hAnsi="Times New Roman"/>
          <w:b w:val="0"/>
          <w:color w:val="auto"/>
          <w:sz w:val="24"/>
          <w:szCs w:val="24"/>
        </w:rPr>
        <w:t xml:space="preserve"> </w:t>
      </w:r>
      <w:r w:rsidRPr="00903D97">
        <w:rPr>
          <w:rFonts w:ascii="Times New Roman" w:hAnsi="Times New Roman"/>
          <w:b w:val="0"/>
          <w:color w:val="auto"/>
          <w:sz w:val="24"/>
          <w:szCs w:val="24"/>
        </w:rPr>
        <w:t>žádosti; žák,</w:t>
      </w:r>
      <w:r w:rsidRPr="004653F9">
        <w:rPr>
          <w:rFonts w:ascii="Times New Roman" w:hAnsi="Times New Roman"/>
          <w:b w:val="0"/>
          <w:color w:val="auto"/>
          <w:sz w:val="24"/>
          <w:szCs w:val="24"/>
        </w:rPr>
        <w:t xml:space="preserve"> </w:t>
      </w:r>
      <w:r w:rsidRPr="00903D97">
        <w:rPr>
          <w:rFonts w:ascii="Times New Roman" w:hAnsi="Times New Roman"/>
          <w:b w:val="0"/>
          <w:color w:val="auto"/>
          <w:sz w:val="24"/>
          <w:szCs w:val="24"/>
        </w:rPr>
        <w:t>který plní povinnou školní docházku, v těchto případech opakuje ročník vždy.</w:t>
      </w:r>
    </w:p>
    <w:p w14:paraId="2B4D7893" w14:textId="77777777" w:rsidR="004653F9" w:rsidRPr="00903D97" w:rsidRDefault="004653F9" w:rsidP="00CB74EE">
      <w:pPr>
        <w:jc w:val="both"/>
        <w:rPr>
          <w:rFonts w:ascii="Times New Roman" w:hAnsi="Times New Roman"/>
          <w:b w:val="0"/>
          <w:color w:val="auto"/>
          <w:sz w:val="24"/>
          <w:szCs w:val="24"/>
        </w:rPr>
      </w:pPr>
    </w:p>
    <w:p w14:paraId="56177186" w14:textId="77777777" w:rsidR="004653F9" w:rsidRPr="004653F9" w:rsidRDefault="004653F9" w:rsidP="00395A8C">
      <w:pPr>
        <w:pStyle w:val="Nadpis1"/>
        <w:numPr>
          <w:ilvl w:val="0"/>
          <w:numId w:val="23"/>
        </w:numPr>
        <w:jc w:val="both"/>
      </w:pPr>
      <w:bookmarkStart w:id="42" w:name="_Toc203996645"/>
      <w:r w:rsidRPr="004653F9">
        <w:t>Výchovná opatření</w:t>
      </w:r>
      <w:bookmarkEnd w:id="42"/>
    </w:p>
    <w:p w14:paraId="5C6AFE84" w14:textId="77777777" w:rsidR="004653F9" w:rsidRDefault="004653F9" w:rsidP="00CB74EE">
      <w:pPr>
        <w:jc w:val="both"/>
        <w:rPr>
          <w:rFonts w:ascii="Times New Roman" w:hAnsi="Times New Roman"/>
          <w:b w:val="0"/>
          <w:color w:val="auto"/>
          <w:sz w:val="24"/>
          <w:szCs w:val="24"/>
        </w:rPr>
      </w:pPr>
    </w:p>
    <w:p w14:paraId="0FB2E9D2" w14:textId="77777777" w:rsidR="004653F9" w:rsidRDefault="004653F9" w:rsidP="00CB74EE">
      <w:pPr>
        <w:ind w:left="705" w:hanging="705"/>
        <w:jc w:val="both"/>
        <w:rPr>
          <w:rFonts w:ascii="Times New Roman" w:hAnsi="Times New Roman"/>
          <w:b w:val="0"/>
          <w:color w:val="auto"/>
          <w:sz w:val="24"/>
          <w:szCs w:val="24"/>
        </w:rPr>
      </w:pPr>
      <w:r>
        <w:rPr>
          <w:rFonts w:ascii="Times New Roman" w:hAnsi="Times New Roman"/>
          <w:b w:val="0"/>
          <w:color w:val="auto"/>
          <w:sz w:val="24"/>
          <w:szCs w:val="24"/>
        </w:rPr>
        <w:t xml:space="preserve">16. </w:t>
      </w:r>
      <w:r w:rsidRPr="00903D97">
        <w:rPr>
          <w:rFonts w:ascii="Times New Roman" w:hAnsi="Times New Roman"/>
          <w:b w:val="0"/>
          <w:color w:val="auto"/>
          <w:sz w:val="24"/>
          <w:szCs w:val="24"/>
        </w:rPr>
        <w:t xml:space="preserve">1. </w:t>
      </w:r>
      <w:r>
        <w:rPr>
          <w:rFonts w:ascii="Times New Roman" w:hAnsi="Times New Roman"/>
          <w:b w:val="0"/>
          <w:color w:val="auto"/>
          <w:sz w:val="24"/>
          <w:szCs w:val="24"/>
        </w:rPr>
        <w:tab/>
      </w:r>
      <w:r w:rsidRPr="00903D97">
        <w:rPr>
          <w:rFonts w:ascii="Times New Roman" w:hAnsi="Times New Roman"/>
          <w:b w:val="0"/>
          <w:color w:val="auto"/>
          <w:sz w:val="24"/>
          <w:szCs w:val="24"/>
        </w:rPr>
        <w:t>Ředitel školy může na základě vlastního rozhodnutí nebo na základě podnětu jiné právnické či fyzické osoby žákovi udělit pochvalu nebo jiné ocenění za mimořádný</w:t>
      </w:r>
      <w:r w:rsidRPr="004653F9">
        <w:rPr>
          <w:rFonts w:ascii="Times New Roman" w:hAnsi="Times New Roman"/>
          <w:b w:val="0"/>
          <w:color w:val="auto"/>
          <w:sz w:val="24"/>
          <w:szCs w:val="24"/>
        </w:rPr>
        <w:t xml:space="preserve"> </w:t>
      </w:r>
      <w:r w:rsidRPr="00903D97">
        <w:rPr>
          <w:rFonts w:ascii="Times New Roman" w:hAnsi="Times New Roman"/>
          <w:b w:val="0"/>
          <w:color w:val="auto"/>
          <w:sz w:val="24"/>
          <w:szCs w:val="24"/>
        </w:rPr>
        <w:t>projev lidskosti, občanské nebo školní iniciativy, záslužný nebo statečný čin nebo za dlouhodobou úspěšnou práci.</w:t>
      </w:r>
    </w:p>
    <w:p w14:paraId="5DC0C4ED" w14:textId="77777777" w:rsidR="004653F9" w:rsidRPr="00903D97" w:rsidRDefault="004653F9" w:rsidP="00CB74EE">
      <w:pPr>
        <w:ind w:left="705" w:hanging="705"/>
        <w:jc w:val="both"/>
        <w:rPr>
          <w:rFonts w:ascii="Times New Roman" w:hAnsi="Times New Roman"/>
          <w:b w:val="0"/>
          <w:color w:val="auto"/>
          <w:sz w:val="24"/>
          <w:szCs w:val="24"/>
        </w:rPr>
      </w:pPr>
    </w:p>
    <w:p w14:paraId="474F954F" w14:textId="77777777" w:rsidR="004653F9" w:rsidRDefault="004653F9" w:rsidP="00CB74EE">
      <w:pPr>
        <w:ind w:left="705" w:hanging="705"/>
        <w:jc w:val="both"/>
        <w:rPr>
          <w:rFonts w:ascii="Times New Roman" w:hAnsi="Times New Roman"/>
          <w:b w:val="0"/>
          <w:color w:val="auto"/>
          <w:sz w:val="24"/>
          <w:szCs w:val="24"/>
        </w:rPr>
      </w:pPr>
      <w:r w:rsidRPr="00903D97">
        <w:rPr>
          <w:rFonts w:ascii="Times New Roman" w:hAnsi="Times New Roman"/>
          <w:b w:val="0"/>
          <w:color w:val="auto"/>
          <w:sz w:val="24"/>
          <w:szCs w:val="24"/>
        </w:rPr>
        <w:t>16.</w:t>
      </w:r>
      <w:r w:rsidRPr="004653F9">
        <w:rPr>
          <w:rFonts w:ascii="Times New Roman" w:hAnsi="Times New Roman"/>
          <w:b w:val="0"/>
          <w:color w:val="auto"/>
          <w:sz w:val="24"/>
          <w:szCs w:val="24"/>
        </w:rPr>
        <w:t xml:space="preserve"> </w:t>
      </w:r>
      <w:r w:rsidRPr="00903D97">
        <w:rPr>
          <w:rFonts w:ascii="Times New Roman" w:hAnsi="Times New Roman"/>
          <w:b w:val="0"/>
          <w:color w:val="auto"/>
          <w:sz w:val="24"/>
          <w:szCs w:val="24"/>
        </w:rPr>
        <w:t xml:space="preserve">2. </w:t>
      </w:r>
      <w:r>
        <w:rPr>
          <w:rFonts w:ascii="Times New Roman" w:hAnsi="Times New Roman"/>
          <w:b w:val="0"/>
          <w:color w:val="auto"/>
          <w:sz w:val="24"/>
          <w:szCs w:val="24"/>
        </w:rPr>
        <w:tab/>
      </w:r>
      <w:r w:rsidRPr="00903D97">
        <w:rPr>
          <w:rFonts w:ascii="Times New Roman" w:hAnsi="Times New Roman"/>
          <w:b w:val="0"/>
          <w:color w:val="auto"/>
          <w:sz w:val="24"/>
          <w:szCs w:val="24"/>
        </w:rPr>
        <w:t>Za</w:t>
      </w:r>
      <w:r w:rsidRPr="004653F9">
        <w:rPr>
          <w:rFonts w:ascii="Times New Roman" w:hAnsi="Times New Roman"/>
          <w:b w:val="0"/>
          <w:color w:val="auto"/>
          <w:sz w:val="24"/>
          <w:szCs w:val="24"/>
        </w:rPr>
        <w:t xml:space="preserve"> </w:t>
      </w:r>
      <w:r w:rsidRPr="00903D97">
        <w:rPr>
          <w:rFonts w:ascii="Times New Roman" w:hAnsi="Times New Roman"/>
          <w:b w:val="0"/>
          <w:color w:val="auto"/>
          <w:sz w:val="24"/>
          <w:szCs w:val="24"/>
        </w:rPr>
        <w:t>výborné</w:t>
      </w:r>
      <w:r w:rsidRPr="004653F9">
        <w:rPr>
          <w:rFonts w:ascii="Times New Roman" w:hAnsi="Times New Roman"/>
          <w:b w:val="0"/>
          <w:color w:val="auto"/>
          <w:sz w:val="24"/>
          <w:szCs w:val="24"/>
        </w:rPr>
        <w:t xml:space="preserve"> </w:t>
      </w:r>
      <w:r w:rsidRPr="00903D97">
        <w:rPr>
          <w:rFonts w:ascii="Times New Roman" w:hAnsi="Times New Roman"/>
          <w:b w:val="0"/>
          <w:color w:val="auto"/>
          <w:sz w:val="24"/>
          <w:szCs w:val="24"/>
        </w:rPr>
        <w:t>studijní</w:t>
      </w:r>
      <w:r w:rsidRPr="004653F9">
        <w:rPr>
          <w:rFonts w:ascii="Times New Roman" w:hAnsi="Times New Roman"/>
          <w:b w:val="0"/>
          <w:color w:val="auto"/>
          <w:sz w:val="24"/>
          <w:szCs w:val="24"/>
        </w:rPr>
        <w:t xml:space="preserve"> </w:t>
      </w:r>
      <w:r w:rsidRPr="00903D97">
        <w:rPr>
          <w:rFonts w:ascii="Times New Roman" w:hAnsi="Times New Roman"/>
          <w:b w:val="0"/>
          <w:color w:val="auto"/>
          <w:sz w:val="24"/>
          <w:szCs w:val="24"/>
        </w:rPr>
        <w:t>výsledky, reprezentaci</w:t>
      </w:r>
      <w:r w:rsidRPr="004653F9">
        <w:rPr>
          <w:rFonts w:ascii="Times New Roman" w:hAnsi="Times New Roman"/>
          <w:b w:val="0"/>
          <w:color w:val="auto"/>
          <w:sz w:val="24"/>
          <w:szCs w:val="24"/>
        </w:rPr>
        <w:t xml:space="preserve"> </w:t>
      </w:r>
      <w:r w:rsidRPr="00903D97">
        <w:rPr>
          <w:rFonts w:ascii="Times New Roman" w:hAnsi="Times New Roman"/>
          <w:b w:val="0"/>
          <w:color w:val="auto"/>
          <w:sz w:val="24"/>
          <w:szCs w:val="24"/>
        </w:rPr>
        <w:t>školy v</w:t>
      </w:r>
      <w:r w:rsidRPr="004653F9">
        <w:rPr>
          <w:rFonts w:ascii="Times New Roman" w:hAnsi="Times New Roman"/>
          <w:b w:val="0"/>
          <w:color w:val="auto"/>
          <w:sz w:val="24"/>
          <w:szCs w:val="24"/>
        </w:rPr>
        <w:t xml:space="preserve"> </w:t>
      </w:r>
      <w:r w:rsidRPr="00903D97">
        <w:rPr>
          <w:rFonts w:ascii="Times New Roman" w:hAnsi="Times New Roman"/>
          <w:b w:val="0"/>
          <w:color w:val="auto"/>
          <w:sz w:val="24"/>
          <w:szCs w:val="24"/>
        </w:rPr>
        <w:t>soutěžích</w:t>
      </w:r>
      <w:r w:rsidRPr="004653F9">
        <w:rPr>
          <w:rFonts w:ascii="Times New Roman" w:hAnsi="Times New Roman"/>
          <w:b w:val="0"/>
          <w:color w:val="auto"/>
          <w:sz w:val="24"/>
          <w:szCs w:val="24"/>
        </w:rPr>
        <w:t xml:space="preserve"> </w:t>
      </w:r>
      <w:r w:rsidRPr="00903D97">
        <w:rPr>
          <w:rFonts w:ascii="Times New Roman" w:hAnsi="Times New Roman"/>
          <w:b w:val="0"/>
          <w:color w:val="auto"/>
          <w:sz w:val="24"/>
          <w:szCs w:val="24"/>
        </w:rPr>
        <w:t>a</w:t>
      </w:r>
      <w:r w:rsidRPr="004653F9">
        <w:rPr>
          <w:rFonts w:ascii="Times New Roman" w:hAnsi="Times New Roman"/>
          <w:b w:val="0"/>
          <w:color w:val="auto"/>
          <w:sz w:val="24"/>
          <w:szCs w:val="24"/>
        </w:rPr>
        <w:t xml:space="preserve"> </w:t>
      </w:r>
      <w:r w:rsidRPr="00903D97">
        <w:rPr>
          <w:rFonts w:ascii="Times New Roman" w:hAnsi="Times New Roman"/>
          <w:b w:val="0"/>
          <w:color w:val="auto"/>
          <w:sz w:val="24"/>
          <w:szCs w:val="24"/>
        </w:rPr>
        <w:t>na kulturních vystoupeních, činnost ve studentské radě, školním časopise apod., za významné činy</w:t>
      </w:r>
      <w:r w:rsidRPr="004653F9">
        <w:rPr>
          <w:rFonts w:ascii="Times New Roman" w:hAnsi="Times New Roman"/>
          <w:b w:val="0"/>
          <w:color w:val="auto"/>
          <w:sz w:val="24"/>
          <w:szCs w:val="24"/>
        </w:rPr>
        <w:t xml:space="preserve"> </w:t>
      </w:r>
      <w:r w:rsidRPr="00903D97">
        <w:rPr>
          <w:rFonts w:ascii="Times New Roman" w:hAnsi="Times New Roman"/>
          <w:b w:val="0"/>
          <w:color w:val="auto"/>
          <w:sz w:val="24"/>
          <w:szCs w:val="24"/>
        </w:rPr>
        <w:t>např. v oblasti ochrany zdraví a života osob může třídní učitel nebo učitel odborného výcviku na základě vlastního rozhodnutí nebo na základě podnětu ostatních vyučujících žákovi po projednání s</w:t>
      </w:r>
      <w:r w:rsidRPr="00903D97">
        <w:rPr>
          <w:rFonts w:ascii="Times New Roman" w:hAnsi="Times New Roman"/>
          <w:b w:val="0"/>
          <w:color w:val="auto"/>
          <w:spacing w:val="-3"/>
          <w:sz w:val="24"/>
          <w:szCs w:val="24"/>
        </w:rPr>
        <w:t xml:space="preserve"> </w:t>
      </w:r>
      <w:r w:rsidRPr="00903D97">
        <w:rPr>
          <w:rFonts w:ascii="Times New Roman" w:hAnsi="Times New Roman"/>
          <w:b w:val="0"/>
          <w:color w:val="auto"/>
          <w:sz w:val="24"/>
          <w:szCs w:val="24"/>
        </w:rPr>
        <w:t>ředitelem školy udě</w:t>
      </w:r>
      <w:r>
        <w:rPr>
          <w:rFonts w:ascii="Times New Roman" w:hAnsi="Times New Roman"/>
          <w:b w:val="0"/>
          <w:color w:val="auto"/>
          <w:sz w:val="24"/>
          <w:szCs w:val="24"/>
        </w:rPr>
        <w:t>lit pochvalu nebo jiné ocenění</w:t>
      </w:r>
    </w:p>
    <w:p w14:paraId="531FD00A" w14:textId="77777777" w:rsidR="004653F9" w:rsidRPr="00903D97" w:rsidRDefault="004653F9" w:rsidP="00CB74EE">
      <w:pPr>
        <w:ind w:left="705" w:hanging="705"/>
        <w:jc w:val="both"/>
        <w:rPr>
          <w:rFonts w:ascii="Times New Roman" w:hAnsi="Times New Roman"/>
          <w:b w:val="0"/>
          <w:color w:val="auto"/>
          <w:sz w:val="24"/>
          <w:szCs w:val="24"/>
        </w:rPr>
      </w:pPr>
    </w:p>
    <w:p w14:paraId="067CEF65" w14:textId="77777777" w:rsidR="004653F9" w:rsidRPr="00903D97" w:rsidRDefault="004653F9" w:rsidP="00CB74EE">
      <w:pPr>
        <w:ind w:left="705" w:hanging="705"/>
        <w:jc w:val="both"/>
        <w:rPr>
          <w:rFonts w:ascii="Times New Roman" w:hAnsi="Times New Roman"/>
          <w:b w:val="0"/>
          <w:color w:val="auto"/>
          <w:sz w:val="24"/>
          <w:szCs w:val="24"/>
        </w:rPr>
      </w:pPr>
      <w:r>
        <w:rPr>
          <w:rFonts w:ascii="Times New Roman" w:hAnsi="Times New Roman"/>
          <w:b w:val="0"/>
          <w:color w:val="auto"/>
          <w:sz w:val="24"/>
          <w:szCs w:val="24"/>
        </w:rPr>
        <w:t xml:space="preserve">16. </w:t>
      </w:r>
      <w:r w:rsidRPr="00903D97">
        <w:rPr>
          <w:rFonts w:ascii="Times New Roman" w:hAnsi="Times New Roman"/>
          <w:b w:val="0"/>
          <w:color w:val="auto"/>
          <w:sz w:val="24"/>
          <w:szCs w:val="24"/>
        </w:rPr>
        <w:t>3.</w:t>
      </w:r>
      <w:r w:rsidRPr="00903D97">
        <w:rPr>
          <w:rFonts w:ascii="Times New Roman" w:hAnsi="Times New Roman"/>
          <w:b w:val="0"/>
          <w:color w:val="auto"/>
          <w:spacing w:val="40"/>
          <w:sz w:val="24"/>
          <w:szCs w:val="24"/>
        </w:rPr>
        <w:t xml:space="preserve"> </w:t>
      </w:r>
      <w:r>
        <w:rPr>
          <w:rFonts w:ascii="Times New Roman" w:hAnsi="Times New Roman"/>
          <w:b w:val="0"/>
          <w:color w:val="auto"/>
          <w:spacing w:val="40"/>
          <w:sz w:val="24"/>
          <w:szCs w:val="24"/>
        </w:rPr>
        <w:tab/>
      </w:r>
      <w:r w:rsidRPr="00903D97">
        <w:rPr>
          <w:rFonts w:ascii="Times New Roman" w:hAnsi="Times New Roman"/>
          <w:b w:val="0"/>
          <w:color w:val="auto"/>
          <w:sz w:val="24"/>
          <w:szCs w:val="24"/>
        </w:rPr>
        <w:t>Při</w:t>
      </w:r>
      <w:r w:rsidRPr="00903D97">
        <w:rPr>
          <w:rFonts w:ascii="Times New Roman" w:hAnsi="Times New Roman"/>
          <w:b w:val="0"/>
          <w:color w:val="auto"/>
          <w:spacing w:val="38"/>
          <w:sz w:val="24"/>
          <w:szCs w:val="24"/>
        </w:rPr>
        <w:t xml:space="preserve"> </w:t>
      </w:r>
      <w:r w:rsidRPr="00903D97">
        <w:rPr>
          <w:rFonts w:ascii="Times New Roman" w:hAnsi="Times New Roman"/>
          <w:b w:val="0"/>
          <w:color w:val="auto"/>
          <w:sz w:val="24"/>
          <w:szCs w:val="24"/>
        </w:rPr>
        <w:t>zaviněném</w:t>
      </w:r>
      <w:r w:rsidRPr="00903D97">
        <w:rPr>
          <w:rFonts w:ascii="Times New Roman" w:hAnsi="Times New Roman"/>
          <w:b w:val="0"/>
          <w:color w:val="auto"/>
          <w:spacing w:val="38"/>
          <w:sz w:val="24"/>
          <w:szCs w:val="24"/>
        </w:rPr>
        <w:t xml:space="preserve"> </w:t>
      </w:r>
      <w:r w:rsidRPr="00903D97">
        <w:rPr>
          <w:rFonts w:ascii="Times New Roman" w:hAnsi="Times New Roman"/>
          <w:b w:val="0"/>
          <w:color w:val="auto"/>
          <w:sz w:val="24"/>
          <w:szCs w:val="24"/>
        </w:rPr>
        <w:t>porušení</w:t>
      </w:r>
      <w:r w:rsidRPr="00903D97">
        <w:rPr>
          <w:rFonts w:ascii="Times New Roman" w:hAnsi="Times New Roman"/>
          <w:b w:val="0"/>
          <w:color w:val="auto"/>
          <w:spacing w:val="38"/>
          <w:sz w:val="24"/>
          <w:szCs w:val="24"/>
        </w:rPr>
        <w:t xml:space="preserve"> </w:t>
      </w:r>
      <w:r w:rsidRPr="00903D97">
        <w:rPr>
          <w:rFonts w:ascii="Times New Roman" w:hAnsi="Times New Roman"/>
          <w:b w:val="0"/>
          <w:color w:val="auto"/>
          <w:sz w:val="24"/>
          <w:szCs w:val="24"/>
        </w:rPr>
        <w:t>povinností</w:t>
      </w:r>
      <w:r w:rsidRPr="00903D97">
        <w:rPr>
          <w:rFonts w:ascii="Times New Roman" w:hAnsi="Times New Roman"/>
          <w:b w:val="0"/>
          <w:color w:val="auto"/>
          <w:spacing w:val="38"/>
          <w:sz w:val="24"/>
          <w:szCs w:val="24"/>
        </w:rPr>
        <w:t xml:space="preserve"> </w:t>
      </w:r>
      <w:r w:rsidRPr="00903D97">
        <w:rPr>
          <w:rFonts w:ascii="Times New Roman" w:hAnsi="Times New Roman"/>
          <w:b w:val="0"/>
          <w:color w:val="auto"/>
          <w:sz w:val="24"/>
          <w:szCs w:val="24"/>
        </w:rPr>
        <w:t>stanovených</w:t>
      </w:r>
      <w:r w:rsidRPr="00903D97">
        <w:rPr>
          <w:rFonts w:ascii="Times New Roman" w:hAnsi="Times New Roman"/>
          <w:b w:val="0"/>
          <w:color w:val="auto"/>
          <w:spacing w:val="36"/>
          <w:sz w:val="24"/>
          <w:szCs w:val="24"/>
        </w:rPr>
        <w:t xml:space="preserve"> </w:t>
      </w:r>
      <w:r w:rsidRPr="00903D97">
        <w:rPr>
          <w:rFonts w:ascii="Times New Roman" w:hAnsi="Times New Roman"/>
          <w:b w:val="0"/>
          <w:color w:val="auto"/>
          <w:sz w:val="24"/>
          <w:szCs w:val="24"/>
        </w:rPr>
        <w:t>školním</w:t>
      </w:r>
      <w:r w:rsidRPr="00903D97">
        <w:rPr>
          <w:rFonts w:ascii="Times New Roman" w:hAnsi="Times New Roman"/>
          <w:b w:val="0"/>
          <w:color w:val="auto"/>
          <w:spacing w:val="38"/>
          <w:sz w:val="24"/>
          <w:szCs w:val="24"/>
        </w:rPr>
        <w:t xml:space="preserve"> </w:t>
      </w:r>
      <w:r w:rsidRPr="00903D97">
        <w:rPr>
          <w:rFonts w:ascii="Times New Roman" w:hAnsi="Times New Roman"/>
          <w:b w:val="0"/>
          <w:color w:val="auto"/>
          <w:sz w:val="24"/>
          <w:szCs w:val="24"/>
        </w:rPr>
        <w:t>řádem</w:t>
      </w:r>
      <w:r w:rsidRPr="00903D97">
        <w:rPr>
          <w:rFonts w:ascii="Times New Roman" w:hAnsi="Times New Roman"/>
          <w:b w:val="0"/>
          <w:color w:val="auto"/>
          <w:spacing w:val="40"/>
          <w:sz w:val="24"/>
          <w:szCs w:val="24"/>
        </w:rPr>
        <w:t xml:space="preserve"> </w:t>
      </w:r>
      <w:r w:rsidRPr="00903D97">
        <w:rPr>
          <w:rFonts w:ascii="Times New Roman" w:hAnsi="Times New Roman"/>
          <w:b w:val="0"/>
          <w:color w:val="auto"/>
          <w:sz w:val="24"/>
          <w:szCs w:val="24"/>
        </w:rPr>
        <w:t>lze</w:t>
      </w:r>
      <w:r w:rsidRPr="00903D97">
        <w:rPr>
          <w:rFonts w:ascii="Times New Roman" w:hAnsi="Times New Roman"/>
          <w:b w:val="0"/>
          <w:color w:val="auto"/>
          <w:spacing w:val="40"/>
          <w:sz w:val="24"/>
          <w:szCs w:val="24"/>
        </w:rPr>
        <w:t xml:space="preserve"> </w:t>
      </w:r>
      <w:r w:rsidRPr="00903D97">
        <w:rPr>
          <w:rFonts w:ascii="Times New Roman" w:hAnsi="Times New Roman"/>
          <w:b w:val="0"/>
          <w:color w:val="auto"/>
          <w:sz w:val="24"/>
          <w:szCs w:val="24"/>
        </w:rPr>
        <w:t>podle</w:t>
      </w:r>
      <w:r w:rsidRPr="00903D97">
        <w:rPr>
          <w:rFonts w:ascii="Times New Roman" w:hAnsi="Times New Roman"/>
          <w:b w:val="0"/>
          <w:color w:val="auto"/>
          <w:spacing w:val="36"/>
          <w:sz w:val="24"/>
          <w:szCs w:val="24"/>
        </w:rPr>
        <w:t xml:space="preserve"> </w:t>
      </w:r>
      <w:r w:rsidRPr="00903D97">
        <w:rPr>
          <w:rFonts w:ascii="Times New Roman" w:hAnsi="Times New Roman"/>
          <w:b w:val="0"/>
          <w:color w:val="auto"/>
          <w:sz w:val="24"/>
          <w:szCs w:val="24"/>
        </w:rPr>
        <w:t>závažnosti tohoto porušení uložit:</w:t>
      </w:r>
    </w:p>
    <w:p w14:paraId="01F8AE6B" w14:textId="77777777" w:rsidR="004653F9" w:rsidRPr="0062627E" w:rsidRDefault="004653F9" w:rsidP="00CB74EE">
      <w:pPr>
        <w:pStyle w:val="Odstavecseseznamem"/>
        <w:numPr>
          <w:ilvl w:val="0"/>
          <w:numId w:val="16"/>
        </w:numPr>
        <w:jc w:val="both"/>
        <w:rPr>
          <w:rFonts w:ascii="Times New Roman" w:hAnsi="Times New Roman"/>
          <w:b w:val="0"/>
          <w:color w:val="auto"/>
          <w:sz w:val="24"/>
          <w:szCs w:val="24"/>
        </w:rPr>
      </w:pPr>
      <w:r w:rsidRPr="0062627E">
        <w:rPr>
          <w:rFonts w:ascii="Times New Roman" w:hAnsi="Times New Roman"/>
          <w:b w:val="0"/>
          <w:color w:val="auto"/>
          <w:sz w:val="24"/>
          <w:szCs w:val="24"/>
        </w:rPr>
        <w:t>napomenutí</w:t>
      </w:r>
      <w:r w:rsidRPr="0062627E">
        <w:rPr>
          <w:rFonts w:ascii="Times New Roman" w:hAnsi="Times New Roman"/>
          <w:b w:val="0"/>
          <w:color w:val="auto"/>
          <w:spacing w:val="-10"/>
          <w:sz w:val="24"/>
          <w:szCs w:val="24"/>
        </w:rPr>
        <w:t xml:space="preserve"> </w:t>
      </w:r>
      <w:r w:rsidRPr="0062627E">
        <w:rPr>
          <w:rFonts w:ascii="Times New Roman" w:hAnsi="Times New Roman"/>
          <w:b w:val="0"/>
          <w:color w:val="auto"/>
          <w:sz w:val="24"/>
          <w:szCs w:val="24"/>
        </w:rPr>
        <w:t>třídního</w:t>
      </w:r>
      <w:r w:rsidRPr="0062627E">
        <w:rPr>
          <w:rFonts w:ascii="Times New Roman" w:hAnsi="Times New Roman"/>
          <w:b w:val="0"/>
          <w:color w:val="auto"/>
          <w:spacing w:val="-11"/>
          <w:sz w:val="24"/>
          <w:szCs w:val="24"/>
        </w:rPr>
        <w:t xml:space="preserve"> </w:t>
      </w:r>
      <w:r w:rsidRPr="0062627E">
        <w:rPr>
          <w:rFonts w:ascii="Times New Roman" w:hAnsi="Times New Roman"/>
          <w:b w:val="0"/>
          <w:color w:val="auto"/>
          <w:sz w:val="24"/>
          <w:szCs w:val="24"/>
        </w:rPr>
        <w:t>učitele,</w:t>
      </w:r>
    </w:p>
    <w:p w14:paraId="3C47DF3E" w14:textId="77777777" w:rsidR="004653F9" w:rsidRPr="0062627E" w:rsidRDefault="004653F9" w:rsidP="00CB74EE">
      <w:pPr>
        <w:pStyle w:val="Odstavecseseznamem"/>
        <w:numPr>
          <w:ilvl w:val="0"/>
          <w:numId w:val="16"/>
        </w:numPr>
        <w:jc w:val="both"/>
        <w:rPr>
          <w:rFonts w:ascii="Times New Roman" w:hAnsi="Times New Roman"/>
          <w:b w:val="0"/>
          <w:color w:val="auto"/>
          <w:sz w:val="24"/>
          <w:szCs w:val="24"/>
        </w:rPr>
      </w:pPr>
      <w:r w:rsidRPr="0062627E">
        <w:rPr>
          <w:rFonts w:ascii="Times New Roman" w:hAnsi="Times New Roman"/>
          <w:b w:val="0"/>
          <w:color w:val="auto"/>
          <w:sz w:val="24"/>
          <w:szCs w:val="24"/>
        </w:rPr>
        <w:t>napomenutí</w:t>
      </w:r>
      <w:r w:rsidRPr="0062627E">
        <w:rPr>
          <w:rFonts w:ascii="Times New Roman" w:hAnsi="Times New Roman"/>
          <w:b w:val="0"/>
          <w:color w:val="auto"/>
          <w:spacing w:val="-9"/>
          <w:sz w:val="24"/>
          <w:szCs w:val="24"/>
        </w:rPr>
        <w:t xml:space="preserve"> </w:t>
      </w:r>
      <w:r w:rsidRPr="0062627E">
        <w:rPr>
          <w:rFonts w:ascii="Times New Roman" w:hAnsi="Times New Roman"/>
          <w:b w:val="0"/>
          <w:color w:val="auto"/>
          <w:sz w:val="24"/>
          <w:szCs w:val="24"/>
        </w:rPr>
        <w:t>učitele</w:t>
      </w:r>
      <w:r w:rsidRPr="0062627E">
        <w:rPr>
          <w:rFonts w:ascii="Times New Roman" w:hAnsi="Times New Roman"/>
          <w:b w:val="0"/>
          <w:color w:val="auto"/>
          <w:spacing w:val="-11"/>
          <w:sz w:val="24"/>
          <w:szCs w:val="24"/>
        </w:rPr>
        <w:t xml:space="preserve"> </w:t>
      </w:r>
      <w:r w:rsidRPr="0062627E">
        <w:rPr>
          <w:rFonts w:ascii="Times New Roman" w:hAnsi="Times New Roman"/>
          <w:b w:val="0"/>
          <w:color w:val="auto"/>
          <w:sz w:val="24"/>
          <w:szCs w:val="24"/>
        </w:rPr>
        <w:t>odborného</w:t>
      </w:r>
      <w:r w:rsidRPr="0062627E">
        <w:rPr>
          <w:rFonts w:ascii="Times New Roman" w:hAnsi="Times New Roman"/>
          <w:b w:val="0"/>
          <w:color w:val="auto"/>
          <w:spacing w:val="-9"/>
          <w:sz w:val="24"/>
          <w:szCs w:val="24"/>
        </w:rPr>
        <w:t xml:space="preserve"> </w:t>
      </w:r>
      <w:r w:rsidRPr="0062627E">
        <w:rPr>
          <w:rFonts w:ascii="Times New Roman" w:hAnsi="Times New Roman"/>
          <w:b w:val="0"/>
          <w:color w:val="auto"/>
          <w:sz w:val="24"/>
          <w:szCs w:val="24"/>
        </w:rPr>
        <w:t>výcviku,</w:t>
      </w:r>
    </w:p>
    <w:p w14:paraId="2C4C12FC" w14:textId="77777777" w:rsidR="004653F9" w:rsidRPr="0062627E" w:rsidRDefault="004653F9" w:rsidP="00CB74EE">
      <w:pPr>
        <w:pStyle w:val="Odstavecseseznamem"/>
        <w:numPr>
          <w:ilvl w:val="0"/>
          <w:numId w:val="16"/>
        </w:numPr>
        <w:jc w:val="both"/>
        <w:rPr>
          <w:rFonts w:ascii="Times New Roman" w:hAnsi="Times New Roman"/>
          <w:b w:val="0"/>
          <w:color w:val="auto"/>
          <w:sz w:val="24"/>
          <w:szCs w:val="24"/>
        </w:rPr>
      </w:pPr>
      <w:r w:rsidRPr="0062627E">
        <w:rPr>
          <w:rFonts w:ascii="Times New Roman" w:hAnsi="Times New Roman"/>
          <w:b w:val="0"/>
          <w:color w:val="auto"/>
          <w:sz w:val="24"/>
          <w:szCs w:val="24"/>
        </w:rPr>
        <w:t>důtku</w:t>
      </w:r>
      <w:r w:rsidRPr="0062627E">
        <w:rPr>
          <w:rFonts w:ascii="Times New Roman" w:hAnsi="Times New Roman"/>
          <w:b w:val="0"/>
          <w:color w:val="auto"/>
          <w:spacing w:val="-7"/>
          <w:sz w:val="24"/>
          <w:szCs w:val="24"/>
        </w:rPr>
        <w:t xml:space="preserve"> </w:t>
      </w:r>
      <w:r w:rsidRPr="0062627E">
        <w:rPr>
          <w:rFonts w:ascii="Times New Roman" w:hAnsi="Times New Roman"/>
          <w:b w:val="0"/>
          <w:color w:val="auto"/>
          <w:sz w:val="24"/>
          <w:szCs w:val="24"/>
        </w:rPr>
        <w:t>třídního</w:t>
      </w:r>
      <w:r w:rsidRPr="0062627E">
        <w:rPr>
          <w:rFonts w:ascii="Times New Roman" w:hAnsi="Times New Roman"/>
          <w:b w:val="0"/>
          <w:color w:val="auto"/>
          <w:spacing w:val="-6"/>
          <w:sz w:val="24"/>
          <w:szCs w:val="24"/>
        </w:rPr>
        <w:t xml:space="preserve"> </w:t>
      </w:r>
      <w:r w:rsidRPr="0062627E">
        <w:rPr>
          <w:rFonts w:ascii="Times New Roman" w:hAnsi="Times New Roman"/>
          <w:b w:val="0"/>
          <w:color w:val="auto"/>
          <w:sz w:val="24"/>
          <w:szCs w:val="24"/>
        </w:rPr>
        <w:t>učitele,</w:t>
      </w:r>
    </w:p>
    <w:p w14:paraId="7D8126A2" w14:textId="77777777" w:rsidR="004653F9" w:rsidRPr="0062627E" w:rsidRDefault="004653F9" w:rsidP="00CB74EE">
      <w:pPr>
        <w:pStyle w:val="Odstavecseseznamem"/>
        <w:numPr>
          <w:ilvl w:val="0"/>
          <w:numId w:val="16"/>
        </w:numPr>
        <w:jc w:val="both"/>
        <w:rPr>
          <w:rFonts w:ascii="Times New Roman" w:hAnsi="Times New Roman"/>
          <w:b w:val="0"/>
          <w:color w:val="auto"/>
          <w:sz w:val="24"/>
          <w:szCs w:val="24"/>
        </w:rPr>
      </w:pPr>
      <w:r w:rsidRPr="0062627E">
        <w:rPr>
          <w:rFonts w:ascii="Times New Roman" w:hAnsi="Times New Roman"/>
          <w:b w:val="0"/>
          <w:color w:val="auto"/>
          <w:sz w:val="24"/>
          <w:szCs w:val="24"/>
        </w:rPr>
        <w:t>důtku</w:t>
      </w:r>
      <w:r w:rsidRPr="0062627E">
        <w:rPr>
          <w:rFonts w:ascii="Times New Roman" w:hAnsi="Times New Roman"/>
          <w:b w:val="0"/>
          <w:color w:val="auto"/>
          <w:spacing w:val="-9"/>
          <w:sz w:val="24"/>
          <w:szCs w:val="24"/>
        </w:rPr>
        <w:t xml:space="preserve"> </w:t>
      </w:r>
      <w:r w:rsidRPr="0062627E">
        <w:rPr>
          <w:rFonts w:ascii="Times New Roman" w:hAnsi="Times New Roman"/>
          <w:b w:val="0"/>
          <w:color w:val="auto"/>
          <w:sz w:val="24"/>
          <w:szCs w:val="24"/>
        </w:rPr>
        <w:t>učitele</w:t>
      </w:r>
      <w:r w:rsidRPr="0062627E">
        <w:rPr>
          <w:rFonts w:ascii="Times New Roman" w:hAnsi="Times New Roman"/>
          <w:b w:val="0"/>
          <w:color w:val="auto"/>
          <w:spacing w:val="-8"/>
          <w:sz w:val="24"/>
          <w:szCs w:val="24"/>
        </w:rPr>
        <w:t xml:space="preserve"> </w:t>
      </w:r>
      <w:r w:rsidRPr="0062627E">
        <w:rPr>
          <w:rFonts w:ascii="Times New Roman" w:hAnsi="Times New Roman"/>
          <w:b w:val="0"/>
          <w:color w:val="auto"/>
          <w:sz w:val="24"/>
          <w:szCs w:val="24"/>
        </w:rPr>
        <w:t>odborného</w:t>
      </w:r>
      <w:r w:rsidRPr="0062627E">
        <w:rPr>
          <w:rFonts w:ascii="Times New Roman" w:hAnsi="Times New Roman"/>
          <w:b w:val="0"/>
          <w:color w:val="auto"/>
          <w:spacing w:val="-7"/>
          <w:sz w:val="24"/>
          <w:szCs w:val="24"/>
        </w:rPr>
        <w:t xml:space="preserve"> </w:t>
      </w:r>
      <w:r w:rsidRPr="0062627E">
        <w:rPr>
          <w:rFonts w:ascii="Times New Roman" w:hAnsi="Times New Roman"/>
          <w:b w:val="0"/>
          <w:color w:val="auto"/>
          <w:sz w:val="24"/>
          <w:szCs w:val="24"/>
        </w:rPr>
        <w:t>výcviku,</w:t>
      </w:r>
    </w:p>
    <w:p w14:paraId="5EB413EE" w14:textId="77777777" w:rsidR="004653F9" w:rsidRPr="0062627E" w:rsidRDefault="004653F9" w:rsidP="00CB74EE">
      <w:pPr>
        <w:pStyle w:val="Odstavecseseznamem"/>
        <w:numPr>
          <w:ilvl w:val="0"/>
          <w:numId w:val="16"/>
        </w:numPr>
        <w:jc w:val="both"/>
        <w:rPr>
          <w:rFonts w:ascii="Times New Roman" w:hAnsi="Times New Roman"/>
          <w:b w:val="0"/>
          <w:color w:val="auto"/>
          <w:sz w:val="24"/>
          <w:szCs w:val="24"/>
        </w:rPr>
      </w:pPr>
      <w:r w:rsidRPr="0062627E">
        <w:rPr>
          <w:rFonts w:ascii="Times New Roman" w:hAnsi="Times New Roman"/>
          <w:b w:val="0"/>
          <w:color w:val="auto"/>
          <w:sz w:val="24"/>
          <w:szCs w:val="24"/>
        </w:rPr>
        <w:t>důtku</w:t>
      </w:r>
      <w:r w:rsidRPr="0062627E">
        <w:rPr>
          <w:rFonts w:ascii="Times New Roman" w:hAnsi="Times New Roman"/>
          <w:b w:val="0"/>
          <w:color w:val="auto"/>
          <w:spacing w:val="-7"/>
          <w:sz w:val="24"/>
          <w:szCs w:val="24"/>
        </w:rPr>
        <w:t xml:space="preserve"> </w:t>
      </w:r>
      <w:r w:rsidRPr="0062627E">
        <w:rPr>
          <w:rFonts w:ascii="Times New Roman" w:hAnsi="Times New Roman"/>
          <w:b w:val="0"/>
          <w:color w:val="auto"/>
          <w:sz w:val="24"/>
          <w:szCs w:val="24"/>
        </w:rPr>
        <w:t>ředitele</w:t>
      </w:r>
      <w:r w:rsidRPr="0062627E">
        <w:rPr>
          <w:rFonts w:ascii="Times New Roman" w:hAnsi="Times New Roman"/>
          <w:b w:val="0"/>
          <w:color w:val="auto"/>
          <w:spacing w:val="-8"/>
          <w:sz w:val="24"/>
          <w:szCs w:val="24"/>
        </w:rPr>
        <w:t xml:space="preserve"> </w:t>
      </w:r>
      <w:r w:rsidRPr="0062627E">
        <w:rPr>
          <w:rFonts w:ascii="Times New Roman" w:hAnsi="Times New Roman"/>
          <w:b w:val="0"/>
          <w:color w:val="auto"/>
          <w:sz w:val="24"/>
          <w:szCs w:val="24"/>
        </w:rPr>
        <w:t>školy.</w:t>
      </w:r>
    </w:p>
    <w:p w14:paraId="3D6D6DB3" w14:textId="77777777" w:rsidR="004653F9" w:rsidRPr="00903D97" w:rsidRDefault="004653F9" w:rsidP="00CB74EE">
      <w:pPr>
        <w:jc w:val="both"/>
        <w:rPr>
          <w:rFonts w:ascii="Times New Roman" w:hAnsi="Times New Roman"/>
          <w:b w:val="0"/>
          <w:color w:val="auto"/>
          <w:sz w:val="24"/>
          <w:szCs w:val="24"/>
        </w:rPr>
      </w:pPr>
    </w:p>
    <w:p w14:paraId="2A163682" w14:textId="77777777" w:rsidR="004653F9" w:rsidRDefault="004653F9" w:rsidP="00CB74EE">
      <w:pPr>
        <w:ind w:left="705" w:hanging="705"/>
        <w:jc w:val="both"/>
        <w:rPr>
          <w:rFonts w:ascii="Times New Roman" w:hAnsi="Times New Roman"/>
          <w:b w:val="0"/>
          <w:color w:val="auto"/>
          <w:sz w:val="24"/>
          <w:szCs w:val="24"/>
        </w:rPr>
      </w:pPr>
      <w:r w:rsidRPr="00903D97">
        <w:rPr>
          <w:rFonts w:ascii="Times New Roman" w:hAnsi="Times New Roman"/>
          <w:b w:val="0"/>
          <w:color w:val="auto"/>
          <w:sz w:val="24"/>
          <w:szCs w:val="24"/>
        </w:rPr>
        <w:t>16.</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4.</w:t>
      </w:r>
      <w:r w:rsidRPr="0062627E">
        <w:rPr>
          <w:rFonts w:ascii="Times New Roman" w:hAnsi="Times New Roman"/>
          <w:b w:val="0"/>
          <w:color w:val="auto"/>
          <w:sz w:val="24"/>
          <w:szCs w:val="24"/>
        </w:rPr>
        <w:t xml:space="preserve"> </w:t>
      </w:r>
      <w:r w:rsidR="0062627E">
        <w:rPr>
          <w:rFonts w:ascii="Times New Roman" w:hAnsi="Times New Roman"/>
          <w:b w:val="0"/>
          <w:color w:val="auto"/>
          <w:sz w:val="24"/>
          <w:szCs w:val="24"/>
        </w:rPr>
        <w:tab/>
      </w:r>
      <w:r w:rsidRPr="00903D97">
        <w:rPr>
          <w:rFonts w:ascii="Times New Roman" w:hAnsi="Times New Roman"/>
          <w:b w:val="0"/>
          <w:color w:val="auto"/>
          <w:sz w:val="24"/>
          <w:szCs w:val="24"/>
        </w:rPr>
        <w:t>Třídní učitel, učitel odborného výcviku nebo ředitel školy může na základě vlastního rozhodnutí</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nebo na</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základě podnětu jiné</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právnické nebo</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fyzické osoby</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a</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po projednání</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v pedagogické radě udělit napomenutí nebo důtku po projednání v pedagogické radě.</w:t>
      </w:r>
    </w:p>
    <w:p w14:paraId="3135E1D5" w14:textId="77777777" w:rsidR="0062627E" w:rsidRPr="00903D97" w:rsidRDefault="0062627E" w:rsidP="00CB74EE">
      <w:pPr>
        <w:ind w:left="705" w:hanging="705"/>
        <w:jc w:val="both"/>
        <w:rPr>
          <w:rFonts w:ascii="Times New Roman" w:hAnsi="Times New Roman"/>
          <w:b w:val="0"/>
          <w:color w:val="auto"/>
          <w:sz w:val="24"/>
          <w:szCs w:val="24"/>
        </w:rPr>
      </w:pPr>
    </w:p>
    <w:p w14:paraId="7B258297" w14:textId="77777777" w:rsidR="004653F9" w:rsidRDefault="004653F9" w:rsidP="00CB74EE">
      <w:pPr>
        <w:ind w:left="705" w:hanging="705"/>
        <w:jc w:val="both"/>
        <w:rPr>
          <w:rFonts w:ascii="Times New Roman" w:hAnsi="Times New Roman"/>
          <w:b w:val="0"/>
          <w:color w:val="auto"/>
          <w:sz w:val="24"/>
          <w:szCs w:val="24"/>
        </w:rPr>
      </w:pPr>
      <w:r w:rsidRPr="00903D97">
        <w:rPr>
          <w:rFonts w:ascii="Times New Roman" w:hAnsi="Times New Roman"/>
          <w:b w:val="0"/>
          <w:color w:val="auto"/>
          <w:sz w:val="24"/>
          <w:szCs w:val="24"/>
        </w:rPr>
        <w:t>16.</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5.</w:t>
      </w:r>
      <w:r w:rsidRPr="0062627E">
        <w:rPr>
          <w:rFonts w:ascii="Times New Roman" w:hAnsi="Times New Roman"/>
          <w:b w:val="0"/>
          <w:color w:val="auto"/>
          <w:sz w:val="24"/>
          <w:szCs w:val="24"/>
        </w:rPr>
        <w:t xml:space="preserve"> </w:t>
      </w:r>
      <w:r w:rsidR="0062627E">
        <w:rPr>
          <w:rFonts w:ascii="Times New Roman" w:hAnsi="Times New Roman"/>
          <w:b w:val="0"/>
          <w:color w:val="auto"/>
          <w:sz w:val="24"/>
          <w:szCs w:val="24"/>
        </w:rPr>
        <w:tab/>
      </w:r>
      <w:r w:rsidRPr="00903D97">
        <w:rPr>
          <w:rFonts w:ascii="Times New Roman" w:hAnsi="Times New Roman"/>
          <w:b w:val="0"/>
          <w:color w:val="auto"/>
          <w:sz w:val="24"/>
          <w:szCs w:val="24"/>
        </w:rPr>
        <w:t>Napomenutí</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a</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důtku</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uděluje</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třídní</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učitel</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nebo</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učitel</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odborného</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výcviku</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po</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projednání v</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pedagogické radě zejména za zaviněná méně závažná, popř. opakovaná porušení školního řádu.</w:t>
      </w:r>
    </w:p>
    <w:p w14:paraId="690FCF5E" w14:textId="77777777" w:rsidR="0062627E" w:rsidRPr="00903D97" w:rsidRDefault="0062627E" w:rsidP="00CB74EE">
      <w:pPr>
        <w:ind w:left="705" w:hanging="705"/>
        <w:jc w:val="both"/>
        <w:rPr>
          <w:rFonts w:ascii="Times New Roman" w:hAnsi="Times New Roman"/>
          <w:b w:val="0"/>
          <w:color w:val="auto"/>
          <w:sz w:val="24"/>
          <w:szCs w:val="24"/>
        </w:rPr>
      </w:pPr>
    </w:p>
    <w:p w14:paraId="1E933460" w14:textId="77777777" w:rsidR="004653F9" w:rsidRDefault="004653F9" w:rsidP="00CB74EE">
      <w:pPr>
        <w:ind w:left="705" w:hanging="705"/>
        <w:jc w:val="both"/>
        <w:rPr>
          <w:rFonts w:ascii="Times New Roman" w:hAnsi="Times New Roman"/>
          <w:b w:val="0"/>
          <w:color w:val="auto"/>
          <w:sz w:val="24"/>
          <w:szCs w:val="24"/>
        </w:rPr>
      </w:pPr>
      <w:r w:rsidRPr="00903D97">
        <w:rPr>
          <w:rFonts w:ascii="Times New Roman" w:hAnsi="Times New Roman"/>
          <w:b w:val="0"/>
          <w:color w:val="auto"/>
          <w:sz w:val="24"/>
          <w:szCs w:val="24"/>
        </w:rPr>
        <w:t>16.</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6.</w:t>
      </w:r>
      <w:r w:rsidRPr="0062627E">
        <w:rPr>
          <w:rFonts w:ascii="Times New Roman" w:hAnsi="Times New Roman"/>
          <w:b w:val="0"/>
          <w:color w:val="auto"/>
          <w:sz w:val="24"/>
          <w:szCs w:val="24"/>
        </w:rPr>
        <w:t xml:space="preserve"> </w:t>
      </w:r>
      <w:r w:rsidR="0062627E">
        <w:rPr>
          <w:rFonts w:ascii="Times New Roman" w:hAnsi="Times New Roman"/>
          <w:b w:val="0"/>
          <w:color w:val="auto"/>
          <w:sz w:val="24"/>
          <w:szCs w:val="24"/>
        </w:rPr>
        <w:tab/>
      </w:r>
      <w:r w:rsidRPr="00903D97">
        <w:rPr>
          <w:rFonts w:ascii="Times New Roman" w:hAnsi="Times New Roman"/>
          <w:b w:val="0"/>
          <w:color w:val="auto"/>
          <w:sz w:val="24"/>
          <w:szCs w:val="24"/>
        </w:rPr>
        <w:t>Důtku uděluje ředitel školy po projednání v</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pedagogické radě zejména za zaviněná závažná porušení školního řádu nebo v</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případě, že předchozí výchovná opatření nebyla účinná.</w:t>
      </w:r>
    </w:p>
    <w:p w14:paraId="104CF795" w14:textId="77777777" w:rsidR="0062627E" w:rsidRPr="00903D97" w:rsidRDefault="0062627E" w:rsidP="00CB74EE">
      <w:pPr>
        <w:ind w:left="705" w:hanging="705"/>
        <w:jc w:val="both"/>
        <w:rPr>
          <w:rFonts w:ascii="Times New Roman" w:hAnsi="Times New Roman"/>
          <w:b w:val="0"/>
          <w:color w:val="auto"/>
          <w:sz w:val="24"/>
          <w:szCs w:val="24"/>
        </w:rPr>
      </w:pPr>
    </w:p>
    <w:p w14:paraId="73C2C526" w14:textId="77777777" w:rsidR="004653F9" w:rsidRDefault="004653F9" w:rsidP="00CB74EE">
      <w:pPr>
        <w:ind w:left="705" w:hanging="705"/>
        <w:jc w:val="both"/>
        <w:rPr>
          <w:rFonts w:ascii="Times New Roman" w:hAnsi="Times New Roman"/>
          <w:b w:val="0"/>
          <w:color w:val="auto"/>
          <w:sz w:val="24"/>
          <w:szCs w:val="24"/>
        </w:rPr>
      </w:pPr>
      <w:r w:rsidRPr="00903D97">
        <w:rPr>
          <w:rFonts w:ascii="Times New Roman" w:hAnsi="Times New Roman"/>
          <w:b w:val="0"/>
          <w:color w:val="auto"/>
          <w:sz w:val="24"/>
          <w:szCs w:val="24"/>
        </w:rPr>
        <w:t>16.</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7.</w:t>
      </w:r>
      <w:r w:rsidR="0062627E">
        <w:rPr>
          <w:rFonts w:ascii="Times New Roman" w:hAnsi="Times New Roman"/>
          <w:b w:val="0"/>
          <w:color w:val="auto"/>
          <w:sz w:val="24"/>
          <w:szCs w:val="24"/>
        </w:rPr>
        <w:tab/>
      </w:r>
      <w:r w:rsidRPr="00903D97">
        <w:rPr>
          <w:rFonts w:ascii="Times New Roman" w:hAnsi="Times New Roman"/>
          <w:b w:val="0"/>
          <w:color w:val="auto"/>
          <w:sz w:val="24"/>
          <w:szCs w:val="24"/>
        </w:rPr>
        <w:t>Ředitel školy, třídní učitel nebo učitel odborného výcviku neprodleně písemně oznámí udělení pochvaly nebo jiného ocenění nebo uložení napomenutí nebo důtky a jeho</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důvody žákovi a zákonnému zástupci nezletilého žáka nebo jednomu z</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rodičů zletilého žáka.</w:t>
      </w:r>
    </w:p>
    <w:p w14:paraId="12124196" w14:textId="77777777" w:rsidR="0062627E" w:rsidRPr="00903D97" w:rsidRDefault="0062627E" w:rsidP="00CB74EE">
      <w:pPr>
        <w:ind w:left="705" w:hanging="705"/>
        <w:jc w:val="both"/>
        <w:rPr>
          <w:rFonts w:ascii="Times New Roman" w:hAnsi="Times New Roman"/>
          <w:b w:val="0"/>
          <w:color w:val="auto"/>
          <w:sz w:val="24"/>
          <w:szCs w:val="24"/>
        </w:rPr>
      </w:pPr>
    </w:p>
    <w:p w14:paraId="616AD7DB" w14:textId="77777777" w:rsidR="004653F9" w:rsidRPr="00903D97" w:rsidRDefault="004653F9" w:rsidP="00CB74EE">
      <w:pPr>
        <w:ind w:left="705" w:hanging="705"/>
        <w:jc w:val="both"/>
        <w:rPr>
          <w:rFonts w:ascii="Times New Roman" w:hAnsi="Times New Roman"/>
          <w:b w:val="0"/>
          <w:color w:val="auto"/>
          <w:sz w:val="24"/>
          <w:szCs w:val="24"/>
        </w:rPr>
      </w:pPr>
      <w:r w:rsidRPr="00903D97">
        <w:rPr>
          <w:rFonts w:ascii="Times New Roman" w:hAnsi="Times New Roman"/>
          <w:b w:val="0"/>
          <w:color w:val="auto"/>
          <w:sz w:val="24"/>
          <w:szCs w:val="24"/>
        </w:rPr>
        <w:t>16.</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8.</w:t>
      </w:r>
      <w:r w:rsidRPr="0062627E">
        <w:rPr>
          <w:rFonts w:ascii="Times New Roman" w:hAnsi="Times New Roman"/>
          <w:b w:val="0"/>
          <w:color w:val="auto"/>
          <w:sz w:val="24"/>
          <w:szCs w:val="24"/>
        </w:rPr>
        <w:t xml:space="preserve"> </w:t>
      </w:r>
      <w:r w:rsidR="0062627E">
        <w:rPr>
          <w:rFonts w:ascii="Times New Roman" w:hAnsi="Times New Roman"/>
          <w:b w:val="0"/>
          <w:color w:val="auto"/>
          <w:sz w:val="24"/>
          <w:szCs w:val="24"/>
        </w:rPr>
        <w:tab/>
      </w:r>
      <w:r w:rsidRPr="00903D97">
        <w:rPr>
          <w:rFonts w:ascii="Times New Roman" w:hAnsi="Times New Roman"/>
          <w:b w:val="0"/>
          <w:color w:val="auto"/>
          <w:sz w:val="24"/>
          <w:szCs w:val="24"/>
        </w:rPr>
        <w:t>Udělení pochvaly nebo jiného ocenění a uložení napomenutí nebo důtky se zaznamenává do třídního výkazu a do elektronické evidence žákovy dokumentace.</w:t>
      </w:r>
    </w:p>
    <w:p w14:paraId="5AE7C785" w14:textId="77777777" w:rsidR="004653F9" w:rsidRDefault="004653F9" w:rsidP="00CB74EE">
      <w:pPr>
        <w:jc w:val="both"/>
        <w:rPr>
          <w:rFonts w:ascii="Times New Roman" w:hAnsi="Times New Roman"/>
          <w:b w:val="0"/>
          <w:color w:val="auto"/>
          <w:sz w:val="24"/>
          <w:szCs w:val="24"/>
        </w:rPr>
      </w:pPr>
    </w:p>
    <w:p w14:paraId="08DE26CA" w14:textId="77777777" w:rsidR="0062627E" w:rsidRPr="00903D97" w:rsidRDefault="0062627E" w:rsidP="00CB74EE">
      <w:pPr>
        <w:ind w:left="705" w:hanging="705"/>
        <w:jc w:val="both"/>
        <w:rPr>
          <w:rFonts w:ascii="Times New Roman" w:hAnsi="Times New Roman"/>
          <w:b w:val="0"/>
          <w:color w:val="auto"/>
          <w:sz w:val="24"/>
          <w:szCs w:val="24"/>
        </w:rPr>
      </w:pPr>
      <w:r w:rsidRPr="00903D97">
        <w:rPr>
          <w:rFonts w:ascii="Times New Roman" w:hAnsi="Times New Roman"/>
          <w:b w:val="0"/>
          <w:color w:val="auto"/>
          <w:sz w:val="24"/>
          <w:szCs w:val="24"/>
        </w:rPr>
        <w:t>16.</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9.</w:t>
      </w:r>
      <w:r w:rsidRPr="0062627E">
        <w:rPr>
          <w:rFonts w:ascii="Times New Roman" w:hAnsi="Times New Roman"/>
          <w:b w:val="0"/>
          <w:color w:val="auto"/>
          <w:sz w:val="24"/>
          <w:szCs w:val="24"/>
        </w:rPr>
        <w:t xml:space="preserve"> </w:t>
      </w:r>
      <w:r>
        <w:rPr>
          <w:rFonts w:ascii="Times New Roman" w:hAnsi="Times New Roman"/>
          <w:b w:val="0"/>
          <w:color w:val="auto"/>
          <w:sz w:val="24"/>
          <w:szCs w:val="24"/>
        </w:rPr>
        <w:tab/>
      </w:r>
      <w:r w:rsidRPr="00903D97">
        <w:rPr>
          <w:rFonts w:ascii="Times New Roman" w:hAnsi="Times New Roman"/>
          <w:b w:val="0"/>
          <w:color w:val="auto"/>
          <w:sz w:val="24"/>
          <w:szCs w:val="24"/>
        </w:rPr>
        <w:t>Ředitel školy může v</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případě závažného zaviněného porušení povinností stanovených školským zákonem nebo školním řádem rozhodnout o podmíněném vyloučením nebo o vyloučení žáka ze školy. V</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rozhodnutí o podmíněném vyloučení stanoví ředitel školy zkušební lhůtu, a to nejdéle na dobu jednoho roku. Dopustí-li se žák v</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průběhu zkušební lhůty dalšího zaviněného porušení povinností stanovených školským zákonem, může ředitel školy rozhodnout o jeho vyloučení. Žáka lze podmíněně vyloučit nebo vyloučit ze školy pouze v případě, že splnil povinnou školní docházku.</w:t>
      </w:r>
    </w:p>
    <w:p w14:paraId="4D82D552" w14:textId="77777777" w:rsidR="0062627E" w:rsidRPr="00903D97" w:rsidRDefault="0062627E" w:rsidP="00CB74EE">
      <w:pPr>
        <w:ind w:left="705"/>
        <w:jc w:val="both"/>
        <w:rPr>
          <w:rFonts w:ascii="Times New Roman" w:hAnsi="Times New Roman"/>
          <w:b w:val="0"/>
          <w:color w:val="auto"/>
          <w:sz w:val="24"/>
          <w:szCs w:val="24"/>
        </w:rPr>
      </w:pPr>
      <w:r w:rsidRPr="00903D97">
        <w:rPr>
          <w:rFonts w:ascii="Times New Roman" w:hAnsi="Times New Roman"/>
          <w:b w:val="0"/>
          <w:color w:val="auto"/>
          <w:sz w:val="24"/>
          <w:szCs w:val="24"/>
        </w:rPr>
        <w:t>V</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případě</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zvláště</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závažného</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zaviněného</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porušení povinností</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stanovených</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tímto</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 xml:space="preserve">zákonem ředitel </w:t>
      </w:r>
      <w:proofErr w:type="gramStart"/>
      <w:r w:rsidRPr="00903D97">
        <w:rPr>
          <w:rFonts w:ascii="Times New Roman" w:hAnsi="Times New Roman"/>
          <w:b w:val="0"/>
          <w:color w:val="auto"/>
          <w:sz w:val="24"/>
          <w:szCs w:val="24"/>
        </w:rPr>
        <w:t>vyloučí</w:t>
      </w:r>
      <w:proofErr w:type="gramEnd"/>
      <w:r w:rsidRPr="00903D97">
        <w:rPr>
          <w:rFonts w:ascii="Times New Roman" w:hAnsi="Times New Roman"/>
          <w:b w:val="0"/>
          <w:color w:val="auto"/>
          <w:sz w:val="24"/>
          <w:szCs w:val="24"/>
        </w:rPr>
        <w:t xml:space="preserve"> žáka nebo studenta ze školy nebo školského zařízení.</w:t>
      </w:r>
    </w:p>
    <w:p w14:paraId="2F3E7EA3" w14:textId="77777777" w:rsidR="0062627E" w:rsidRPr="00903D97" w:rsidRDefault="0062627E" w:rsidP="00CB74EE">
      <w:pPr>
        <w:ind w:left="705" w:hanging="705"/>
        <w:jc w:val="both"/>
        <w:rPr>
          <w:rFonts w:ascii="Times New Roman" w:hAnsi="Times New Roman"/>
          <w:b w:val="0"/>
          <w:color w:val="auto"/>
          <w:sz w:val="24"/>
          <w:szCs w:val="24"/>
        </w:rPr>
      </w:pPr>
    </w:p>
    <w:p w14:paraId="0B8CF082" w14:textId="77777777" w:rsidR="0062627E" w:rsidRDefault="0062627E" w:rsidP="00CB74EE">
      <w:pPr>
        <w:ind w:left="705" w:hanging="705"/>
        <w:jc w:val="both"/>
        <w:rPr>
          <w:rFonts w:ascii="Times New Roman" w:hAnsi="Times New Roman"/>
          <w:b w:val="0"/>
          <w:color w:val="auto"/>
          <w:sz w:val="24"/>
          <w:szCs w:val="24"/>
        </w:rPr>
      </w:pPr>
      <w:r w:rsidRPr="00903D97">
        <w:rPr>
          <w:rFonts w:ascii="Times New Roman" w:hAnsi="Times New Roman"/>
          <w:b w:val="0"/>
          <w:color w:val="auto"/>
          <w:sz w:val="24"/>
          <w:szCs w:val="24"/>
        </w:rPr>
        <w:t>16.</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10.</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Zvlášť hrubé slovní a úmyslné fyzické útoky žáka vůči pracovníků školy se vždy</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považují za závažné zaviněné porušení povinností stanovených školským zákonem nebo školním řádem.</w:t>
      </w:r>
    </w:p>
    <w:p w14:paraId="38F37508" w14:textId="77777777" w:rsidR="0062627E" w:rsidRPr="00903D97" w:rsidRDefault="0062627E" w:rsidP="00CB74EE">
      <w:pPr>
        <w:ind w:left="705" w:hanging="705"/>
        <w:jc w:val="both"/>
        <w:rPr>
          <w:rFonts w:ascii="Times New Roman" w:hAnsi="Times New Roman"/>
          <w:b w:val="0"/>
          <w:color w:val="auto"/>
          <w:sz w:val="24"/>
          <w:szCs w:val="24"/>
        </w:rPr>
      </w:pPr>
    </w:p>
    <w:p w14:paraId="6EDD8A85" w14:textId="77777777" w:rsidR="0062627E" w:rsidRPr="00D602E4" w:rsidRDefault="0062627E" w:rsidP="00CB74EE">
      <w:pPr>
        <w:ind w:left="705" w:hanging="705"/>
        <w:jc w:val="both"/>
        <w:rPr>
          <w:rFonts w:ascii="Times New Roman" w:hAnsi="Times New Roman"/>
          <w:b w:val="0"/>
          <w:color w:val="auto"/>
          <w:sz w:val="24"/>
          <w:szCs w:val="24"/>
        </w:rPr>
      </w:pPr>
      <w:r w:rsidRPr="00D602E4">
        <w:rPr>
          <w:rFonts w:ascii="Times New Roman" w:hAnsi="Times New Roman"/>
          <w:b w:val="0"/>
          <w:color w:val="auto"/>
          <w:sz w:val="24"/>
          <w:szCs w:val="24"/>
        </w:rPr>
        <w:t>16.11. Stanovení mezí pro udělování výchovných</w:t>
      </w:r>
      <w:r w:rsidRPr="00D602E4">
        <w:rPr>
          <w:rFonts w:ascii="Times New Roman" w:hAnsi="Times New Roman"/>
          <w:b w:val="0"/>
          <w:color w:val="auto"/>
          <w:spacing w:val="-6"/>
          <w:sz w:val="24"/>
          <w:szCs w:val="24"/>
        </w:rPr>
        <w:t xml:space="preserve"> </w:t>
      </w:r>
      <w:r w:rsidRPr="00D602E4">
        <w:rPr>
          <w:rFonts w:ascii="Times New Roman" w:hAnsi="Times New Roman"/>
          <w:b w:val="0"/>
          <w:color w:val="auto"/>
          <w:sz w:val="24"/>
          <w:szCs w:val="24"/>
        </w:rPr>
        <w:t>opatření</w:t>
      </w:r>
      <w:r w:rsidRPr="00D602E4">
        <w:rPr>
          <w:rFonts w:ascii="Times New Roman" w:hAnsi="Times New Roman"/>
          <w:b w:val="0"/>
          <w:color w:val="auto"/>
          <w:spacing w:val="-6"/>
          <w:sz w:val="24"/>
          <w:szCs w:val="24"/>
        </w:rPr>
        <w:t xml:space="preserve"> </w:t>
      </w:r>
      <w:r w:rsidRPr="00D602E4">
        <w:rPr>
          <w:rFonts w:ascii="Times New Roman" w:hAnsi="Times New Roman"/>
          <w:b w:val="0"/>
          <w:color w:val="auto"/>
          <w:sz w:val="24"/>
          <w:szCs w:val="24"/>
        </w:rPr>
        <w:t>v</w:t>
      </w:r>
      <w:r w:rsidRPr="00D602E4">
        <w:rPr>
          <w:rFonts w:ascii="Times New Roman" w:hAnsi="Times New Roman"/>
          <w:b w:val="0"/>
          <w:color w:val="auto"/>
          <w:spacing w:val="-6"/>
          <w:sz w:val="24"/>
          <w:szCs w:val="24"/>
        </w:rPr>
        <w:t xml:space="preserve"> </w:t>
      </w:r>
      <w:r w:rsidRPr="00D602E4">
        <w:rPr>
          <w:rFonts w:ascii="Times New Roman" w:hAnsi="Times New Roman"/>
          <w:b w:val="0"/>
          <w:color w:val="auto"/>
          <w:sz w:val="24"/>
          <w:szCs w:val="24"/>
        </w:rPr>
        <w:t>souvislosti</w:t>
      </w:r>
      <w:r w:rsidRPr="00D602E4">
        <w:rPr>
          <w:rFonts w:ascii="Times New Roman" w:hAnsi="Times New Roman"/>
          <w:b w:val="0"/>
          <w:color w:val="auto"/>
          <w:spacing w:val="-4"/>
          <w:sz w:val="24"/>
          <w:szCs w:val="24"/>
        </w:rPr>
        <w:t xml:space="preserve"> </w:t>
      </w:r>
      <w:r w:rsidRPr="00D602E4">
        <w:rPr>
          <w:rFonts w:ascii="Times New Roman" w:hAnsi="Times New Roman"/>
          <w:b w:val="0"/>
          <w:color w:val="auto"/>
          <w:sz w:val="24"/>
          <w:szCs w:val="24"/>
        </w:rPr>
        <w:t>s</w:t>
      </w:r>
      <w:r w:rsidRPr="00D602E4">
        <w:rPr>
          <w:rFonts w:ascii="Times New Roman" w:hAnsi="Times New Roman"/>
          <w:b w:val="0"/>
          <w:color w:val="auto"/>
          <w:spacing w:val="-5"/>
          <w:sz w:val="24"/>
          <w:szCs w:val="24"/>
        </w:rPr>
        <w:t xml:space="preserve"> </w:t>
      </w:r>
      <w:r w:rsidRPr="00D602E4">
        <w:rPr>
          <w:rFonts w:ascii="Times New Roman" w:hAnsi="Times New Roman"/>
          <w:b w:val="0"/>
          <w:color w:val="auto"/>
          <w:sz w:val="24"/>
          <w:szCs w:val="24"/>
        </w:rPr>
        <w:t>neomluvenou</w:t>
      </w:r>
      <w:r w:rsidRPr="00D602E4">
        <w:rPr>
          <w:rFonts w:ascii="Times New Roman" w:hAnsi="Times New Roman"/>
          <w:b w:val="0"/>
          <w:color w:val="auto"/>
          <w:spacing w:val="-6"/>
          <w:sz w:val="24"/>
          <w:szCs w:val="24"/>
        </w:rPr>
        <w:t xml:space="preserve"> </w:t>
      </w:r>
      <w:r w:rsidRPr="00D602E4">
        <w:rPr>
          <w:rFonts w:ascii="Times New Roman" w:hAnsi="Times New Roman"/>
          <w:b w:val="0"/>
          <w:color w:val="auto"/>
          <w:sz w:val="24"/>
          <w:szCs w:val="24"/>
        </w:rPr>
        <w:t>absencí žáků:</w:t>
      </w:r>
    </w:p>
    <w:p w14:paraId="44180F9F" w14:textId="77777777" w:rsidR="0062627E" w:rsidRPr="00D602E4" w:rsidRDefault="0062627E" w:rsidP="00CB74EE">
      <w:pPr>
        <w:ind w:left="705" w:hanging="705"/>
        <w:jc w:val="both"/>
        <w:rPr>
          <w:rFonts w:ascii="Times New Roman" w:hAnsi="Times New Roman"/>
          <w:b w:val="0"/>
          <w:color w:val="auto"/>
          <w:sz w:val="24"/>
          <w:szCs w:val="24"/>
        </w:rPr>
      </w:pPr>
    </w:p>
    <w:p w14:paraId="6A1C119D" w14:textId="6BABBC1D" w:rsidR="0062627E" w:rsidRPr="00D602E4" w:rsidRDefault="0062627E" w:rsidP="00CB74EE">
      <w:pPr>
        <w:pStyle w:val="Odstavecseseznamem"/>
        <w:numPr>
          <w:ilvl w:val="1"/>
          <w:numId w:val="14"/>
        </w:numPr>
        <w:jc w:val="both"/>
        <w:rPr>
          <w:rFonts w:ascii="Times New Roman" w:hAnsi="Times New Roman"/>
          <w:b w:val="0"/>
          <w:color w:val="auto"/>
          <w:sz w:val="24"/>
          <w:szCs w:val="24"/>
        </w:rPr>
      </w:pPr>
      <w:r w:rsidRPr="00D602E4">
        <w:rPr>
          <w:rFonts w:ascii="Times New Roman" w:hAnsi="Times New Roman"/>
          <w:b w:val="0"/>
          <w:color w:val="auto"/>
          <w:sz w:val="24"/>
          <w:szCs w:val="24"/>
        </w:rPr>
        <w:t>absence</w:t>
      </w:r>
      <w:r w:rsidRPr="00D602E4">
        <w:rPr>
          <w:rFonts w:ascii="Times New Roman" w:hAnsi="Times New Roman"/>
          <w:b w:val="0"/>
          <w:color w:val="auto"/>
          <w:spacing w:val="-7"/>
          <w:sz w:val="24"/>
          <w:szCs w:val="24"/>
        </w:rPr>
        <w:t xml:space="preserve"> </w:t>
      </w:r>
      <w:r w:rsidR="005C4441" w:rsidRPr="00D602E4">
        <w:rPr>
          <w:rFonts w:ascii="Times New Roman" w:hAnsi="Times New Roman"/>
          <w:b w:val="0"/>
          <w:color w:val="auto"/>
          <w:spacing w:val="-7"/>
          <w:sz w:val="24"/>
          <w:szCs w:val="24"/>
        </w:rPr>
        <w:t xml:space="preserve">do </w:t>
      </w:r>
      <w:r w:rsidR="00ED478D" w:rsidRPr="00D602E4">
        <w:rPr>
          <w:rFonts w:ascii="Times New Roman" w:hAnsi="Times New Roman"/>
          <w:b w:val="0"/>
          <w:color w:val="auto"/>
          <w:sz w:val="24"/>
          <w:szCs w:val="24"/>
        </w:rPr>
        <w:t>10</w:t>
      </w:r>
      <w:r w:rsidRPr="00D602E4">
        <w:rPr>
          <w:rFonts w:ascii="Times New Roman" w:hAnsi="Times New Roman"/>
          <w:b w:val="0"/>
          <w:color w:val="auto"/>
          <w:spacing w:val="-5"/>
          <w:sz w:val="24"/>
          <w:szCs w:val="24"/>
        </w:rPr>
        <w:t xml:space="preserve"> </w:t>
      </w:r>
      <w:r w:rsidRPr="00D602E4">
        <w:rPr>
          <w:rFonts w:ascii="Times New Roman" w:hAnsi="Times New Roman"/>
          <w:b w:val="0"/>
          <w:color w:val="auto"/>
          <w:sz w:val="24"/>
          <w:szCs w:val="24"/>
        </w:rPr>
        <w:t>neomluven</w:t>
      </w:r>
      <w:r w:rsidR="00ED478D" w:rsidRPr="00D602E4">
        <w:rPr>
          <w:rFonts w:ascii="Times New Roman" w:hAnsi="Times New Roman"/>
          <w:b w:val="0"/>
          <w:color w:val="auto"/>
          <w:sz w:val="24"/>
          <w:szCs w:val="24"/>
        </w:rPr>
        <w:t xml:space="preserve">ých </w:t>
      </w:r>
      <w:r w:rsidRPr="00D602E4">
        <w:rPr>
          <w:rFonts w:ascii="Times New Roman" w:hAnsi="Times New Roman"/>
          <w:b w:val="0"/>
          <w:color w:val="auto"/>
          <w:sz w:val="24"/>
          <w:szCs w:val="24"/>
        </w:rPr>
        <w:t>hodin</w:t>
      </w:r>
      <w:r w:rsidRPr="00D602E4">
        <w:rPr>
          <w:rFonts w:ascii="Times New Roman" w:hAnsi="Times New Roman"/>
          <w:b w:val="0"/>
          <w:color w:val="auto"/>
          <w:spacing w:val="-5"/>
          <w:sz w:val="24"/>
          <w:szCs w:val="24"/>
        </w:rPr>
        <w:t xml:space="preserve"> </w:t>
      </w:r>
      <w:r w:rsidRPr="00D602E4">
        <w:rPr>
          <w:rFonts w:ascii="Times New Roman" w:hAnsi="Times New Roman"/>
          <w:b w:val="0"/>
          <w:color w:val="auto"/>
          <w:sz w:val="24"/>
          <w:szCs w:val="24"/>
        </w:rPr>
        <w:t>–</w:t>
      </w:r>
      <w:r w:rsidRPr="00D602E4">
        <w:rPr>
          <w:rFonts w:ascii="Times New Roman" w:hAnsi="Times New Roman"/>
          <w:b w:val="0"/>
          <w:color w:val="auto"/>
          <w:spacing w:val="-5"/>
          <w:sz w:val="24"/>
          <w:szCs w:val="24"/>
        </w:rPr>
        <w:t xml:space="preserve"> </w:t>
      </w:r>
      <w:r w:rsidRPr="00D602E4">
        <w:rPr>
          <w:rFonts w:ascii="Times New Roman" w:hAnsi="Times New Roman"/>
          <w:b w:val="0"/>
          <w:color w:val="auto"/>
          <w:sz w:val="24"/>
          <w:szCs w:val="24"/>
        </w:rPr>
        <w:t>napomenutí</w:t>
      </w:r>
      <w:r w:rsidRPr="00D602E4">
        <w:rPr>
          <w:rFonts w:ascii="Times New Roman" w:hAnsi="Times New Roman"/>
          <w:b w:val="0"/>
          <w:color w:val="auto"/>
          <w:spacing w:val="-3"/>
          <w:sz w:val="24"/>
          <w:szCs w:val="24"/>
        </w:rPr>
        <w:t xml:space="preserve"> </w:t>
      </w:r>
      <w:r w:rsidRPr="00D602E4">
        <w:rPr>
          <w:rFonts w:ascii="Times New Roman" w:hAnsi="Times New Roman"/>
          <w:b w:val="0"/>
          <w:color w:val="auto"/>
          <w:sz w:val="24"/>
          <w:szCs w:val="24"/>
        </w:rPr>
        <w:t>třídního</w:t>
      </w:r>
      <w:r w:rsidRPr="00D602E4">
        <w:rPr>
          <w:rFonts w:ascii="Times New Roman" w:hAnsi="Times New Roman"/>
          <w:b w:val="0"/>
          <w:color w:val="auto"/>
          <w:spacing w:val="-5"/>
          <w:sz w:val="24"/>
          <w:szCs w:val="24"/>
        </w:rPr>
        <w:t xml:space="preserve"> </w:t>
      </w:r>
      <w:r w:rsidRPr="00D602E4">
        <w:rPr>
          <w:rFonts w:ascii="Times New Roman" w:hAnsi="Times New Roman"/>
          <w:b w:val="0"/>
          <w:color w:val="auto"/>
          <w:sz w:val="24"/>
          <w:szCs w:val="24"/>
        </w:rPr>
        <w:t>učitele,</w:t>
      </w:r>
      <w:r w:rsidRPr="00D602E4">
        <w:rPr>
          <w:rFonts w:ascii="Times New Roman" w:hAnsi="Times New Roman"/>
          <w:b w:val="0"/>
          <w:color w:val="auto"/>
          <w:spacing w:val="-5"/>
          <w:sz w:val="24"/>
          <w:szCs w:val="24"/>
        </w:rPr>
        <w:t xml:space="preserve"> </w:t>
      </w:r>
      <w:r w:rsidRPr="00D602E4">
        <w:rPr>
          <w:rFonts w:ascii="Times New Roman" w:hAnsi="Times New Roman"/>
          <w:b w:val="0"/>
          <w:color w:val="auto"/>
          <w:sz w:val="24"/>
          <w:szCs w:val="24"/>
        </w:rPr>
        <w:t>učitele</w:t>
      </w:r>
      <w:r w:rsidRPr="00D602E4">
        <w:rPr>
          <w:rFonts w:ascii="Times New Roman" w:hAnsi="Times New Roman"/>
          <w:b w:val="0"/>
          <w:color w:val="auto"/>
          <w:spacing w:val="-4"/>
          <w:sz w:val="24"/>
          <w:szCs w:val="24"/>
        </w:rPr>
        <w:t xml:space="preserve"> </w:t>
      </w:r>
      <w:r w:rsidRPr="00D602E4">
        <w:rPr>
          <w:rFonts w:ascii="Times New Roman" w:hAnsi="Times New Roman"/>
          <w:b w:val="0"/>
          <w:color w:val="auto"/>
          <w:sz w:val="24"/>
          <w:szCs w:val="24"/>
        </w:rPr>
        <w:t>odborného výcviku</w:t>
      </w:r>
    </w:p>
    <w:p w14:paraId="51DC9F7B" w14:textId="59249E12" w:rsidR="0062627E" w:rsidRPr="00D602E4" w:rsidRDefault="0062627E" w:rsidP="00CB74EE">
      <w:pPr>
        <w:pStyle w:val="Odstavecseseznamem"/>
        <w:numPr>
          <w:ilvl w:val="1"/>
          <w:numId w:val="14"/>
        </w:numPr>
        <w:jc w:val="both"/>
        <w:rPr>
          <w:rFonts w:ascii="Times New Roman" w:hAnsi="Times New Roman"/>
          <w:b w:val="0"/>
          <w:color w:val="auto"/>
          <w:sz w:val="24"/>
          <w:szCs w:val="24"/>
        </w:rPr>
      </w:pPr>
      <w:r w:rsidRPr="00D602E4">
        <w:rPr>
          <w:rFonts w:ascii="Times New Roman" w:hAnsi="Times New Roman"/>
          <w:b w:val="0"/>
          <w:color w:val="auto"/>
          <w:sz w:val="24"/>
          <w:szCs w:val="24"/>
        </w:rPr>
        <w:t>absence</w:t>
      </w:r>
      <w:r w:rsidRPr="00D602E4">
        <w:rPr>
          <w:rFonts w:ascii="Times New Roman" w:hAnsi="Times New Roman"/>
          <w:b w:val="0"/>
          <w:color w:val="auto"/>
          <w:spacing w:val="-6"/>
          <w:sz w:val="24"/>
          <w:szCs w:val="24"/>
        </w:rPr>
        <w:t xml:space="preserve"> </w:t>
      </w:r>
      <w:r w:rsidR="005C4441" w:rsidRPr="00D602E4">
        <w:rPr>
          <w:rFonts w:ascii="Times New Roman" w:hAnsi="Times New Roman"/>
          <w:b w:val="0"/>
          <w:color w:val="auto"/>
          <w:sz w:val="24"/>
          <w:szCs w:val="24"/>
        </w:rPr>
        <w:t>1</w:t>
      </w:r>
      <w:r w:rsidR="00D0472A" w:rsidRPr="00D602E4">
        <w:rPr>
          <w:rFonts w:ascii="Times New Roman" w:hAnsi="Times New Roman"/>
          <w:b w:val="0"/>
          <w:color w:val="auto"/>
          <w:sz w:val="24"/>
          <w:szCs w:val="24"/>
        </w:rPr>
        <w:t>1</w:t>
      </w:r>
      <w:r w:rsidR="005C4441" w:rsidRPr="00D602E4">
        <w:rPr>
          <w:rFonts w:ascii="Times New Roman" w:hAnsi="Times New Roman"/>
          <w:b w:val="0"/>
          <w:color w:val="auto"/>
          <w:sz w:val="24"/>
          <w:szCs w:val="24"/>
        </w:rPr>
        <w:t xml:space="preserve"> až 20</w:t>
      </w:r>
      <w:r w:rsidRPr="00D602E4">
        <w:rPr>
          <w:rFonts w:ascii="Times New Roman" w:hAnsi="Times New Roman"/>
          <w:b w:val="0"/>
          <w:color w:val="auto"/>
          <w:spacing w:val="-5"/>
          <w:sz w:val="24"/>
          <w:szCs w:val="24"/>
        </w:rPr>
        <w:t xml:space="preserve"> </w:t>
      </w:r>
      <w:r w:rsidRPr="00D602E4">
        <w:rPr>
          <w:rFonts w:ascii="Times New Roman" w:hAnsi="Times New Roman"/>
          <w:b w:val="0"/>
          <w:color w:val="auto"/>
          <w:sz w:val="24"/>
          <w:szCs w:val="24"/>
        </w:rPr>
        <w:t>neomluvených</w:t>
      </w:r>
      <w:r w:rsidRPr="00D602E4">
        <w:rPr>
          <w:rFonts w:ascii="Times New Roman" w:hAnsi="Times New Roman"/>
          <w:b w:val="0"/>
          <w:color w:val="auto"/>
          <w:spacing w:val="-5"/>
          <w:sz w:val="24"/>
          <w:szCs w:val="24"/>
        </w:rPr>
        <w:t xml:space="preserve"> </w:t>
      </w:r>
      <w:r w:rsidRPr="00D602E4">
        <w:rPr>
          <w:rFonts w:ascii="Times New Roman" w:hAnsi="Times New Roman"/>
          <w:b w:val="0"/>
          <w:color w:val="auto"/>
          <w:sz w:val="24"/>
          <w:szCs w:val="24"/>
        </w:rPr>
        <w:t>hodin</w:t>
      </w:r>
      <w:r w:rsidRPr="00D602E4">
        <w:rPr>
          <w:rFonts w:ascii="Times New Roman" w:hAnsi="Times New Roman"/>
          <w:b w:val="0"/>
          <w:color w:val="auto"/>
          <w:spacing w:val="-5"/>
          <w:sz w:val="24"/>
          <w:szCs w:val="24"/>
        </w:rPr>
        <w:t xml:space="preserve"> </w:t>
      </w:r>
      <w:r w:rsidRPr="00D602E4">
        <w:rPr>
          <w:rFonts w:ascii="Times New Roman" w:hAnsi="Times New Roman"/>
          <w:b w:val="0"/>
          <w:color w:val="auto"/>
          <w:sz w:val="24"/>
          <w:szCs w:val="24"/>
        </w:rPr>
        <w:t>–</w:t>
      </w:r>
      <w:r w:rsidRPr="00D602E4">
        <w:rPr>
          <w:rFonts w:ascii="Times New Roman" w:hAnsi="Times New Roman"/>
          <w:b w:val="0"/>
          <w:color w:val="auto"/>
          <w:spacing w:val="-5"/>
          <w:sz w:val="24"/>
          <w:szCs w:val="24"/>
        </w:rPr>
        <w:t xml:space="preserve"> </w:t>
      </w:r>
      <w:r w:rsidRPr="00D602E4">
        <w:rPr>
          <w:rFonts w:ascii="Times New Roman" w:hAnsi="Times New Roman"/>
          <w:b w:val="0"/>
          <w:color w:val="auto"/>
          <w:sz w:val="24"/>
          <w:szCs w:val="24"/>
        </w:rPr>
        <w:t>důtka</w:t>
      </w:r>
      <w:r w:rsidRPr="00D602E4">
        <w:rPr>
          <w:rFonts w:ascii="Times New Roman" w:hAnsi="Times New Roman"/>
          <w:b w:val="0"/>
          <w:color w:val="auto"/>
          <w:spacing w:val="-6"/>
          <w:sz w:val="24"/>
          <w:szCs w:val="24"/>
        </w:rPr>
        <w:t xml:space="preserve"> </w:t>
      </w:r>
      <w:r w:rsidRPr="00D602E4">
        <w:rPr>
          <w:rFonts w:ascii="Times New Roman" w:hAnsi="Times New Roman"/>
          <w:b w:val="0"/>
          <w:color w:val="auto"/>
          <w:sz w:val="24"/>
          <w:szCs w:val="24"/>
        </w:rPr>
        <w:t>třídního</w:t>
      </w:r>
      <w:r w:rsidRPr="00D602E4">
        <w:rPr>
          <w:rFonts w:ascii="Times New Roman" w:hAnsi="Times New Roman"/>
          <w:b w:val="0"/>
          <w:color w:val="auto"/>
          <w:spacing w:val="-5"/>
          <w:sz w:val="24"/>
          <w:szCs w:val="24"/>
        </w:rPr>
        <w:t xml:space="preserve"> </w:t>
      </w:r>
      <w:r w:rsidRPr="00D602E4">
        <w:rPr>
          <w:rFonts w:ascii="Times New Roman" w:hAnsi="Times New Roman"/>
          <w:b w:val="0"/>
          <w:color w:val="auto"/>
          <w:sz w:val="24"/>
          <w:szCs w:val="24"/>
        </w:rPr>
        <w:t>učitele,</w:t>
      </w:r>
      <w:r w:rsidRPr="00D602E4">
        <w:rPr>
          <w:rFonts w:ascii="Times New Roman" w:hAnsi="Times New Roman"/>
          <w:b w:val="0"/>
          <w:color w:val="auto"/>
          <w:spacing w:val="-6"/>
          <w:sz w:val="24"/>
          <w:szCs w:val="24"/>
        </w:rPr>
        <w:t xml:space="preserve"> </w:t>
      </w:r>
      <w:r w:rsidRPr="00D602E4">
        <w:rPr>
          <w:rFonts w:ascii="Times New Roman" w:hAnsi="Times New Roman"/>
          <w:b w:val="0"/>
          <w:color w:val="auto"/>
          <w:sz w:val="24"/>
          <w:szCs w:val="24"/>
        </w:rPr>
        <w:t>učitele</w:t>
      </w:r>
      <w:r w:rsidRPr="00D602E4">
        <w:rPr>
          <w:rFonts w:ascii="Times New Roman" w:hAnsi="Times New Roman"/>
          <w:b w:val="0"/>
          <w:color w:val="auto"/>
          <w:spacing w:val="-3"/>
          <w:sz w:val="24"/>
          <w:szCs w:val="24"/>
        </w:rPr>
        <w:t xml:space="preserve"> </w:t>
      </w:r>
      <w:r w:rsidRPr="00D602E4">
        <w:rPr>
          <w:rFonts w:ascii="Times New Roman" w:hAnsi="Times New Roman"/>
          <w:b w:val="0"/>
          <w:color w:val="auto"/>
          <w:sz w:val="24"/>
          <w:szCs w:val="24"/>
        </w:rPr>
        <w:t>odborného výcviku</w:t>
      </w:r>
    </w:p>
    <w:p w14:paraId="17DF1DA8" w14:textId="2AE1B1E4" w:rsidR="0062627E" w:rsidRPr="00D602E4" w:rsidRDefault="0062627E" w:rsidP="00CB74EE">
      <w:pPr>
        <w:pStyle w:val="Odstavecseseznamem"/>
        <w:numPr>
          <w:ilvl w:val="1"/>
          <w:numId w:val="14"/>
        </w:numPr>
        <w:jc w:val="both"/>
        <w:rPr>
          <w:rFonts w:ascii="Times New Roman" w:hAnsi="Times New Roman"/>
          <w:b w:val="0"/>
          <w:color w:val="auto"/>
          <w:sz w:val="24"/>
          <w:szCs w:val="24"/>
        </w:rPr>
      </w:pPr>
      <w:r w:rsidRPr="00D602E4">
        <w:rPr>
          <w:rFonts w:ascii="Times New Roman" w:hAnsi="Times New Roman"/>
          <w:b w:val="0"/>
          <w:color w:val="auto"/>
          <w:sz w:val="24"/>
          <w:szCs w:val="24"/>
        </w:rPr>
        <w:t>absence</w:t>
      </w:r>
      <w:r w:rsidRPr="00D602E4">
        <w:rPr>
          <w:rFonts w:ascii="Times New Roman" w:hAnsi="Times New Roman"/>
          <w:b w:val="0"/>
          <w:color w:val="auto"/>
          <w:spacing w:val="-8"/>
          <w:sz w:val="24"/>
          <w:szCs w:val="24"/>
        </w:rPr>
        <w:t xml:space="preserve"> </w:t>
      </w:r>
      <w:r w:rsidR="005C4441" w:rsidRPr="00D602E4">
        <w:rPr>
          <w:rFonts w:ascii="Times New Roman" w:hAnsi="Times New Roman"/>
          <w:b w:val="0"/>
          <w:color w:val="auto"/>
          <w:sz w:val="24"/>
          <w:szCs w:val="24"/>
        </w:rPr>
        <w:t>2</w:t>
      </w:r>
      <w:r w:rsidR="00D0472A" w:rsidRPr="00D602E4">
        <w:rPr>
          <w:rFonts w:ascii="Times New Roman" w:hAnsi="Times New Roman"/>
          <w:b w:val="0"/>
          <w:color w:val="auto"/>
          <w:sz w:val="24"/>
          <w:szCs w:val="24"/>
        </w:rPr>
        <w:t>1 až 30 neomluvených hodin</w:t>
      </w:r>
      <w:r w:rsidRPr="00D602E4">
        <w:rPr>
          <w:rFonts w:ascii="Times New Roman" w:hAnsi="Times New Roman"/>
          <w:b w:val="0"/>
          <w:color w:val="auto"/>
          <w:spacing w:val="-6"/>
          <w:sz w:val="24"/>
          <w:szCs w:val="24"/>
        </w:rPr>
        <w:t xml:space="preserve"> </w:t>
      </w:r>
      <w:r w:rsidRPr="00D602E4">
        <w:rPr>
          <w:rFonts w:ascii="Times New Roman" w:hAnsi="Times New Roman"/>
          <w:b w:val="0"/>
          <w:color w:val="auto"/>
          <w:sz w:val="24"/>
          <w:szCs w:val="24"/>
        </w:rPr>
        <w:t>–</w:t>
      </w:r>
      <w:r w:rsidRPr="00D602E4">
        <w:rPr>
          <w:rFonts w:ascii="Times New Roman" w:hAnsi="Times New Roman"/>
          <w:b w:val="0"/>
          <w:color w:val="auto"/>
          <w:spacing w:val="-6"/>
          <w:sz w:val="24"/>
          <w:szCs w:val="24"/>
        </w:rPr>
        <w:t xml:space="preserve"> </w:t>
      </w:r>
      <w:r w:rsidRPr="00D602E4">
        <w:rPr>
          <w:rFonts w:ascii="Times New Roman" w:hAnsi="Times New Roman"/>
          <w:b w:val="0"/>
          <w:color w:val="auto"/>
          <w:sz w:val="24"/>
          <w:szCs w:val="24"/>
        </w:rPr>
        <w:t>důtka</w:t>
      </w:r>
      <w:r w:rsidRPr="00D602E4">
        <w:rPr>
          <w:rFonts w:ascii="Times New Roman" w:hAnsi="Times New Roman"/>
          <w:b w:val="0"/>
          <w:color w:val="auto"/>
          <w:spacing w:val="-6"/>
          <w:sz w:val="24"/>
          <w:szCs w:val="24"/>
        </w:rPr>
        <w:t xml:space="preserve"> </w:t>
      </w:r>
      <w:r w:rsidRPr="00D602E4">
        <w:rPr>
          <w:rFonts w:ascii="Times New Roman" w:hAnsi="Times New Roman"/>
          <w:b w:val="0"/>
          <w:color w:val="auto"/>
          <w:sz w:val="24"/>
          <w:szCs w:val="24"/>
        </w:rPr>
        <w:t>ředitele</w:t>
      </w:r>
      <w:r w:rsidRPr="00D602E4">
        <w:rPr>
          <w:rFonts w:ascii="Times New Roman" w:hAnsi="Times New Roman"/>
          <w:b w:val="0"/>
          <w:color w:val="auto"/>
          <w:spacing w:val="-6"/>
          <w:sz w:val="24"/>
          <w:szCs w:val="24"/>
        </w:rPr>
        <w:t xml:space="preserve"> </w:t>
      </w:r>
      <w:r w:rsidRPr="00D602E4">
        <w:rPr>
          <w:rFonts w:ascii="Times New Roman" w:hAnsi="Times New Roman"/>
          <w:b w:val="0"/>
          <w:color w:val="auto"/>
          <w:spacing w:val="-4"/>
          <w:sz w:val="24"/>
          <w:szCs w:val="24"/>
        </w:rPr>
        <w:t>školy</w:t>
      </w:r>
    </w:p>
    <w:p w14:paraId="6581860D" w14:textId="36B03B6F" w:rsidR="0062627E" w:rsidRPr="00D602E4" w:rsidRDefault="0062627E" w:rsidP="00CB74EE">
      <w:pPr>
        <w:pStyle w:val="Odstavecseseznamem"/>
        <w:numPr>
          <w:ilvl w:val="1"/>
          <w:numId w:val="14"/>
        </w:numPr>
        <w:jc w:val="both"/>
        <w:rPr>
          <w:rFonts w:ascii="Times New Roman" w:hAnsi="Times New Roman"/>
          <w:b w:val="0"/>
          <w:color w:val="auto"/>
          <w:sz w:val="24"/>
          <w:szCs w:val="24"/>
        </w:rPr>
      </w:pPr>
      <w:r w:rsidRPr="00D602E4">
        <w:rPr>
          <w:rFonts w:ascii="Times New Roman" w:hAnsi="Times New Roman"/>
          <w:b w:val="0"/>
          <w:color w:val="auto"/>
          <w:sz w:val="24"/>
          <w:szCs w:val="24"/>
        </w:rPr>
        <w:t>absence</w:t>
      </w:r>
      <w:r w:rsidRPr="00D602E4">
        <w:rPr>
          <w:rFonts w:ascii="Times New Roman" w:hAnsi="Times New Roman"/>
          <w:b w:val="0"/>
          <w:color w:val="auto"/>
          <w:spacing w:val="-7"/>
          <w:sz w:val="24"/>
          <w:szCs w:val="24"/>
        </w:rPr>
        <w:t xml:space="preserve"> </w:t>
      </w:r>
      <w:r w:rsidR="00D0472A" w:rsidRPr="00D602E4">
        <w:rPr>
          <w:rFonts w:ascii="Times New Roman" w:hAnsi="Times New Roman"/>
          <w:b w:val="0"/>
          <w:color w:val="auto"/>
          <w:sz w:val="24"/>
          <w:szCs w:val="24"/>
        </w:rPr>
        <w:t>31</w:t>
      </w:r>
      <w:r w:rsidRPr="00D602E4">
        <w:rPr>
          <w:rFonts w:ascii="Times New Roman" w:hAnsi="Times New Roman"/>
          <w:b w:val="0"/>
          <w:color w:val="auto"/>
          <w:spacing w:val="-3"/>
          <w:sz w:val="24"/>
          <w:szCs w:val="24"/>
        </w:rPr>
        <w:t xml:space="preserve"> </w:t>
      </w:r>
      <w:r w:rsidRPr="00D602E4">
        <w:rPr>
          <w:rFonts w:ascii="Times New Roman" w:hAnsi="Times New Roman"/>
          <w:b w:val="0"/>
          <w:color w:val="auto"/>
          <w:sz w:val="24"/>
          <w:szCs w:val="24"/>
        </w:rPr>
        <w:t>a</w:t>
      </w:r>
      <w:r w:rsidRPr="00D602E4">
        <w:rPr>
          <w:rFonts w:ascii="Times New Roman" w:hAnsi="Times New Roman"/>
          <w:b w:val="0"/>
          <w:color w:val="auto"/>
          <w:spacing w:val="-5"/>
          <w:sz w:val="24"/>
          <w:szCs w:val="24"/>
        </w:rPr>
        <w:t xml:space="preserve"> </w:t>
      </w:r>
      <w:r w:rsidRPr="00D602E4">
        <w:rPr>
          <w:rFonts w:ascii="Times New Roman" w:hAnsi="Times New Roman"/>
          <w:b w:val="0"/>
          <w:color w:val="auto"/>
          <w:sz w:val="24"/>
          <w:szCs w:val="24"/>
        </w:rPr>
        <w:t>více</w:t>
      </w:r>
      <w:r w:rsidRPr="00D602E4">
        <w:rPr>
          <w:rFonts w:ascii="Times New Roman" w:hAnsi="Times New Roman"/>
          <w:b w:val="0"/>
          <w:color w:val="auto"/>
          <w:spacing w:val="-5"/>
          <w:sz w:val="24"/>
          <w:szCs w:val="24"/>
        </w:rPr>
        <w:t xml:space="preserve"> </w:t>
      </w:r>
      <w:r w:rsidRPr="00D602E4">
        <w:rPr>
          <w:rFonts w:ascii="Times New Roman" w:hAnsi="Times New Roman"/>
          <w:b w:val="0"/>
          <w:color w:val="auto"/>
          <w:sz w:val="24"/>
          <w:szCs w:val="24"/>
        </w:rPr>
        <w:t>neomluvených</w:t>
      </w:r>
      <w:r w:rsidRPr="00D602E4">
        <w:rPr>
          <w:rFonts w:ascii="Times New Roman" w:hAnsi="Times New Roman"/>
          <w:b w:val="0"/>
          <w:color w:val="auto"/>
          <w:spacing w:val="-5"/>
          <w:sz w:val="24"/>
          <w:szCs w:val="24"/>
        </w:rPr>
        <w:t xml:space="preserve"> </w:t>
      </w:r>
      <w:r w:rsidRPr="00D602E4">
        <w:rPr>
          <w:rFonts w:ascii="Times New Roman" w:hAnsi="Times New Roman"/>
          <w:b w:val="0"/>
          <w:color w:val="auto"/>
          <w:sz w:val="24"/>
          <w:szCs w:val="24"/>
        </w:rPr>
        <w:t>hodin</w:t>
      </w:r>
      <w:r w:rsidRPr="00D602E4">
        <w:rPr>
          <w:rFonts w:ascii="Times New Roman" w:hAnsi="Times New Roman"/>
          <w:b w:val="0"/>
          <w:color w:val="auto"/>
          <w:spacing w:val="-5"/>
          <w:sz w:val="24"/>
          <w:szCs w:val="24"/>
        </w:rPr>
        <w:t xml:space="preserve"> </w:t>
      </w:r>
      <w:r w:rsidRPr="00D602E4">
        <w:rPr>
          <w:rFonts w:ascii="Times New Roman" w:hAnsi="Times New Roman"/>
          <w:b w:val="0"/>
          <w:color w:val="auto"/>
          <w:sz w:val="24"/>
          <w:szCs w:val="24"/>
        </w:rPr>
        <w:t>–</w:t>
      </w:r>
      <w:r w:rsidRPr="00D602E4">
        <w:rPr>
          <w:rFonts w:ascii="Times New Roman" w:hAnsi="Times New Roman"/>
          <w:b w:val="0"/>
          <w:color w:val="auto"/>
          <w:spacing w:val="-5"/>
          <w:sz w:val="24"/>
          <w:szCs w:val="24"/>
        </w:rPr>
        <w:t xml:space="preserve"> </w:t>
      </w:r>
      <w:r w:rsidRPr="00D602E4">
        <w:rPr>
          <w:rFonts w:ascii="Times New Roman" w:hAnsi="Times New Roman"/>
          <w:b w:val="0"/>
          <w:color w:val="auto"/>
          <w:sz w:val="24"/>
          <w:szCs w:val="24"/>
        </w:rPr>
        <w:t>podmíněné</w:t>
      </w:r>
      <w:r w:rsidRPr="00D602E4">
        <w:rPr>
          <w:rFonts w:ascii="Times New Roman" w:hAnsi="Times New Roman"/>
          <w:b w:val="0"/>
          <w:color w:val="auto"/>
          <w:spacing w:val="-5"/>
          <w:sz w:val="24"/>
          <w:szCs w:val="24"/>
        </w:rPr>
        <w:t xml:space="preserve"> </w:t>
      </w:r>
      <w:r w:rsidRPr="00D602E4">
        <w:rPr>
          <w:rFonts w:ascii="Times New Roman" w:hAnsi="Times New Roman"/>
          <w:b w:val="0"/>
          <w:color w:val="auto"/>
          <w:sz w:val="24"/>
          <w:szCs w:val="24"/>
        </w:rPr>
        <w:t>vyloučení</w:t>
      </w:r>
      <w:r w:rsidRPr="00D602E4">
        <w:rPr>
          <w:rFonts w:ascii="Times New Roman" w:hAnsi="Times New Roman"/>
          <w:b w:val="0"/>
          <w:color w:val="auto"/>
          <w:spacing w:val="-3"/>
          <w:sz w:val="24"/>
          <w:szCs w:val="24"/>
        </w:rPr>
        <w:t xml:space="preserve"> </w:t>
      </w:r>
      <w:r w:rsidRPr="00D602E4">
        <w:rPr>
          <w:rFonts w:ascii="Times New Roman" w:hAnsi="Times New Roman"/>
          <w:b w:val="0"/>
          <w:color w:val="auto"/>
          <w:sz w:val="24"/>
          <w:szCs w:val="24"/>
        </w:rPr>
        <w:t>ze</w:t>
      </w:r>
      <w:r w:rsidRPr="00D602E4">
        <w:rPr>
          <w:rFonts w:ascii="Times New Roman" w:hAnsi="Times New Roman"/>
          <w:b w:val="0"/>
          <w:color w:val="auto"/>
          <w:spacing w:val="-6"/>
          <w:sz w:val="24"/>
          <w:szCs w:val="24"/>
        </w:rPr>
        <w:t xml:space="preserve"> </w:t>
      </w:r>
      <w:r w:rsidRPr="00D602E4">
        <w:rPr>
          <w:rFonts w:ascii="Times New Roman" w:hAnsi="Times New Roman"/>
          <w:b w:val="0"/>
          <w:color w:val="auto"/>
          <w:sz w:val="24"/>
          <w:szCs w:val="24"/>
        </w:rPr>
        <w:t>školy,</w:t>
      </w:r>
      <w:r w:rsidRPr="00D602E4">
        <w:rPr>
          <w:rFonts w:ascii="Times New Roman" w:hAnsi="Times New Roman"/>
          <w:b w:val="0"/>
          <w:color w:val="auto"/>
          <w:spacing w:val="-6"/>
          <w:sz w:val="24"/>
          <w:szCs w:val="24"/>
        </w:rPr>
        <w:t xml:space="preserve"> </w:t>
      </w:r>
      <w:r w:rsidRPr="00D602E4">
        <w:rPr>
          <w:rFonts w:ascii="Times New Roman" w:hAnsi="Times New Roman"/>
          <w:b w:val="0"/>
          <w:color w:val="auto"/>
          <w:sz w:val="24"/>
          <w:szCs w:val="24"/>
        </w:rPr>
        <w:t>vyloučení</w:t>
      </w:r>
      <w:r w:rsidRPr="00D602E4">
        <w:rPr>
          <w:rFonts w:ascii="Times New Roman" w:hAnsi="Times New Roman"/>
          <w:b w:val="0"/>
          <w:color w:val="auto"/>
          <w:spacing w:val="-3"/>
          <w:sz w:val="24"/>
          <w:szCs w:val="24"/>
        </w:rPr>
        <w:t xml:space="preserve"> </w:t>
      </w:r>
      <w:r w:rsidRPr="00D602E4">
        <w:rPr>
          <w:rFonts w:ascii="Times New Roman" w:hAnsi="Times New Roman"/>
          <w:b w:val="0"/>
          <w:color w:val="auto"/>
          <w:sz w:val="24"/>
          <w:szCs w:val="24"/>
        </w:rPr>
        <w:t>ze školy</w:t>
      </w:r>
    </w:p>
    <w:p w14:paraId="3500A0A0" w14:textId="77777777" w:rsidR="0062627E" w:rsidRPr="00D602E4" w:rsidRDefault="0062627E" w:rsidP="00CB74EE">
      <w:pPr>
        <w:jc w:val="both"/>
        <w:rPr>
          <w:rFonts w:ascii="Times New Roman" w:hAnsi="Times New Roman"/>
          <w:b w:val="0"/>
          <w:color w:val="auto"/>
          <w:sz w:val="24"/>
          <w:szCs w:val="24"/>
        </w:rPr>
      </w:pPr>
    </w:p>
    <w:p w14:paraId="741EF649" w14:textId="77777777" w:rsidR="0062627E" w:rsidRPr="00903D97" w:rsidRDefault="0062627E" w:rsidP="00CB74EE">
      <w:pPr>
        <w:jc w:val="both"/>
        <w:rPr>
          <w:rFonts w:ascii="Times New Roman" w:hAnsi="Times New Roman"/>
          <w:b w:val="0"/>
          <w:color w:val="auto"/>
          <w:sz w:val="24"/>
          <w:szCs w:val="24"/>
        </w:rPr>
      </w:pPr>
      <w:r w:rsidRPr="00D602E4">
        <w:rPr>
          <w:rFonts w:ascii="Times New Roman" w:hAnsi="Times New Roman"/>
          <w:b w:val="0"/>
          <w:color w:val="auto"/>
          <w:sz w:val="24"/>
          <w:szCs w:val="24"/>
        </w:rPr>
        <w:t>Výše určené meze nejsou striktně dány. Každý případ a každý problém je třeba řešit individuálně.</w:t>
      </w:r>
      <w:r w:rsidRPr="00D602E4">
        <w:rPr>
          <w:rFonts w:ascii="Times New Roman" w:hAnsi="Times New Roman"/>
          <w:b w:val="0"/>
          <w:color w:val="auto"/>
          <w:spacing w:val="-6"/>
          <w:sz w:val="24"/>
          <w:szCs w:val="24"/>
        </w:rPr>
        <w:t xml:space="preserve"> </w:t>
      </w:r>
      <w:r w:rsidRPr="00D602E4">
        <w:rPr>
          <w:rFonts w:ascii="Times New Roman" w:hAnsi="Times New Roman"/>
          <w:b w:val="0"/>
          <w:color w:val="auto"/>
          <w:sz w:val="24"/>
          <w:szCs w:val="24"/>
        </w:rPr>
        <w:t>Při</w:t>
      </w:r>
      <w:r w:rsidRPr="00D602E4">
        <w:rPr>
          <w:rFonts w:ascii="Times New Roman" w:hAnsi="Times New Roman"/>
          <w:b w:val="0"/>
          <w:color w:val="auto"/>
          <w:spacing w:val="-5"/>
          <w:sz w:val="24"/>
          <w:szCs w:val="24"/>
        </w:rPr>
        <w:t xml:space="preserve"> </w:t>
      </w:r>
      <w:r w:rsidRPr="00D602E4">
        <w:rPr>
          <w:rFonts w:ascii="Times New Roman" w:hAnsi="Times New Roman"/>
          <w:b w:val="0"/>
          <w:color w:val="auto"/>
          <w:sz w:val="24"/>
          <w:szCs w:val="24"/>
        </w:rPr>
        <w:t>udělování</w:t>
      </w:r>
      <w:r w:rsidRPr="00D602E4">
        <w:rPr>
          <w:rFonts w:ascii="Times New Roman" w:hAnsi="Times New Roman"/>
          <w:b w:val="0"/>
          <w:color w:val="auto"/>
          <w:spacing w:val="-5"/>
          <w:sz w:val="24"/>
          <w:szCs w:val="24"/>
        </w:rPr>
        <w:t xml:space="preserve"> </w:t>
      </w:r>
      <w:r w:rsidRPr="00D602E4">
        <w:rPr>
          <w:rFonts w:ascii="Times New Roman" w:hAnsi="Times New Roman"/>
          <w:b w:val="0"/>
          <w:color w:val="auto"/>
          <w:sz w:val="24"/>
          <w:szCs w:val="24"/>
        </w:rPr>
        <w:t>výchovných</w:t>
      </w:r>
      <w:r w:rsidRPr="00D602E4">
        <w:rPr>
          <w:rFonts w:ascii="Times New Roman" w:hAnsi="Times New Roman"/>
          <w:b w:val="0"/>
          <w:color w:val="auto"/>
          <w:spacing w:val="-7"/>
          <w:sz w:val="24"/>
          <w:szCs w:val="24"/>
        </w:rPr>
        <w:t xml:space="preserve"> </w:t>
      </w:r>
      <w:r w:rsidRPr="00D602E4">
        <w:rPr>
          <w:rFonts w:ascii="Times New Roman" w:hAnsi="Times New Roman"/>
          <w:b w:val="0"/>
          <w:color w:val="auto"/>
          <w:sz w:val="24"/>
          <w:szCs w:val="24"/>
        </w:rPr>
        <w:t>opatření</w:t>
      </w:r>
      <w:r w:rsidRPr="00D602E4">
        <w:rPr>
          <w:rFonts w:ascii="Times New Roman" w:hAnsi="Times New Roman"/>
          <w:b w:val="0"/>
          <w:color w:val="auto"/>
          <w:spacing w:val="-3"/>
          <w:sz w:val="24"/>
          <w:szCs w:val="24"/>
        </w:rPr>
        <w:t xml:space="preserve"> </w:t>
      </w:r>
      <w:r w:rsidRPr="00D602E4">
        <w:rPr>
          <w:rFonts w:ascii="Times New Roman" w:hAnsi="Times New Roman"/>
          <w:b w:val="0"/>
          <w:color w:val="auto"/>
          <w:sz w:val="24"/>
          <w:szCs w:val="24"/>
        </w:rPr>
        <w:t>za</w:t>
      </w:r>
      <w:r w:rsidRPr="00D602E4">
        <w:rPr>
          <w:rFonts w:ascii="Times New Roman" w:hAnsi="Times New Roman"/>
          <w:b w:val="0"/>
          <w:color w:val="auto"/>
          <w:spacing w:val="-6"/>
          <w:sz w:val="24"/>
          <w:szCs w:val="24"/>
        </w:rPr>
        <w:t xml:space="preserve"> </w:t>
      </w:r>
      <w:r w:rsidRPr="00D602E4">
        <w:rPr>
          <w:rFonts w:ascii="Times New Roman" w:hAnsi="Times New Roman"/>
          <w:b w:val="0"/>
          <w:color w:val="auto"/>
          <w:sz w:val="24"/>
          <w:szCs w:val="24"/>
        </w:rPr>
        <w:t>neomluvenou</w:t>
      </w:r>
      <w:r w:rsidRPr="00D602E4">
        <w:rPr>
          <w:rFonts w:ascii="Times New Roman" w:hAnsi="Times New Roman"/>
          <w:b w:val="0"/>
          <w:color w:val="auto"/>
          <w:spacing w:val="-6"/>
          <w:sz w:val="24"/>
          <w:szCs w:val="24"/>
        </w:rPr>
        <w:t xml:space="preserve"> </w:t>
      </w:r>
      <w:r w:rsidRPr="00D602E4">
        <w:rPr>
          <w:rFonts w:ascii="Times New Roman" w:hAnsi="Times New Roman"/>
          <w:b w:val="0"/>
          <w:color w:val="auto"/>
          <w:sz w:val="24"/>
          <w:szCs w:val="24"/>
        </w:rPr>
        <w:t>absenci</w:t>
      </w:r>
      <w:r w:rsidRPr="00D602E4">
        <w:rPr>
          <w:rFonts w:ascii="Times New Roman" w:hAnsi="Times New Roman"/>
          <w:b w:val="0"/>
          <w:color w:val="auto"/>
          <w:spacing w:val="-5"/>
          <w:sz w:val="24"/>
          <w:szCs w:val="24"/>
        </w:rPr>
        <w:t xml:space="preserve"> </w:t>
      </w:r>
      <w:r w:rsidRPr="00D602E4">
        <w:rPr>
          <w:rFonts w:ascii="Times New Roman" w:hAnsi="Times New Roman"/>
          <w:b w:val="0"/>
          <w:color w:val="auto"/>
          <w:sz w:val="24"/>
          <w:szCs w:val="24"/>
        </w:rPr>
        <w:t>žáků</w:t>
      </w:r>
      <w:r w:rsidRPr="00D602E4">
        <w:rPr>
          <w:rFonts w:ascii="Times New Roman" w:hAnsi="Times New Roman"/>
          <w:b w:val="0"/>
          <w:color w:val="auto"/>
          <w:spacing w:val="-6"/>
          <w:sz w:val="24"/>
          <w:szCs w:val="24"/>
        </w:rPr>
        <w:t xml:space="preserve"> </w:t>
      </w:r>
      <w:r w:rsidRPr="00D602E4">
        <w:rPr>
          <w:rFonts w:ascii="Times New Roman" w:hAnsi="Times New Roman"/>
          <w:b w:val="0"/>
          <w:color w:val="auto"/>
          <w:sz w:val="24"/>
          <w:szCs w:val="24"/>
        </w:rPr>
        <w:t>je</w:t>
      </w:r>
      <w:r w:rsidRPr="00D602E4">
        <w:rPr>
          <w:rFonts w:ascii="Times New Roman" w:hAnsi="Times New Roman"/>
          <w:b w:val="0"/>
          <w:color w:val="auto"/>
          <w:spacing w:val="-6"/>
          <w:sz w:val="24"/>
          <w:szCs w:val="24"/>
        </w:rPr>
        <w:t xml:space="preserve"> </w:t>
      </w:r>
      <w:r w:rsidRPr="00D602E4">
        <w:rPr>
          <w:rFonts w:ascii="Times New Roman" w:hAnsi="Times New Roman"/>
          <w:b w:val="0"/>
          <w:color w:val="auto"/>
          <w:sz w:val="24"/>
          <w:szCs w:val="24"/>
        </w:rPr>
        <w:t>též nutné</w:t>
      </w:r>
      <w:r w:rsidRPr="00903D97">
        <w:rPr>
          <w:rFonts w:ascii="Times New Roman" w:hAnsi="Times New Roman"/>
          <w:b w:val="0"/>
          <w:color w:val="auto"/>
          <w:sz w:val="24"/>
          <w:szCs w:val="24"/>
        </w:rPr>
        <w:t xml:space="preserve"> současně posuzovat další kázeňské přestupky v daném klasifikačním období.</w:t>
      </w:r>
    </w:p>
    <w:p w14:paraId="62DB3864" w14:textId="77777777" w:rsidR="0062627E" w:rsidRPr="00903D97" w:rsidRDefault="0062627E" w:rsidP="00CB74EE">
      <w:pPr>
        <w:jc w:val="both"/>
        <w:rPr>
          <w:rFonts w:ascii="Times New Roman" w:hAnsi="Times New Roman"/>
          <w:b w:val="0"/>
          <w:color w:val="auto"/>
          <w:sz w:val="24"/>
          <w:szCs w:val="24"/>
        </w:rPr>
      </w:pPr>
    </w:p>
    <w:p w14:paraId="0F0F477F" w14:textId="4F474E8D" w:rsidR="0062627E" w:rsidRPr="00903D97" w:rsidRDefault="0062627E" w:rsidP="00395A8C">
      <w:pPr>
        <w:pStyle w:val="Nadpis1"/>
        <w:numPr>
          <w:ilvl w:val="0"/>
          <w:numId w:val="23"/>
        </w:numPr>
        <w:jc w:val="both"/>
      </w:pPr>
      <w:bookmarkStart w:id="43" w:name="_Toc203996646"/>
      <w:r w:rsidRPr="00903D97">
        <w:t>Komisionální</w:t>
      </w:r>
      <w:r w:rsidRPr="0062627E">
        <w:t xml:space="preserve"> </w:t>
      </w:r>
      <w:r w:rsidRPr="00903D97">
        <w:t>zkoušky</w:t>
      </w:r>
      <w:r w:rsidRPr="0062627E">
        <w:t xml:space="preserve"> </w:t>
      </w:r>
      <w:r w:rsidRPr="00903D97">
        <w:t>opravné</w:t>
      </w:r>
      <w:bookmarkEnd w:id="43"/>
    </w:p>
    <w:p w14:paraId="58368D94" w14:textId="77777777" w:rsidR="0062627E" w:rsidRPr="00903D97" w:rsidRDefault="0062627E" w:rsidP="00CB74EE">
      <w:pPr>
        <w:jc w:val="both"/>
        <w:rPr>
          <w:rFonts w:ascii="Times New Roman" w:hAnsi="Times New Roman"/>
          <w:b w:val="0"/>
          <w:color w:val="auto"/>
          <w:sz w:val="24"/>
          <w:szCs w:val="24"/>
        </w:rPr>
      </w:pPr>
    </w:p>
    <w:p w14:paraId="3FE25AAE" w14:textId="77777777" w:rsidR="0062627E" w:rsidRDefault="0062627E" w:rsidP="00CB74EE">
      <w:pPr>
        <w:ind w:left="705" w:hanging="705"/>
        <w:jc w:val="both"/>
        <w:rPr>
          <w:rFonts w:ascii="Times New Roman" w:hAnsi="Times New Roman"/>
          <w:b w:val="0"/>
          <w:color w:val="auto"/>
          <w:sz w:val="24"/>
          <w:szCs w:val="24"/>
        </w:rPr>
      </w:pPr>
      <w:r w:rsidRPr="00903D97">
        <w:rPr>
          <w:rFonts w:ascii="Times New Roman" w:hAnsi="Times New Roman"/>
          <w:b w:val="0"/>
          <w:color w:val="auto"/>
          <w:sz w:val="24"/>
          <w:szCs w:val="24"/>
        </w:rPr>
        <w:t>17.</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1.</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V</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případě konání</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opravné</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zkoušky,</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žák</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koná</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komisionální</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zkoušku,</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a to v</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jednom</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dni nejvýše jednu.</w:t>
      </w:r>
    </w:p>
    <w:p w14:paraId="69BD9EF9" w14:textId="77777777" w:rsidR="0062627E" w:rsidRPr="00903D97" w:rsidRDefault="0062627E" w:rsidP="00CB74EE">
      <w:pPr>
        <w:ind w:left="705" w:hanging="705"/>
        <w:jc w:val="both"/>
        <w:rPr>
          <w:rFonts w:ascii="Times New Roman" w:hAnsi="Times New Roman"/>
          <w:b w:val="0"/>
          <w:color w:val="auto"/>
          <w:sz w:val="24"/>
          <w:szCs w:val="24"/>
        </w:rPr>
      </w:pPr>
    </w:p>
    <w:p w14:paraId="2A88A787" w14:textId="77777777" w:rsidR="0062627E" w:rsidRDefault="0062627E" w:rsidP="00CB74EE">
      <w:pPr>
        <w:ind w:left="705" w:hanging="705"/>
        <w:jc w:val="both"/>
        <w:rPr>
          <w:rFonts w:ascii="Times New Roman" w:hAnsi="Times New Roman"/>
          <w:b w:val="0"/>
          <w:color w:val="auto"/>
          <w:sz w:val="24"/>
          <w:szCs w:val="24"/>
        </w:rPr>
      </w:pPr>
      <w:r w:rsidRPr="00903D97">
        <w:rPr>
          <w:rFonts w:ascii="Times New Roman" w:hAnsi="Times New Roman"/>
          <w:b w:val="0"/>
          <w:color w:val="auto"/>
          <w:sz w:val="24"/>
          <w:szCs w:val="24"/>
        </w:rPr>
        <w:t>17.</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2.</w:t>
      </w:r>
      <w:r w:rsidRPr="0062627E">
        <w:rPr>
          <w:rFonts w:ascii="Times New Roman" w:hAnsi="Times New Roman"/>
          <w:b w:val="0"/>
          <w:color w:val="auto"/>
          <w:sz w:val="24"/>
          <w:szCs w:val="24"/>
        </w:rPr>
        <w:t xml:space="preserve"> </w:t>
      </w:r>
      <w:r>
        <w:rPr>
          <w:rFonts w:ascii="Times New Roman" w:hAnsi="Times New Roman"/>
          <w:b w:val="0"/>
          <w:color w:val="auto"/>
          <w:sz w:val="24"/>
          <w:szCs w:val="24"/>
        </w:rPr>
        <w:tab/>
      </w:r>
      <w:r w:rsidRPr="00903D97">
        <w:rPr>
          <w:rFonts w:ascii="Times New Roman" w:hAnsi="Times New Roman"/>
          <w:b w:val="0"/>
          <w:color w:val="auto"/>
          <w:sz w:val="24"/>
          <w:szCs w:val="24"/>
        </w:rPr>
        <w:t>Komisionální opravnou zkoušku může žák konat ve druhém pololetí nejdříve v</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měsíci srpnu příslušného školního roku, pokud zletilý žák nebo zákonný zástupce nezletilého žáka nedohodne s</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 xml:space="preserve">ředitelem školy dřívější </w:t>
      </w:r>
      <w:r w:rsidRPr="00557E06">
        <w:rPr>
          <w:rFonts w:ascii="Times New Roman" w:hAnsi="Times New Roman"/>
          <w:b w:val="0"/>
          <w:color w:val="auto"/>
          <w:sz w:val="24"/>
          <w:szCs w:val="24"/>
        </w:rPr>
        <w:t>termín. V případě žáka posledního ročníku vzdělávání vyhoví ředitel žádosti o dřívější termín vždy.</w:t>
      </w:r>
    </w:p>
    <w:p w14:paraId="578F9D30" w14:textId="77777777" w:rsidR="0062627E" w:rsidRPr="00903D97" w:rsidRDefault="0062627E" w:rsidP="00CB74EE">
      <w:pPr>
        <w:ind w:left="705" w:hanging="705"/>
        <w:jc w:val="both"/>
        <w:rPr>
          <w:rFonts w:ascii="Times New Roman" w:hAnsi="Times New Roman"/>
          <w:b w:val="0"/>
          <w:color w:val="auto"/>
          <w:sz w:val="24"/>
          <w:szCs w:val="24"/>
        </w:rPr>
      </w:pPr>
    </w:p>
    <w:p w14:paraId="3B8E2EA7" w14:textId="77777777" w:rsidR="0062627E" w:rsidRDefault="0062627E" w:rsidP="00CB74EE">
      <w:pPr>
        <w:ind w:left="705" w:hanging="705"/>
        <w:jc w:val="both"/>
        <w:rPr>
          <w:rFonts w:ascii="Times New Roman" w:hAnsi="Times New Roman"/>
          <w:b w:val="0"/>
          <w:color w:val="auto"/>
          <w:sz w:val="24"/>
          <w:szCs w:val="24"/>
        </w:rPr>
      </w:pPr>
      <w:r w:rsidRPr="00903D97">
        <w:rPr>
          <w:rFonts w:ascii="Times New Roman" w:hAnsi="Times New Roman"/>
          <w:b w:val="0"/>
          <w:color w:val="auto"/>
          <w:sz w:val="24"/>
          <w:szCs w:val="24"/>
        </w:rPr>
        <w:t>17.</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3.</w:t>
      </w:r>
      <w:r>
        <w:rPr>
          <w:rFonts w:ascii="Times New Roman" w:hAnsi="Times New Roman"/>
          <w:b w:val="0"/>
          <w:color w:val="auto"/>
          <w:sz w:val="24"/>
          <w:szCs w:val="24"/>
        </w:rPr>
        <w:tab/>
      </w:r>
      <w:r w:rsidRPr="00903D97">
        <w:rPr>
          <w:rFonts w:ascii="Times New Roman" w:hAnsi="Times New Roman"/>
          <w:b w:val="0"/>
          <w:color w:val="auto"/>
          <w:sz w:val="24"/>
          <w:szCs w:val="24"/>
        </w:rPr>
        <w:t>V</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případě</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každé</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konkrétní</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opravné</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komisionální</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zkoušky</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ředitel</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školy</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stanoví</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ředitel složení komise pro komisionální zkoušky, termín a místo konání zkoušky.</w:t>
      </w:r>
    </w:p>
    <w:p w14:paraId="58A08BF1" w14:textId="77777777" w:rsidR="0062627E" w:rsidRPr="00903D97" w:rsidRDefault="0062627E" w:rsidP="00CB74EE">
      <w:pPr>
        <w:ind w:left="705" w:hanging="705"/>
        <w:jc w:val="both"/>
        <w:rPr>
          <w:rFonts w:ascii="Times New Roman" w:hAnsi="Times New Roman"/>
          <w:b w:val="0"/>
          <w:color w:val="auto"/>
          <w:sz w:val="24"/>
          <w:szCs w:val="24"/>
        </w:rPr>
      </w:pPr>
    </w:p>
    <w:p w14:paraId="22257D23" w14:textId="77777777" w:rsidR="0062627E" w:rsidRDefault="0062627E" w:rsidP="00CB74EE">
      <w:pPr>
        <w:ind w:left="705" w:hanging="705"/>
        <w:jc w:val="both"/>
        <w:rPr>
          <w:rFonts w:ascii="Times New Roman" w:hAnsi="Times New Roman"/>
          <w:b w:val="0"/>
          <w:color w:val="auto"/>
          <w:sz w:val="24"/>
          <w:szCs w:val="24"/>
        </w:rPr>
      </w:pPr>
      <w:r w:rsidRPr="00903D97">
        <w:rPr>
          <w:rFonts w:ascii="Times New Roman" w:hAnsi="Times New Roman"/>
          <w:b w:val="0"/>
          <w:color w:val="auto"/>
          <w:sz w:val="24"/>
          <w:szCs w:val="24"/>
        </w:rPr>
        <w:t>17.</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4.</w:t>
      </w:r>
      <w:r w:rsidRPr="0062627E">
        <w:rPr>
          <w:rFonts w:ascii="Times New Roman" w:hAnsi="Times New Roman"/>
          <w:b w:val="0"/>
          <w:color w:val="auto"/>
          <w:sz w:val="24"/>
          <w:szCs w:val="24"/>
        </w:rPr>
        <w:t xml:space="preserve"> </w:t>
      </w:r>
      <w:r>
        <w:rPr>
          <w:rFonts w:ascii="Times New Roman" w:hAnsi="Times New Roman"/>
          <w:b w:val="0"/>
          <w:color w:val="auto"/>
          <w:sz w:val="24"/>
          <w:szCs w:val="24"/>
        </w:rPr>
        <w:tab/>
      </w:r>
      <w:r w:rsidRPr="00903D97">
        <w:rPr>
          <w:rFonts w:ascii="Times New Roman" w:hAnsi="Times New Roman"/>
          <w:b w:val="0"/>
          <w:color w:val="auto"/>
          <w:sz w:val="24"/>
          <w:szCs w:val="24"/>
        </w:rPr>
        <w:t>V</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odůvodněných případech může krajský úřad rozhodnout o konání opravné zkoušky na jiné střední škole. Zkoušky se na žádost krajského úřadu účastní školní inspektor.</w:t>
      </w:r>
    </w:p>
    <w:p w14:paraId="133E605D" w14:textId="77777777" w:rsidR="0062627E" w:rsidRPr="00903D97" w:rsidRDefault="0062627E" w:rsidP="00CB74EE">
      <w:pPr>
        <w:ind w:left="705" w:hanging="705"/>
        <w:jc w:val="both"/>
        <w:rPr>
          <w:rFonts w:ascii="Times New Roman" w:hAnsi="Times New Roman"/>
          <w:b w:val="0"/>
          <w:color w:val="auto"/>
          <w:sz w:val="24"/>
          <w:szCs w:val="24"/>
        </w:rPr>
      </w:pPr>
    </w:p>
    <w:p w14:paraId="5B038F8C" w14:textId="77777777" w:rsidR="0062627E" w:rsidRPr="00903D97" w:rsidRDefault="0062627E" w:rsidP="00CB74EE">
      <w:pPr>
        <w:ind w:left="705" w:hanging="705"/>
        <w:jc w:val="both"/>
        <w:rPr>
          <w:rFonts w:ascii="Times New Roman" w:hAnsi="Times New Roman"/>
          <w:b w:val="0"/>
          <w:color w:val="auto"/>
          <w:sz w:val="24"/>
          <w:szCs w:val="24"/>
        </w:rPr>
      </w:pPr>
      <w:r w:rsidRPr="00903D97">
        <w:rPr>
          <w:rFonts w:ascii="Times New Roman" w:hAnsi="Times New Roman"/>
          <w:b w:val="0"/>
          <w:color w:val="auto"/>
          <w:sz w:val="24"/>
          <w:szCs w:val="24"/>
        </w:rPr>
        <w:t>17.</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5.</w:t>
      </w:r>
      <w:r w:rsidRPr="0062627E">
        <w:rPr>
          <w:rFonts w:ascii="Times New Roman" w:hAnsi="Times New Roman"/>
          <w:b w:val="0"/>
          <w:color w:val="auto"/>
          <w:sz w:val="24"/>
          <w:szCs w:val="24"/>
        </w:rPr>
        <w:t xml:space="preserve"> </w:t>
      </w:r>
      <w:r>
        <w:rPr>
          <w:rFonts w:ascii="Times New Roman" w:hAnsi="Times New Roman"/>
          <w:b w:val="0"/>
          <w:color w:val="auto"/>
          <w:sz w:val="24"/>
          <w:szCs w:val="24"/>
        </w:rPr>
        <w:tab/>
      </w:r>
      <w:r w:rsidRPr="00903D97">
        <w:rPr>
          <w:rFonts w:ascii="Times New Roman" w:hAnsi="Times New Roman"/>
          <w:b w:val="0"/>
          <w:color w:val="auto"/>
          <w:sz w:val="24"/>
          <w:szCs w:val="24"/>
        </w:rPr>
        <w:t>Komise</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pro</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opravnou</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zkoušku</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je</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nejméně</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tříčlenná.</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Jejím</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předsedou</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je</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ředitel</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školy nebo jím pověřená osoba.</w:t>
      </w:r>
    </w:p>
    <w:p w14:paraId="32A6DDCE" w14:textId="77777777" w:rsidR="0062627E" w:rsidRPr="00903D97" w:rsidRDefault="0062627E" w:rsidP="00CB74EE">
      <w:pPr>
        <w:ind w:left="705" w:hanging="705"/>
        <w:jc w:val="both"/>
        <w:rPr>
          <w:rFonts w:ascii="Times New Roman" w:hAnsi="Times New Roman"/>
          <w:b w:val="0"/>
          <w:color w:val="auto"/>
          <w:sz w:val="24"/>
          <w:szCs w:val="24"/>
        </w:rPr>
      </w:pPr>
      <w:r>
        <w:rPr>
          <w:rFonts w:ascii="Times New Roman" w:hAnsi="Times New Roman"/>
          <w:b w:val="0"/>
          <w:color w:val="auto"/>
          <w:sz w:val="24"/>
          <w:szCs w:val="24"/>
        </w:rPr>
        <w:t xml:space="preserve">17. </w:t>
      </w:r>
      <w:r w:rsidRPr="00903D97">
        <w:rPr>
          <w:rFonts w:ascii="Times New Roman" w:hAnsi="Times New Roman"/>
          <w:b w:val="0"/>
          <w:color w:val="auto"/>
          <w:sz w:val="24"/>
          <w:szCs w:val="24"/>
        </w:rPr>
        <w:t>6.</w:t>
      </w:r>
      <w:r w:rsidRPr="0062627E">
        <w:rPr>
          <w:rFonts w:ascii="Times New Roman" w:hAnsi="Times New Roman"/>
          <w:b w:val="0"/>
          <w:color w:val="auto"/>
          <w:sz w:val="24"/>
          <w:szCs w:val="24"/>
        </w:rPr>
        <w:t xml:space="preserve"> </w:t>
      </w:r>
      <w:r>
        <w:rPr>
          <w:rFonts w:ascii="Times New Roman" w:hAnsi="Times New Roman"/>
          <w:b w:val="0"/>
          <w:color w:val="auto"/>
          <w:sz w:val="24"/>
          <w:szCs w:val="24"/>
        </w:rPr>
        <w:tab/>
      </w:r>
      <w:r w:rsidRPr="00903D97">
        <w:rPr>
          <w:rFonts w:ascii="Times New Roman" w:hAnsi="Times New Roman"/>
          <w:b w:val="0"/>
          <w:color w:val="auto"/>
          <w:sz w:val="24"/>
          <w:szCs w:val="24"/>
        </w:rPr>
        <w:t>Pro</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všechny</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opravné</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komisionální</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zkoušky</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ředitel</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jednotně</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stanoví</w:t>
      </w:r>
      <w:r w:rsidRPr="0062627E">
        <w:rPr>
          <w:rFonts w:ascii="Times New Roman" w:hAnsi="Times New Roman"/>
          <w:b w:val="0"/>
          <w:color w:val="auto"/>
          <w:sz w:val="24"/>
          <w:szCs w:val="24"/>
        </w:rPr>
        <w:t xml:space="preserve"> </w:t>
      </w:r>
      <w:r w:rsidRPr="00903D97">
        <w:rPr>
          <w:rFonts w:ascii="Times New Roman" w:hAnsi="Times New Roman"/>
          <w:b w:val="0"/>
          <w:color w:val="auto"/>
          <w:sz w:val="24"/>
          <w:szCs w:val="24"/>
        </w:rPr>
        <w:t>následující podrobnosti konání zkoušky:</w:t>
      </w:r>
    </w:p>
    <w:p w14:paraId="4697E98C" w14:textId="77777777" w:rsidR="0062627E" w:rsidRDefault="0062627E" w:rsidP="00CB74EE">
      <w:pPr>
        <w:pStyle w:val="Odstavecseseznamem"/>
        <w:numPr>
          <w:ilvl w:val="0"/>
          <w:numId w:val="19"/>
        </w:numPr>
        <w:jc w:val="both"/>
        <w:rPr>
          <w:rFonts w:ascii="Times New Roman" w:hAnsi="Times New Roman"/>
          <w:b w:val="0"/>
          <w:color w:val="auto"/>
          <w:sz w:val="24"/>
          <w:szCs w:val="24"/>
        </w:rPr>
      </w:pPr>
      <w:r w:rsidRPr="0062627E">
        <w:rPr>
          <w:rFonts w:ascii="Times New Roman" w:hAnsi="Times New Roman"/>
          <w:b w:val="0"/>
          <w:color w:val="auto"/>
          <w:sz w:val="24"/>
          <w:szCs w:val="24"/>
        </w:rPr>
        <w:lastRenderedPageBreak/>
        <w:t>způsob konání zkoušky – zkouška ústní, písemná, praktická nebo kombinující tyto formy,</w:t>
      </w:r>
    </w:p>
    <w:p w14:paraId="4CE78529" w14:textId="77777777" w:rsidR="00F433FE" w:rsidRDefault="0062627E" w:rsidP="00CB74EE">
      <w:pPr>
        <w:pStyle w:val="Odstavecseseznamem"/>
        <w:numPr>
          <w:ilvl w:val="0"/>
          <w:numId w:val="19"/>
        </w:numPr>
        <w:jc w:val="both"/>
        <w:rPr>
          <w:rFonts w:ascii="Times New Roman" w:hAnsi="Times New Roman"/>
          <w:b w:val="0"/>
          <w:color w:val="auto"/>
          <w:sz w:val="24"/>
          <w:szCs w:val="24"/>
        </w:rPr>
      </w:pPr>
      <w:r w:rsidRPr="0062627E">
        <w:rPr>
          <w:rFonts w:ascii="Times New Roman" w:hAnsi="Times New Roman"/>
          <w:b w:val="0"/>
          <w:color w:val="auto"/>
          <w:sz w:val="24"/>
          <w:szCs w:val="24"/>
        </w:rPr>
        <w:t>doba přípravy na zkoušku – nejvýše 15</w:t>
      </w:r>
      <w:r w:rsidRPr="0062627E">
        <w:rPr>
          <w:rFonts w:ascii="Times New Roman" w:hAnsi="Times New Roman"/>
          <w:b w:val="0"/>
          <w:color w:val="auto"/>
          <w:spacing w:val="-6"/>
          <w:sz w:val="24"/>
          <w:szCs w:val="24"/>
        </w:rPr>
        <w:t xml:space="preserve"> </w:t>
      </w:r>
      <w:r w:rsidRPr="0062627E">
        <w:rPr>
          <w:rFonts w:ascii="Times New Roman" w:hAnsi="Times New Roman"/>
          <w:b w:val="0"/>
          <w:color w:val="auto"/>
          <w:sz w:val="24"/>
          <w:szCs w:val="24"/>
        </w:rPr>
        <w:t>minut,</w:t>
      </w:r>
    </w:p>
    <w:p w14:paraId="68EC65E9" w14:textId="77777777" w:rsidR="00F433FE" w:rsidRDefault="00F433FE" w:rsidP="00CB74EE">
      <w:pPr>
        <w:pStyle w:val="Odstavecseseznamem"/>
        <w:numPr>
          <w:ilvl w:val="0"/>
          <w:numId w:val="19"/>
        </w:numPr>
        <w:jc w:val="both"/>
        <w:rPr>
          <w:rFonts w:ascii="Times New Roman" w:hAnsi="Times New Roman"/>
          <w:b w:val="0"/>
          <w:color w:val="auto"/>
          <w:sz w:val="24"/>
          <w:szCs w:val="24"/>
        </w:rPr>
      </w:pPr>
      <w:r w:rsidRPr="00F433FE">
        <w:rPr>
          <w:rFonts w:ascii="Times New Roman" w:hAnsi="Times New Roman"/>
          <w:b w:val="0"/>
          <w:color w:val="auto"/>
          <w:sz w:val="24"/>
          <w:szCs w:val="24"/>
        </w:rPr>
        <w:t>doba</w:t>
      </w:r>
      <w:r w:rsidRPr="00F433FE">
        <w:rPr>
          <w:rFonts w:ascii="Times New Roman" w:hAnsi="Times New Roman"/>
          <w:b w:val="0"/>
          <w:color w:val="auto"/>
          <w:spacing w:val="-7"/>
          <w:sz w:val="24"/>
          <w:szCs w:val="24"/>
        </w:rPr>
        <w:t xml:space="preserve"> </w:t>
      </w:r>
      <w:r w:rsidRPr="00F433FE">
        <w:rPr>
          <w:rFonts w:ascii="Times New Roman" w:hAnsi="Times New Roman"/>
          <w:b w:val="0"/>
          <w:color w:val="auto"/>
          <w:sz w:val="24"/>
          <w:szCs w:val="24"/>
        </w:rPr>
        <w:t>trvání</w:t>
      </w:r>
      <w:r w:rsidRPr="00F433FE">
        <w:rPr>
          <w:rFonts w:ascii="Times New Roman" w:hAnsi="Times New Roman"/>
          <w:b w:val="0"/>
          <w:color w:val="auto"/>
          <w:spacing w:val="-5"/>
          <w:sz w:val="24"/>
          <w:szCs w:val="24"/>
        </w:rPr>
        <w:t xml:space="preserve"> </w:t>
      </w:r>
      <w:r w:rsidRPr="00F433FE">
        <w:rPr>
          <w:rFonts w:ascii="Times New Roman" w:hAnsi="Times New Roman"/>
          <w:b w:val="0"/>
          <w:color w:val="auto"/>
          <w:sz w:val="24"/>
          <w:szCs w:val="24"/>
        </w:rPr>
        <w:t>vlastní</w:t>
      </w:r>
      <w:r w:rsidRPr="00F433FE">
        <w:rPr>
          <w:rFonts w:ascii="Times New Roman" w:hAnsi="Times New Roman"/>
          <w:b w:val="0"/>
          <w:color w:val="auto"/>
          <w:spacing w:val="-5"/>
          <w:sz w:val="24"/>
          <w:szCs w:val="24"/>
        </w:rPr>
        <w:t xml:space="preserve"> </w:t>
      </w:r>
      <w:r w:rsidRPr="00F433FE">
        <w:rPr>
          <w:rFonts w:ascii="Times New Roman" w:hAnsi="Times New Roman"/>
          <w:b w:val="0"/>
          <w:color w:val="auto"/>
          <w:sz w:val="24"/>
          <w:szCs w:val="24"/>
        </w:rPr>
        <w:t>zkoušky</w:t>
      </w:r>
      <w:r w:rsidRPr="00F433FE">
        <w:rPr>
          <w:rFonts w:ascii="Times New Roman" w:hAnsi="Times New Roman"/>
          <w:b w:val="0"/>
          <w:color w:val="auto"/>
          <w:spacing w:val="-6"/>
          <w:sz w:val="24"/>
          <w:szCs w:val="24"/>
        </w:rPr>
        <w:t xml:space="preserve"> </w:t>
      </w:r>
      <w:r w:rsidRPr="00F433FE">
        <w:rPr>
          <w:rFonts w:ascii="Times New Roman" w:hAnsi="Times New Roman"/>
          <w:b w:val="0"/>
          <w:color w:val="auto"/>
          <w:sz w:val="24"/>
          <w:szCs w:val="24"/>
        </w:rPr>
        <w:t>–</w:t>
      </w:r>
      <w:r w:rsidRPr="00F433FE">
        <w:rPr>
          <w:rFonts w:ascii="Times New Roman" w:hAnsi="Times New Roman"/>
          <w:b w:val="0"/>
          <w:color w:val="auto"/>
          <w:spacing w:val="-6"/>
          <w:sz w:val="24"/>
          <w:szCs w:val="24"/>
        </w:rPr>
        <w:t xml:space="preserve"> </w:t>
      </w:r>
      <w:r w:rsidRPr="00F433FE">
        <w:rPr>
          <w:rFonts w:ascii="Times New Roman" w:hAnsi="Times New Roman"/>
          <w:b w:val="0"/>
          <w:color w:val="auto"/>
          <w:sz w:val="24"/>
          <w:szCs w:val="24"/>
        </w:rPr>
        <w:t>nejvýše</w:t>
      </w:r>
      <w:r w:rsidRPr="00F433FE">
        <w:rPr>
          <w:rFonts w:ascii="Times New Roman" w:hAnsi="Times New Roman"/>
          <w:b w:val="0"/>
          <w:color w:val="auto"/>
          <w:spacing w:val="-6"/>
          <w:sz w:val="24"/>
          <w:szCs w:val="24"/>
        </w:rPr>
        <w:t xml:space="preserve"> </w:t>
      </w:r>
      <w:r w:rsidRPr="00F433FE">
        <w:rPr>
          <w:rFonts w:ascii="Times New Roman" w:hAnsi="Times New Roman"/>
          <w:b w:val="0"/>
          <w:color w:val="auto"/>
          <w:sz w:val="24"/>
          <w:szCs w:val="24"/>
        </w:rPr>
        <w:t>30</w:t>
      </w:r>
      <w:r w:rsidRPr="00F433FE">
        <w:rPr>
          <w:rFonts w:ascii="Times New Roman" w:hAnsi="Times New Roman"/>
          <w:b w:val="0"/>
          <w:color w:val="auto"/>
          <w:spacing w:val="-6"/>
          <w:sz w:val="24"/>
          <w:szCs w:val="24"/>
        </w:rPr>
        <w:t xml:space="preserve"> </w:t>
      </w:r>
      <w:r w:rsidRPr="00F433FE">
        <w:rPr>
          <w:rFonts w:ascii="Times New Roman" w:hAnsi="Times New Roman"/>
          <w:b w:val="0"/>
          <w:color w:val="auto"/>
          <w:sz w:val="24"/>
          <w:szCs w:val="24"/>
        </w:rPr>
        <w:t>minut,</w:t>
      </w:r>
    </w:p>
    <w:p w14:paraId="500E8AB0" w14:textId="77777777" w:rsidR="00F433FE" w:rsidRDefault="00F433FE" w:rsidP="00CB74EE">
      <w:pPr>
        <w:pStyle w:val="Odstavecseseznamem"/>
        <w:numPr>
          <w:ilvl w:val="0"/>
          <w:numId w:val="19"/>
        </w:numPr>
        <w:jc w:val="both"/>
        <w:rPr>
          <w:rFonts w:ascii="Times New Roman" w:hAnsi="Times New Roman"/>
          <w:b w:val="0"/>
          <w:color w:val="auto"/>
          <w:sz w:val="24"/>
          <w:szCs w:val="24"/>
        </w:rPr>
      </w:pPr>
      <w:r w:rsidRPr="00F433FE">
        <w:rPr>
          <w:rFonts w:ascii="Times New Roman" w:hAnsi="Times New Roman"/>
          <w:b w:val="0"/>
          <w:color w:val="auto"/>
          <w:sz w:val="24"/>
          <w:szCs w:val="24"/>
        </w:rPr>
        <w:t>vyrozumění</w:t>
      </w:r>
      <w:r w:rsidRPr="00F433FE">
        <w:rPr>
          <w:rFonts w:ascii="Times New Roman" w:hAnsi="Times New Roman"/>
          <w:b w:val="0"/>
          <w:color w:val="auto"/>
          <w:spacing w:val="-1"/>
          <w:sz w:val="24"/>
          <w:szCs w:val="24"/>
        </w:rPr>
        <w:t xml:space="preserve"> </w:t>
      </w:r>
      <w:r w:rsidRPr="00F433FE">
        <w:rPr>
          <w:rFonts w:ascii="Times New Roman" w:hAnsi="Times New Roman"/>
          <w:b w:val="0"/>
          <w:color w:val="auto"/>
          <w:sz w:val="24"/>
          <w:szCs w:val="24"/>
        </w:rPr>
        <w:t>žáka</w:t>
      </w:r>
      <w:r w:rsidRPr="00F433FE">
        <w:rPr>
          <w:rFonts w:ascii="Times New Roman" w:hAnsi="Times New Roman"/>
          <w:b w:val="0"/>
          <w:color w:val="auto"/>
          <w:spacing w:val="-4"/>
          <w:sz w:val="24"/>
          <w:szCs w:val="24"/>
        </w:rPr>
        <w:t xml:space="preserve"> </w:t>
      </w:r>
      <w:r w:rsidRPr="00F433FE">
        <w:rPr>
          <w:rFonts w:ascii="Times New Roman" w:hAnsi="Times New Roman"/>
          <w:b w:val="0"/>
          <w:color w:val="auto"/>
          <w:sz w:val="24"/>
          <w:szCs w:val="24"/>
        </w:rPr>
        <w:t>s</w:t>
      </w:r>
      <w:r w:rsidRPr="00F433FE">
        <w:rPr>
          <w:rFonts w:ascii="Times New Roman" w:hAnsi="Times New Roman"/>
          <w:b w:val="0"/>
          <w:color w:val="auto"/>
          <w:spacing w:val="-4"/>
          <w:sz w:val="24"/>
          <w:szCs w:val="24"/>
        </w:rPr>
        <w:t xml:space="preserve"> </w:t>
      </w:r>
      <w:r w:rsidRPr="00F433FE">
        <w:rPr>
          <w:rFonts w:ascii="Times New Roman" w:hAnsi="Times New Roman"/>
          <w:b w:val="0"/>
          <w:color w:val="auto"/>
          <w:sz w:val="24"/>
          <w:szCs w:val="24"/>
        </w:rPr>
        <w:t>výsledkem</w:t>
      </w:r>
      <w:r w:rsidRPr="00F433FE">
        <w:rPr>
          <w:rFonts w:ascii="Times New Roman" w:hAnsi="Times New Roman"/>
          <w:b w:val="0"/>
          <w:color w:val="auto"/>
          <w:spacing w:val="-3"/>
          <w:sz w:val="24"/>
          <w:szCs w:val="24"/>
        </w:rPr>
        <w:t xml:space="preserve"> </w:t>
      </w:r>
      <w:r w:rsidRPr="00F433FE">
        <w:rPr>
          <w:rFonts w:ascii="Times New Roman" w:hAnsi="Times New Roman"/>
          <w:b w:val="0"/>
          <w:color w:val="auto"/>
          <w:sz w:val="24"/>
          <w:szCs w:val="24"/>
        </w:rPr>
        <w:t>zkoušky</w:t>
      </w:r>
      <w:r w:rsidRPr="00F433FE">
        <w:rPr>
          <w:rFonts w:ascii="Times New Roman" w:hAnsi="Times New Roman"/>
          <w:b w:val="0"/>
          <w:color w:val="auto"/>
          <w:spacing w:val="-1"/>
          <w:sz w:val="24"/>
          <w:szCs w:val="24"/>
        </w:rPr>
        <w:t xml:space="preserve"> </w:t>
      </w:r>
      <w:r w:rsidRPr="00F433FE">
        <w:rPr>
          <w:rFonts w:ascii="Times New Roman" w:hAnsi="Times New Roman"/>
          <w:b w:val="0"/>
          <w:color w:val="auto"/>
          <w:sz w:val="24"/>
          <w:szCs w:val="24"/>
        </w:rPr>
        <w:t>–</w:t>
      </w:r>
      <w:r w:rsidRPr="00F433FE">
        <w:rPr>
          <w:rFonts w:ascii="Times New Roman" w:hAnsi="Times New Roman"/>
          <w:b w:val="0"/>
          <w:color w:val="auto"/>
          <w:spacing w:val="-1"/>
          <w:sz w:val="24"/>
          <w:szCs w:val="24"/>
        </w:rPr>
        <w:t xml:space="preserve"> </w:t>
      </w:r>
      <w:r w:rsidRPr="00F433FE">
        <w:rPr>
          <w:rFonts w:ascii="Times New Roman" w:hAnsi="Times New Roman"/>
          <w:b w:val="0"/>
          <w:color w:val="auto"/>
          <w:sz w:val="24"/>
          <w:szCs w:val="24"/>
        </w:rPr>
        <w:t>ústně</w:t>
      </w:r>
      <w:r w:rsidRPr="00F433FE">
        <w:rPr>
          <w:rFonts w:ascii="Times New Roman" w:hAnsi="Times New Roman"/>
          <w:b w:val="0"/>
          <w:color w:val="auto"/>
          <w:spacing w:val="-3"/>
          <w:sz w:val="24"/>
          <w:szCs w:val="24"/>
        </w:rPr>
        <w:t xml:space="preserve"> </w:t>
      </w:r>
      <w:r w:rsidRPr="00F433FE">
        <w:rPr>
          <w:rFonts w:ascii="Times New Roman" w:hAnsi="Times New Roman"/>
          <w:b w:val="0"/>
          <w:color w:val="auto"/>
          <w:sz w:val="24"/>
          <w:szCs w:val="24"/>
        </w:rPr>
        <w:t>v</w:t>
      </w:r>
      <w:r w:rsidRPr="00F433FE">
        <w:rPr>
          <w:rFonts w:ascii="Times New Roman" w:hAnsi="Times New Roman"/>
          <w:b w:val="0"/>
          <w:color w:val="auto"/>
          <w:spacing w:val="-1"/>
          <w:sz w:val="24"/>
          <w:szCs w:val="24"/>
        </w:rPr>
        <w:t xml:space="preserve"> </w:t>
      </w:r>
      <w:r w:rsidRPr="00F433FE">
        <w:rPr>
          <w:rFonts w:ascii="Times New Roman" w:hAnsi="Times New Roman"/>
          <w:b w:val="0"/>
          <w:color w:val="auto"/>
          <w:sz w:val="24"/>
          <w:szCs w:val="24"/>
        </w:rPr>
        <w:t>den konání</w:t>
      </w:r>
      <w:r w:rsidRPr="00F433FE">
        <w:rPr>
          <w:rFonts w:ascii="Times New Roman" w:hAnsi="Times New Roman"/>
          <w:b w:val="0"/>
          <w:color w:val="auto"/>
          <w:spacing w:val="-1"/>
          <w:sz w:val="24"/>
          <w:szCs w:val="24"/>
        </w:rPr>
        <w:t xml:space="preserve"> </w:t>
      </w:r>
      <w:r w:rsidRPr="00F433FE">
        <w:rPr>
          <w:rFonts w:ascii="Times New Roman" w:hAnsi="Times New Roman"/>
          <w:b w:val="0"/>
          <w:color w:val="auto"/>
          <w:sz w:val="24"/>
          <w:szCs w:val="24"/>
        </w:rPr>
        <w:t>zkoušky</w:t>
      </w:r>
      <w:r w:rsidRPr="00F433FE">
        <w:rPr>
          <w:rFonts w:ascii="Times New Roman" w:hAnsi="Times New Roman"/>
          <w:b w:val="0"/>
          <w:color w:val="auto"/>
          <w:spacing w:val="-3"/>
          <w:sz w:val="24"/>
          <w:szCs w:val="24"/>
        </w:rPr>
        <w:t xml:space="preserve"> </w:t>
      </w:r>
      <w:r w:rsidRPr="00F433FE">
        <w:rPr>
          <w:rFonts w:ascii="Times New Roman" w:hAnsi="Times New Roman"/>
          <w:b w:val="0"/>
          <w:color w:val="auto"/>
          <w:sz w:val="24"/>
          <w:szCs w:val="24"/>
        </w:rPr>
        <w:t>(sdělí předseda komise),</w:t>
      </w:r>
    </w:p>
    <w:p w14:paraId="58EB631E" w14:textId="77777777" w:rsidR="00F433FE" w:rsidRDefault="00F433FE" w:rsidP="00CB74EE">
      <w:pPr>
        <w:pStyle w:val="Odstavecseseznamem"/>
        <w:numPr>
          <w:ilvl w:val="0"/>
          <w:numId w:val="19"/>
        </w:numPr>
        <w:jc w:val="both"/>
        <w:rPr>
          <w:rFonts w:ascii="Times New Roman" w:hAnsi="Times New Roman"/>
          <w:b w:val="0"/>
          <w:color w:val="auto"/>
          <w:sz w:val="24"/>
          <w:szCs w:val="24"/>
        </w:rPr>
      </w:pPr>
      <w:r w:rsidRPr="00F433FE">
        <w:rPr>
          <w:rFonts w:ascii="Times New Roman" w:hAnsi="Times New Roman"/>
          <w:b w:val="0"/>
          <w:color w:val="auto"/>
          <w:sz w:val="24"/>
          <w:szCs w:val="24"/>
        </w:rPr>
        <w:t>vyrozumění zákonného zástupce nebo rodiče s výsledkem zkoušky – telefonicky (zajistí třídní učitele); pouze v</w:t>
      </w:r>
      <w:r w:rsidRPr="00F433FE">
        <w:rPr>
          <w:rFonts w:ascii="Times New Roman" w:hAnsi="Times New Roman"/>
          <w:b w:val="0"/>
          <w:color w:val="auto"/>
          <w:spacing w:val="-4"/>
          <w:sz w:val="24"/>
          <w:szCs w:val="24"/>
        </w:rPr>
        <w:t xml:space="preserve"> </w:t>
      </w:r>
      <w:r w:rsidRPr="00F433FE">
        <w:rPr>
          <w:rFonts w:ascii="Times New Roman" w:hAnsi="Times New Roman"/>
          <w:b w:val="0"/>
          <w:color w:val="auto"/>
          <w:sz w:val="24"/>
          <w:szCs w:val="24"/>
        </w:rPr>
        <w:t>případě, kdy se nelze telefonicky spojit se zákonným zástupce nebo rodičem žáka a žák opravnou zkoušku nesložil úspěšně, je zákonný zástupce nebo rodič žáka vyrozuměn s výsledkem opravné zkoušky písemně.</w:t>
      </w:r>
    </w:p>
    <w:p w14:paraId="5946664A" w14:textId="77777777" w:rsidR="008D747A" w:rsidRPr="00F433FE" w:rsidRDefault="008D747A" w:rsidP="008D747A">
      <w:pPr>
        <w:pStyle w:val="Odstavecseseznamem"/>
        <w:jc w:val="both"/>
        <w:rPr>
          <w:rFonts w:ascii="Times New Roman" w:hAnsi="Times New Roman"/>
          <w:b w:val="0"/>
          <w:color w:val="auto"/>
          <w:sz w:val="24"/>
          <w:szCs w:val="24"/>
        </w:rPr>
      </w:pPr>
    </w:p>
    <w:p w14:paraId="7CCF1067" w14:textId="77777777" w:rsidR="00F433FE" w:rsidRDefault="00F433FE" w:rsidP="008D747A">
      <w:pPr>
        <w:ind w:left="705" w:hanging="705"/>
        <w:jc w:val="both"/>
        <w:rPr>
          <w:rFonts w:ascii="Times New Roman" w:hAnsi="Times New Roman"/>
          <w:b w:val="0"/>
          <w:color w:val="auto"/>
          <w:sz w:val="24"/>
          <w:szCs w:val="24"/>
        </w:rPr>
      </w:pPr>
      <w:r w:rsidRPr="00903D97">
        <w:rPr>
          <w:rFonts w:ascii="Times New Roman" w:hAnsi="Times New Roman"/>
          <w:b w:val="0"/>
          <w:color w:val="auto"/>
          <w:sz w:val="24"/>
          <w:szCs w:val="24"/>
        </w:rPr>
        <w:t>17.</w:t>
      </w:r>
      <w:r w:rsidRPr="008D747A">
        <w:rPr>
          <w:rFonts w:ascii="Times New Roman" w:hAnsi="Times New Roman"/>
          <w:b w:val="0"/>
          <w:color w:val="auto"/>
          <w:sz w:val="24"/>
          <w:szCs w:val="24"/>
        </w:rPr>
        <w:t xml:space="preserve"> </w:t>
      </w:r>
      <w:r w:rsidRPr="00903D97">
        <w:rPr>
          <w:rFonts w:ascii="Times New Roman" w:hAnsi="Times New Roman"/>
          <w:b w:val="0"/>
          <w:color w:val="auto"/>
          <w:sz w:val="24"/>
          <w:szCs w:val="24"/>
        </w:rPr>
        <w:t>7.</w:t>
      </w:r>
      <w:r w:rsidRPr="008D747A">
        <w:rPr>
          <w:rFonts w:ascii="Times New Roman" w:hAnsi="Times New Roman"/>
          <w:b w:val="0"/>
          <w:color w:val="auto"/>
          <w:sz w:val="24"/>
          <w:szCs w:val="24"/>
        </w:rPr>
        <w:t xml:space="preserve"> </w:t>
      </w:r>
      <w:r w:rsidR="008D747A">
        <w:rPr>
          <w:rFonts w:ascii="Times New Roman" w:hAnsi="Times New Roman"/>
          <w:b w:val="0"/>
          <w:color w:val="auto"/>
          <w:sz w:val="24"/>
          <w:szCs w:val="24"/>
        </w:rPr>
        <w:tab/>
      </w:r>
      <w:r w:rsidRPr="00903D97">
        <w:rPr>
          <w:rFonts w:ascii="Times New Roman" w:hAnsi="Times New Roman"/>
          <w:b w:val="0"/>
          <w:color w:val="auto"/>
          <w:sz w:val="24"/>
          <w:szCs w:val="24"/>
        </w:rPr>
        <w:t>Podrobnosti týkající se komisionální zkoušky</w:t>
      </w:r>
      <w:r w:rsidRPr="008D747A">
        <w:rPr>
          <w:rFonts w:ascii="Times New Roman" w:hAnsi="Times New Roman"/>
          <w:b w:val="0"/>
          <w:color w:val="auto"/>
          <w:sz w:val="24"/>
          <w:szCs w:val="24"/>
        </w:rPr>
        <w:t xml:space="preserve"> </w:t>
      </w:r>
      <w:r w:rsidRPr="00903D97">
        <w:rPr>
          <w:rFonts w:ascii="Times New Roman" w:hAnsi="Times New Roman"/>
          <w:b w:val="0"/>
          <w:color w:val="auto"/>
          <w:sz w:val="24"/>
          <w:szCs w:val="24"/>
        </w:rPr>
        <w:t>ředitel školy zveřejní na přístupném místně ve škole.</w:t>
      </w:r>
    </w:p>
    <w:p w14:paraId="2EB5325C" w14:textId="77777777" w:rsidR="00F433FE" w:rsidRPr="00903D97" w:rsidRDefault="00F433FE" w:rsidP="00CB74EE">
      <w:pPr>
        <w:jc w:val="both"/>
        <w:rPr>
          <w:rFonts w:ascii="Times New Roman" w:hAnsi="Times New Roman"/>
          <w:b w:val="0"/>
          <w:color w:val="auto"/>
          <w:sz w:val="24"/>
          <w:szCs w:val="24"/>
        </w:rPr>
      </w:pPr>
    </w:p>
    <w:p w14:paraId="7859BF79" w14:textId="77F6D6E3" w:rsidR="00F433FE" w:rsidRPr="00903D97" w:rsidRDefault="00F433FE" w:rsidP="00395A8C">
      <w:pPr>
        <w:ind w:left="705" w:hanging="705"/>
        <w:jc w:val="both"/>
        <w:rPr>
          <w:rFonts w:ascii="Times New Roman" w:hAnsi="Times New Roman"/>
          <w:b w:val="0"/>
          <w:color w:val="auto"/>
          <w:sz w:val="24"/>
          <w:szCs w:val="24"/>
        </w:rPr>
      </w:pPr>
      <w:r w:rsidRPr="009042A5">
        <w:rPr>
          <w:rFonts w:ascii="Times New Roman" w:hAnsi="Times New Roman"/>
          <w:b w:val="0"/>
          <w:color w:val="auto"/>
          <w:sz w:val="24"/>
          <w:szCs w:val="24"/>
        </w:rPr>
        <w:t>17.</w:t>
      </w:r>
      <w:r w:rsidRPr="00395A8C">
        <w:rPr>
          <w:rFonts w:ascii="Times New Roman" w:hAnsi="Times New Roman"/>
          <w:b w:val="0"/>
          <w:color w:val="auto"/>
          <w:sz w:val="24"/>
          <w:szCs w:val="24"/>
        </w:rPr>
        <w:t xml:space="preserve"> </w:t>
      </w:r>
      <w:r w:rsidRPr="009042A5">
        <w:rPr>
          <w:rFonts w:ascii="Times New Roman" w:hAnsi="Times New Roman"/>
          <w:b w:val="0"/>
          <w:color w:val="auto"/>
          <w:sz w:val="24"/>
          <w:szCs w:val="24"/>
        </w:rPr>
        <w:t>8.</w:t>
      </w:r>
      <w:r w:rsidRPr="00395A8C">
        <w:rPr>
          <w:rFonts w:ascii="Times New Roman" w:hAnsi="Times New Roman"/>
          <w:b w:val="0"/>
          <w:color w:val="auto"/>
          <w:sz w:val="24"/>
          <w:szCs w:val="24"/>
        </w:rPr>
        <w:t xml:space="preserve"> </w:t>
      </w:r>
      <w:r w:rsidR="00395A8C">
        <w:rPr>
          <w:rFonts w:ascii="Times New Roman" w:hAnsi="Times New Roman"/>
          <w:b w:val="0"/>
          <w:color w:val="auto"/>
          <w:sz w:val="24"/>
          <w:szCs w:val="24"/>
        </w:rPr>
        <w:tab/>
      </w:r>
      <w:r w:rsidRPr="009042A5">
        <w:rPr>
          <w:rFonts w:ascii="Times New Roman" w:hAnsi="Times New Roman"/>
          <w:b w:val="0"/>
          <w:color w:val="auto"/>
          <w:sz w:val="24"/>
          <w:szCs w:val="24"/>
        </w:rPr>
        <w:t>O</w:t>
      </w:r>
      <w:r w:rsidRPr="00395A8C">
        <w:rPr>
          <w:rFonts w:ascii="Times New Roman" w:hAnsi="Times New Roman"/>
          <w:b w:val="0"/>
          <w:color w:val="auto"/>
          <w:sz w:val="24"/>
          <w:szCs w:val="24"/>
        </w:rPr>
        <w:t xml:space="preserve"> </w:t>
      </w:r>
      <w:r w:rsidRPr="009042A5">
        <w:rPr>
          <w:rFonts w:ascii="Times New Roman" w:hAnsi="Times New Roman"/>
          <w:b w:val="0"/>
          <w:color w:val="auto"/>
          <w:sz w:val="24"/>
          <w:szCs w:val="24"/>
        </w:rPr>
        <w:t>opravné</w:t>
      </w:r>
      <w:r w:rsidRPr="00395A8C">
        <w:rPr>
          <w:rFonts w:ascii="Times New Roman" w:hAnsi="Times New Roman"/>
          <w:b w:val="0"/>
          <w:color w:val="auto"/>
          <w:sz w:val="24"/>
          <w:szCs w:val="24"/>
        </w:rPr>
        <w:t xml:space="preserve"> </w:t>
      </w:r>
      <w:r w:rsidRPr="009042A5">
        <w:rPr>
          <w:rFonts w:ascii="Times New Roman" w:hAnsi="Times New Roman"/>
          <w:b w:val="0"/>
          <w:color w:val="auto"/>
          <w:sz w:val="24"/>
          <w:szCs w:val="24"/>
        </w:rPr>
        <w:t>komisionální</w:t>
      </w:r>
      <w:r w:rsidRPr="00395A8C">
        <w:rPr>
          <w:rFonts w:ascii="Times New Roman" w:hAnsi="Times New Roman"/>
          <w:b w:val="0"/>
          <w:color w:val="auto"/>
          <w:sz w:val="24"/>
          <w:szCs w:val="24"/>
        </w:rPr>
        <w:t xml:space="preserve"> </w:t>
      </w:r>
      <w:r w:rsidRPr="009042A5">
        <w:rPr>
          <w:rFonts w:ascii="Times New Roman" w:hAnsi="Times New Roman"/>
          <w:b w:val="0"/>
          <w:color w:val="auto"/>
          <w:sz w:val="24"/>
          <w:szCs w:val="24"/>
        </w:rPr>
        <w:t>zkoušce</w:t>
      </w:r>
      <w:r w:rsidRPr="00395A8C">
        <w:rPr>
          <w:rFonts w:ascii="Times New Roman" w:hAnsi="Times New Roman"/>
          <w:b w:val="0"/>
          <w:color w:val="auto"/>
          <w:sz w:val="24"/>
          <w:szCs w:val="24"/>
        </w:rPr>
        <w:t xml:space="preserve"> </w:t>
      </w:r>
      <w:r w:rsidRPr="009042A5">
        <w:rPr>
          <w:rFonts w:ascii="Times New Roman" w:hAnsi="Times New Roman"/>
          <w:b w:val="0"/>
          <w:color w:val="auto"/>
          <w:sz w:val="24"/>
          <w:szCs w:val="24"/>
        </w:rPr>
        <w:t>se</w:t>
      </w:r>
      <w:r w:rsidRPr="00395A8C">
        <w:rPr>
          <w:rFonts w:ascii="Times New Roman" w:hAnsi="Times New Roman"/>
          <w:b w:val="0"/>
          <w:color w:val="auto"/>
          <w:sz w:val="24"/>
          <w:szCs w:val="24"/>
        </w:rPr>
        <w:t xml:space="preserve"> </w:t>
      </w:r>
      <w:r w:rsidRPr="009042A5">
        <w:rPr>
          <w:rFonts w:ascii="Times New Roman" w:hAnsi="Times New Roman"/>
          <w:b w:val="0"/>
          <w:color w:val="auto"/>
          <w:sz w:val="24"/>
          <w:szCs w:val="24"/>
        </w:rPr>
        <w:t>vede</w:t>
      </w:r>
      <w:r w:rsidRPr="00395A8C">
        <w:rPr>
          <w:rFonts w:ascii="Times New Roman" w:hAnsi="Times New Roman"/>
          <w:b w:val="0"/>
          <w:color w:val="auto"/>
          <w:sz w:val="24"/>
          <w:szCs w:val="24"/>
        </w:rPr>
        <w:t xml:space="preserve"> </w:t>
      </w:r>
      <w:r w:rsidRPr="009042A5">
        <w:rPr>
          <w:rFonts w:ascii="Times New Roman" w:hAnsi="Times New Roman"/>
          <w:b w:val="0"/>
          <w:color w:val="auto"/>
          <w:sz w:val="24"/>
          <w:szCs w:val="24"/>
        </w:rPr>
        <w:t>protokol</w:t>
      </w:r>
      <w:r w:rsidRPr="00395A8C">
        <w:rPr>
          <w:rFonts w:ascii="Times New Roman" w:hAnsi="Times New Roman"/>
          <w:b w:val="0"/>
          <w:color w:val="auto"/>
          <w:sz w:val="24"/>
          <w:szCs w:val="24"/>
        </w:rPr>
        <w:t xml:space="preserve"> </w:t>
      </w:r>
      <w:r w:rsidR="00557E06" w:rsidRPr="009042A5">
        <w:rPr>
          <w:rFonts w:ascii="Times New Roman" w:hAnsi="Times New Roman"/>
          <w:b w:val="0"/>
          <w:color w:val="auto"/>
          <w:sz w:val="24"/>
          <w:szCs w:val="24"/>
        </w:rPr>
        <w:t>v</w:t>
      </w:r>
      <w:r w:rsidR="009042A5" w:rsidRPr="009042A5">
        <w:rPr>
          <w:rFonts w:ascii="Times New Roman" w:hAnsi="Times New Roman"/>
          <w:b w:val="0"/>
          <w:color w:val="auto"/>
          <w:sz w:val="24"/>
          <w:szCs w:val="24"/>
        </w:rPr>
        <w:t xml:space="preserve"> matrice žáka v </w:t>
      </w:r>
      <w:r w:rsidR="00557E06" w:rsidRPr="009042A5">
        <w:rPr>
          <w:rFonts w:ascii="Times New Roman" w:hAnsi="Times New Roman"/>
          <w:b w:val="0"/>
          <w:color w:val="auto"/>
          <w:sz w:val="24"/>
          <w:szCs w:val="24"/>
        </w:rPr>
        <w:t>info</w:t>
      </w:r>
      <w:r w:rsidR="009042A5" w:rsidRPr="009042A5">
        <w:rPr>
          <w:rFonts w:ascii="Times New Roman" w:hAnsi="Times New Roman"/>
          <w:b w:val="0"/>
          <w:color w:val="auto"/>
          <w:sz w:val="24"/>
          <w:szCs w:val="24"/>
        </w:rPr>
        <w:t>rmačním systému Bakaláři.</w:t>
      </w:r>
    </w:p>
    <w:p w14:paraId="26136CCF" w14:textId="77777777" w:rsidR="00F433FE" w:rsidRPr="00903D97" w:rsidRDefault="00F433FE" w:rsidP="00CB74EE">
      <w:pPr>
        <w:ind w:left="705" w:hanging="705"/>
        <w:jc w:val="both"/>
        <w:rPr>
          <w:rFonts w:ascii="Times New Roman" w:hAnsi="Times New Roman"/>
          <w:b w:val="0"/>
          <w:color w:val="auto"/>
          <w:sz w:val="24"/>
          <w:szCs w:val="24"/>
        </w:rPr>
      </w:pPr>
    </w:p>
    <w:p w14:paraId="524211BF" w14:textId="77777777" w:rsidR="00F433FE" w:rsidRPr="00F433FE" w:rsidRDefault="00F433FE" w:rsidP="00CB74EE">
      <w:pPr>
        <w:ind w:left="705" w:hanging="705"/>
        <w:jc w:val="both"/>
        <w:rPr>
          <w:rFonts w:ascii="Times New Roman" w:hAnsi="Times New Roman"/>
          <w:b w:val="0"/>
          <w:color w:val="auto"/>
          <w:sz w:val="24"/>
          <w:szCs w:val="24"/>
        </w:rPr>
      </w:pPr>
      <w:r>
        <w:rPr>
          <w:rFonts w:ascii="Times New Roman" w:hAnsi="Times New Roman"/>
          <w:b w:val="0"/>
          <w:color w:val="auto"/>
          <w:sz w:val="24"/>
          <w:szCs w:val="24"/>
        </w:rPr>
        <w:t xml:space="preserve">17. </w:t>
      </w:r>
      <w:r w:rsidRPr="00F433FE">
        <w:rPr>
          <w:rFonts w:ascii="Times New Roman" w:hAnsi="Times New Roman"/>
          <w:b w:val="0"/>
          <w:color w:val="auto"/>
          <w:sz w:val="24"/>
          <w:szCs w:val="24"/>
        </w:rPr>
        <w:t xml:space="preserve">9. </w:t>
      </w:r>
      <w:r>
        <w:rPr>
          <w:rFonts w:ascii="Times New Roman" w:hAnsi="Times New Roman"/>
          <w:b w:val="0"/>
          <w:color w:val="auto"/>
          <w:sz w:val="24"/>
          <w:szCs w:val="24"/>
        </w:rPr>
        <w:tab/>
      </w:r>
      <w:r w:rsidRPr="00D44F41">
        <w:rPr>
          <w:rFonts w:ascii="Times New Roman" w:hAnsi="Times New Roman"/>
          <w:b w:val="0"/>
          <w:color w:val="auto"/>
          <w:sz w:val="24"/>
          <w:szCs w:val="24"/>
        </w:rPr>
        <w:t>Žák, který nevykoná opravnou zkoušku úspěšně nebo se k jejímu konání nedostaví, neprospěl. Ze závažných důvodů může ředitel školy žákovi stanovit náhradní termín opravné zkoušky nejpozději do konce září následujícího roku. O hodnocení závažnosti</w:t>
      </w:r>
      <w:r w:rsidRPr="00F433FE">
        <w:rPr>
          <w:rFonts w:ascii="Times New Roman" w:hAnsi="Times New Roman"/>
          <w:b w:val="0"/>
          <w:color w:val="auto"/>
          <w:sz w:val="24"/>
          <w:szCs w:val="24"/>
        </w:rPr>
        <w:t xml:space="preserve"> důvodů a řádnosti omluvy rozhoduje ředitel školy.</w:t>
      </w:r>
    </w:p>
    <w:p w14:paraId="4BAFB057" w14:textId="77777777" w:rsidR="00F433FE" w:rsidRPr="00903D97" w:rsidRDefault="00F433FE" w:rsidP="00CB74EE">
      <w:pPr>
        <w:jc w:val="both"/>
        <w:rPr>
          <w:rFonts w:ascii="Times New Roman" w:hAnsi="Times New Roman"/>
          <w:b w:val="0"/>
          <w:color w:val="auto"/>
          <w:sz w:val="24"/>
          <w:szCs w:val="24"/>
        </w:rPr>
      </w:pPr>
    </w:p>
    <w:p w14:paraId="2E0CDF49" w14:textId="77777777" w:rsidR="00F433FE" w:rsidRPr="00F433FE" w:rsidRDefault="00F433FE" w:rsidP="00D44F41">
      <w:pPr>
        <w:pStyle w:val="Nadpis1"/>
        <w:ind w:hanging="1560"/>
        <w:jc w:val="both"/>
      </w:pPr>
      <w:bookmarkStart w:id="44" w:name="_Toc203996647"/>
      <w:r w:rsidRPr="00F433FE">
        <w:t>18.</w:t>
      </w:r>
      <w:r>
        <w:t xml:space="preserve"> </w:t>
      </w:r>
      <w:r w:rsidRPr="00F433FE">
        <w:t>Komisionální zkoušky – komisionální přezkoušení</w:t>
      </w:r>
      <w:bookmarkEnd w:id="44"/>
    </w:p>
    <w:p w14:paraId="3EDEB9A7" w14:textId="77777777" w:rsidR="00F433FE" w:rsidRPr="00903D97" w:rsidRDefault="00F433FE" w:rsidP="00CB74EE">
      <w:pPr>
        <w:jc w:val="both"/>
        <w:rPr>
          <w:rFonts w:ascii="Times New Roman" w:hAnsi="Times New Roman"/>
          <w:b w:val="0"/>
          <w:color w:val="auto"/>
          <w:sz w:val="24"/>
          <w:szCs w:val="24"/>
        </w:rPr>
      </w:pPr>
    </w:p>
    <w:p w14:paraId="0185161C" w14:textId="77777777" w:rsidR="00F433FE" w:rsidRPr="008D747A" w:rsidRDefault="00F433FE" w:rsidP="008D747A">
      <w:pPr>
        <w:ind w:left="705" w:hanging="705"/>
        <w:jc w:val="both"/>
        <w:rPr>
          <w:rFonts w:ascii="Times New Roman" w:hAnsi="Times New Roman"/>
          <w:b w:val="0"/>
          <w:color w:val="auto"/>
          <w:sz w:val="24"/>
          <w:szCs w:val="24"/>
        </w:rPr>
      </w:pPr>
      <w:r w:rsidRPr="008D747A">
        <w:rPr>
          <w:rFonts w:ascii="Times New Roman" w:hAnsi="Times New Roman"/>
          <w:b w:val="0"/>
          <w:color w:val="auto"/>
          <w:sz w:val="24"/>
          <w:szCs w:val="24"/>
        </w:rPr>
        <w:t>18. 1.</w:t>
      </w:r>
      <w:r w:rsidR="00320078" w:rsidRPr="008D747A">
        <w:rPr>
          <w:rFonts w:ascii="Times New Roman" w:hAnsi="Times New Roman"/>
          <w:b w:val="0"/>
          <w:color w:val="auto"/>
          <w:sz w:val="24"/>
          <w:szCs w:val="24"/>
        </w:rPr>
        <w:tab/>
      </w:r>
      <w:r w:rsidRPr="008D747A">
        <w:rPr>
          <w:rFonts w:ascii="Times New Roman" w:hAnsi="Times New Roman"/>
          <w:b w:val="0"/>
          <w:color w:val="auto"/>
          <w:sz w:val="24"/>
          <w:szCs w:val="24"/>
        </w:rPr>
        <w:t>Komisionální přezkoušení žáka se uskuteční na základě žádosti žáka nebo zákonného zástupce nezletilého žáka, který má pochybnosti o správnosti hodnocení na konci prvního nebo druhého pololetí.</w:t>
      </w:r>
    </w:p>
    <w:p w14:paraId="69ADECDD" w14:textId="77777777" w:rsidR="00320078" w:rsidRPr="00903D97" w:rsidRDefault="00320078" w:rsidP="00CB74EE">
      <w:pPr>
        <w:ind w:firstLine="709"/>
        <w:jc w:val="both"/>
        <w:rPr>
          <w:rFonts w:ascii="Times New Roman" w:hAnsi="Times New Roman"/>
          <w:b w:val="0"/>
          <w:color w:val="auto"/>
          <w:sz w:val="24"/>
          <w:szCs w:val="24"/>
        </w:rPr>
      </w:pPr>
    </w:p>
    <w:p w14:paraId="5064B912" w14:textId="77777777" w:rsidR="00F433FE" w:rsidRDefault="00F433FE" w:rsidP="00CB74EE">
      <w:pPr>
        <w:jc w:val="both"/>
        <w:rPr>
          <w:rFonts w:ascii="Times New Roman" w:hAnsi="Times New Roman"/>
          <w:b w:val="0"/>
          <w:color w:val="auto"/>
          <w:sz w:val="24"/>
          <w:szCs w:val="24"/>
        </w:rPr>
      </w:pPr>
      <w:r w:rsidRPr="00903D97">
        <w:rPr>
          <w:rFonts w:ascii="Times New Roman" w:hAnsi="Times New Roman"/>
          <w:b w:val="0"/>
          <w:color w:val="auto"/>
          <w:sz w:val="24"/>
          <w:szCs w:val="24"/>
        </w:rPr>
        <w:t>18.</w:t>
      </w:r>
      <w:r w:rsidRPr="00320078">
        <w:rPr>
          <w:rFonts w:ascii="Times New Roman" w:hAnsi="Times New Roman"/>
          <w:b w:val="0"/>
          <w:color w:val="auto"/>
          <w:sz w:val="24"/>
          <w:szCs w:val="24"/>
        </w:rPr>
        <w:t xml:space="preserve"> </w:t>
      </w:r>
      <w:r w:rsidRPr="00903D97">
        <w:rPr>
          <w:rFonts w:ascii="Times New Roman" w:hAnsi="Times New Roman"/>
          <w:b w:val="0"/>
          <w:color w:val="auto"/>
          <w:sz w:val="24"/>
          <w:szCs w:val="24"/>
        </w:rPr>
        <w:t>2.</w:t>
      </w:r>
      <w:r w:rsidRPr="00320078">
        <w:rPr>
          <w:rFonts w:ascii="Times New Roman" w:hAnsi="Times New Roman"/>
          <w:b w:val="0"/>
          <w:color w:val="auto"/>
          <w:sz w:val="24"/>
          <w:szCs w:val="24"/>
        </w:rPr>
        <w:t xml:space="preserve"> </w:t>
      </w:r>
      <w:r w:rsidR="00320078">
        <w:rPr>
          <w:rFonts w:ascii="Times New Roman" w:hAnsi="Times New Roman"/>
          <w:b w:val="0"/>
          <w:color w:val="auto"/>
          <w:sz w:val="24"/>
          <w:szCs w:val="24"/>
        </w:rPr>
        <w:tab/>
      </w:r>
      <w:r w:rsidRPr="00903D97">
        <w:rPr>
          <w:rFonts w:ascii="Times New Roman" w:hAnsi="Times New Roman"/>
          <w:b w:val="0"/>
          <w:color w:val="auto"/>
          <w:sz w:val="24"/>
          <w:szCs w:val="24"/>
        </w:rPr>
        <w:t>Žák</w:t>
      </w:r>
      <w:r w:rsidRPr="00320078">
        <w:rPr>
          <w:rFonts w:ascii="Times New Roman" w:hAnsi="Times New Roman"/>
          <w:b w:val="0"/>
          <w:color w:val="auto"/>
          <w:sz w:val="24"/>
          <w:szCs w:val="24"/>
        </w:rPr>
        <w:t xml:space="preserve"> </w:t>
      </w:r>
      <w:r w:rsidRPr="00903D97">
        <w:rPr>
          <w:rFonts w:ascii="Times New Roman" w:hAnsi="Times New Roman"/>
          <w:b w:val="0"/>
          <w:color w:val="auto"/>
          <w:sz w:val="24"/>
          <w:szCs w:val="24"/>
        </w:rPr>
        <w:t>může</w:t>
      </w:r>
      <w:r w:rsidRPr="00320078">
        <w:rPr>
          <w:rFonts w:ascii="Times New Roman" w:hAnsi="Times New Roman"/>
          <w:b w:val="0"/>
          <w:color w:val="auto"/>
          <w:sz w:val="24"/>
          <w:szCs w:val="24"/>
        </w:rPr>
        <w:t xml:space="preserve"> </w:t>
      </w:r>
      <w:r w:rsidRPr="00903D97">
        <w:rPr>
          <w:rFonts w:ascii="Times New Roman" w:hAnsi="Times New Roman"/>
          <w:b w:val="0"/>
          <w:color w:val="auto"/>
          <w:sz w:val="24"/>
          <w:szCs w:val="24"/>
        </w:rPr>
        <w:t>konat</w:t>
      </w:r>
      <w:r w:rsidRPr="00320078">
        <w:rPr>
          <w:rFonts w:ascii="Times New Roman" w:hAnsi="Times New Roman"/>
          <w:b w:val="0"/>
          <w:color w:val="auto"/>
          <w:sz w:val="24"/>
          <w:szCs w:val="24"/>
        </w:rPr>
        <w:t xml:space="preserve"> </w:t>
      </w:r>
      <w:r w:rsidRPr="00903D97">
        <w:rPr>
          <w:rFonts w:ascii="Times New Roman" w:hAnsi="Times New Roman"/>
          <w:b w:val="0"/>
          <w:color w:val="auto"/>
          <w:sz w:val="24"/>
          <w:szCs w:val="24"/>
        </w:rPr>
        <w:t>v</w:t>
      </w:r>
      <w:r w:rsidRPr="00320078">
        <w:rPr>
          <w:rFonts w:ascii="Times New Roman" w:hAnsi="Times New Roman"/>
          <w:b w:val="0"/>
          <w:color w:val="auto"/>
          <w:sz w:val="24"/>
          <w:szCs w:val="24"/>
        </w:rPr>
        <w:t xml:space="preserve"> </w:t>
      </w:r>
      <w:r w:rsidRPr="00903D97">
        <w:rPr>
          <w:rFonts w:ascii="Times New Roman" w:hAnsi="Times New Roman"/>
          <w:b w:val="0"/>
          <w:color w:val="auto"/>
          <w:sz w:val="24"/>
          <w:szCs w:val="24"/>
        </w:rPr>
        <w:t>jednom</w:t>
      </w:r>
      <w:r w:rsidRPr="00320078">
        <w:rPr>
          <w:rFonts w:ascii="Times New Roman" w:hAnsi="Times New Roman"/>
          <w:b w:val="0"/>
          <w:color w:val="auto"/>
          <w:sz w:val="24"/>
          <w:szCs w:val="24"/>
        </w:rPr>
        <w:t xml:space="preserve"> </w:t>
      </w:r>
      <w:r w:rsidRPr="00903D97">
        <w:rPr>
          <w:rFonts w:ascii="Times New Roman" w:hAnsi="Times New Roman"/>
          <w:b w:val="0"/>
          <w:color w:val="auto"/>
          <w:sz w:val="24"/>
          <w:szCs w:val="24"/>
        </w:rPr>
        <w:t>dni</w:t>
      </w:r>
      <w:r w:rsidRPr="00320078">
        <w:rPr>
          <w:rFonts w:ascii="Times New Roman" w:hAnsi="Times New Roman"/>
          <w:b w:val="0"/>
          <w:color w:val="auto"/>
          <w:sz w:val="24"/>
          <w:szCs w:val="24"/>
        </w:rPr>
        <w:t xml:space="preserve"> </w:t>
      </w:r>
      <w:r w:rsidRPr="00903D97">
        <w:rPr>
          <w:rFonts w:ascii="Times New Roman" w:hAnsi="Times New Roman"/>
          <w:b w:val="0"/>
          <w:color w:val="auto"/>
          <w:sz w:val="24"/>
          <w:szCs w:val="24"/>
        </w:rPr>
        <w:t>nejvýše</w:t>
      </w:r>
      <w:r w:rsidRPr="00320078">
        <w:rPr>
          <w:rFonts w:ascii="Times New Roman" w:hAnsi="Times New Roman"/>
          <w:b w:val="0"/>
          <w:color w:val="auto"/>
          <w:sz w:val="24"/>
          <w:szCs w:val="24"/>
        </w:rPr>
        <w:t xml:space="preserve"> </w:t>
      </w:r>
      <w:r w:rsidRPr="00903D97">
        <w:rPr>
          <w:rFonts w:ascii="Times New Roman" w:hAnsi="Times New Roman"/>
          <w:b w:val="0"/>
          <w:color w:val="auto"/>
          <w:sz w:val="24"/>
          <w:szCs w:val="24"/>
        </w:rPr>
        <w:t>jedno</w:t>
      </w:r>
      <w:r w:rsidRPr="00320078">
        <w:rPr>
          <w:rFonts w:ascii="Times New Roman" w:hAnsi="Times New Roman"/>
          <w:b w:val="0"/>
          <w:color w:val="auto"/>
          <w:sz w:val="24"/>
          <w:szCs w:val="24"/>
        </w:rPr>
        <w:t xml:space="preserve"> </w:t>
      </w:r>
      <w:r w:rsidRPr="00903D97">
        <w:rPr>
          <w:rFonts w:ascii="Times New Roman" w:hAnsi="Times New Roman"/>
          <w:b w:val="0"/>
          <w:color w:val="auto"/>
          <w:sz w:val="24"/>
          <w:szCs w:val="24"/>
        </w:rPr>
        <w:t>komisionální</w:t>
      </w:r>
      <w:r w:rsidRPr="00320078">
        <w:rPr>
          <w:rFonts w:ascii="Times New Roman" w:hAnsi="Times New Roman"/>
          <w:b w:val="0"/>
          <w:color w:val="auto"/>
          <w:sz w:val="24"/>
          <w:szCs w:val="24"/>
        </w:rPr>
        <w:t xml:space="preserve"> </w:t>
      </w:r>
      <w:r w:rsidRPr="00903D97">
        <w:rPr>
          <w:rFonts w:ascii="Times New Roman" w:hAnsi="Times New Roman"/>
          <w:b w:val="0"/>
          <w:color w:val="auto"/>
          <w:sz w:val="24"/>
          <w:szCs w:val="24"/>
        </w:rPr>
        <w:t>přezkoušení.</w:t>
      </w:r>
    </w:p>
    <w:p w14:paraId="431CC43A" w14:textId="77777777" w:rsidR="00320078" w:rsidRPr="00903D97" w:rsidRDefault="00320078" w:rsidP="00CB74EE">
      <w:pPr>
        <w:jc w:val="both"/>
        <w:rPr>
          <w:rFonts w:ascii="Times New Roman" w:hAnsi="Times New Roman"/>
          <w:b w:val="0"/>
          <w:color w:val="auto"/>
          <w:sz w:val="24"/>
          <w:szCs w:val="24"/>
        </w:rPr>
      </w:pPr>
    </w:p>
    <w:p w14:paraId="41A0B2FF" w14:textId="77777777" w:rsidR="00F433FE" w:rsidRDefault="00F433FE" w:rsidP="00CB74EE">
      <w:pPr>
        <w:ind w:left="705" w:hanging="705"/>
        <w:jc w:val="both"/>
        <w:rPr>
          <w:rFonts w:ascii="Times New Roman" w:hAnsi="Times New Roman"/>
          <w:b w:val="0"/>
          <w:color w:val="auto"/>
          <w:sz w:val="24"/>
          <w:szCs w:val="24"/>
        </w:rPr>
      </w:pPr>
      <w:r w:rsidRPr="00903D97">
        <w:rPr>
          <w:rFonts w:ascii="Times New Roman" w:hAnsi="Times New Roman"/>
          <w:b w:val="0"/>
          <w:color w:val="auto"/>
          <w:sz w:val="24"/>
          <w:szCs w:val="24"/>
        </w:rPr>
        <w:t>18.</w:t>
      </w:r>
      <w:r w:rsidRPr="00320078">
        <w:rPr>
          <w:rFonts w:ascii="Times New Roman" w:hAnsi="Times New Roman"/>
          <w:b w:val="0"/>
          <w:color w:val="auto"/>
          <w:sz w:val="24"/>
          <w:szCs w:val="24"/>
        </w:rPr>
        <w:t xml:space="preserve"> </w:t>
      </w:r>
      <w:r w:rsidRPr="00903D97">
        <w:rPr>
          <w:rFonts w:ascii="Times New Roman" w:hAnsi="Times New Roman"/>
          <w:b w:val="0"/>
          <w:color w:val="auto"/>
          <w:sz w:val="24"/>
          <w:szCs w:val="24"/>
        </w:rPr>
        <w:t>3.</w:t>
      </w:r>
      <w:r w:rsidRPr="00320078">
        <w:rPr>
          <w:rFonts w:ascii="Times New Roman" w:hAnsi="Times New Roman"/>
          <w:b w:val="0"/>
          <w:color w:val="auto"/>
          <w:sz w:val="24"/>
          <w:szCs w:val="24"/>
        </w:rPr>
        <w:t xml:space="preserve"> </w:t>
      </w:r>
      <w:r w:rsidR="00320078">
        <w:rPr>
          <w:rFonts w:ascii="Times New Roman" w:hAnsi="Times New Roman"/>
          <w:b w:val="0"/>
          <w:color w:val="auto"/>
          <w:sz w:val="24"/>
          <w:szCs w:val="24"/>
        </w:rPr>
        <w:tab/>
      </w:r>
      <w:r w:rsidRPr="00903D97">
        <w:rPr>
          <w:rFonts w:ascii="Times New Roman" w:hAnsi="Times New Roman"/>
          <w:b w:val="0"/>
          <w:color w:val="auto"/>
          <w:sz w:val="24"/>
          <w:szCs w:val="24"/>
        </w:rPr>
        <w:t>V</w:t>
      </w:r>
      <w:r w:rsidRPr="00320078">
        <w:rPr>
          <w:rFonts w:ascii="Times New Roman" w:hAnsi="Times New Roman"/>
          <w:b w:val="0"/>
          <w:color w:val="auto"/>
          <w:sz w:val="24"/>
          <w:szCs w:val="24"/>
        </w:rPr>
        <w:t xml:space="preserve"> </w:t>
      </w:r>
      <w:r w:rsidRPr="00903D97">
        <w:rPr>
          <w:rFonts w:ascii="Times New Roman" w:hAnsi="Times New Roman"/>
          <w:b w:val="0"/>
          <w:color w:val="auto"/>
          <w:sz w:val="24"/>
          <w:szCs w:val="24"/>
        </w:rPr>
        <w:t>případě každého konkrétního komisionálního přezkoušení ředitel školy stanoví ředitel složení komise pro komisionální zkoušky, termín a místo konání zkoušky.</w:t>
      </w:r>
    </w:p>
    <w:p w14:paraId="4CFFB6E1" w14:textId="77777777" w:rsidR="008D747A" w:rsidRPr="00903D97" w:rsidRDefault="008D747A" w:rsidP="00CB74EE">
      <w:pPr>
        <w:ind w:left="705" w:hanging="705"/>
        <w:jc w:val="both"/>
        <w:rPr>
          <w:rFonts w:ascii="Times New Roman" w:hAnsi="Times New Roman"/>
          <w:b w:val="0"/>
          <w:color w:val="auto"/>
          <w:sz w:val="24"/>
          <w:szCs w:val="24"/>
        </w:rPr>
      </w:pPr>
    </w:p>
    <w:p w14:paraId="0917B234" w14:textId="77777777" w:rsidR="00F433FE" w:rsidRDefault="00F433FE" w:rsidP="00CB74EE">
      <w:pPr>
        <w:ind w:left="705" w:hanging="705"/>
        <w:jc w:val="both"/>
        <w:rPr>
          <w:rFonts w:ascii="Times New Roman" w:hAnsi="Times New Roman"/>
          <w:b w:val="0"/>
          <w:color w:val="auto"/>
          <w:sz w:val="24"/>
          <w:szCs w:val="24"/>
        </w:rPr>
      </w:pPr>
      <w:r w:rsidRPr="00903D97">
        <w:rPr>
          <w:rFonts w:ascii="Times New Roman" w:hAnsi="Times New Roman"/>
          <w:b w:val="0"/>
          <w:color w:val="auto"/>
          <w:sz w:val="24"/>
          <w:szCs w:val="24"/>
        </w:rPr>
        <w:t>18</w:t>
      </w:r>
      <w:r w:rsidRPr="00320078">
        <w:rPr>
          <w:rFonts w:ascii="Times New Roman" w:hAnsi="Times New Roman"/>
          <w:b w:val="0"/>
          <w:color w:val="auto"/>
          <w:sz w:val="24"/>
          <w:szCs w:val="24"/>
        </w:rPr>
        <w:t xml:space="preserve"> </w:t>
      </w:r>
      <w:r w:rsidRPr="00903D97">
        <w:rPr>
          <w:rFonts w:ascii="Times New Roman" w:hAnsi="Times New Roman"/>
          <w:b w:val="0"/>
          <w:color w:val="auto"/>
          <w:sz w:val="24"/>
          <w:szCs w:val="24"/>
        </w:rPr>
        <w:t>4.</w:t>
      </w:r>
      <w:r w:rsidRPr="00320078">
        <w:rPr>
          <w:rFonts w:ascii="Times New Roman" w:hAnsi="Times New Roman"/>
          <w:b w:val="0"/>
          <w:color w:val="auto"/>
          <w:sz w:val="24"/>
          <w:szCs w:val="24"/>
        </w:rPr>
        <w:t xml:space="preserve"> </w:t>
      </w:r>
      <w:r w:rsidR="00320078">
        <w:rPr>
          <w:rFonts w:ascii="Times New Roman" w:hAnsi="Times New Roman"/>
          <w:b w:val="0"/>
          <w:color w:val="auto"/>
          <w:sz w:val="24"/>
          <w:szCs w:val="24"/>
        </w:rPr>
        <w:tab/>
      </w:r>
      <w:r w:rsidRPr="00903D97">
        <w:rPr>
          <w:rFonts w:ascii="Times New Roman" w:hAnsi="Times New Roman"/>
          <w:b w:val="0"/>
          <w:color w:val="auto"/>
          <w:sz w:val="24"/>
          <w:szCs w:val="24"/>
        </w:rPr>
        <w:t>V</w:t>
      </w:r>
      <w:r w:rsidRPr="00320078">
        <w:rPr>
          <w:rFonts w:ascii="Times New Roman" w:hAnsi="Times New Roman"/>
          <w:b w:val="0"/>
          <w:color w:val="auto"/>
          <w:sz w:val="24"/>
          <w:szCs w:val="24"/>
        </w:rPr>
        <w:t xml:space="preserve"> </w:t>
      </w:r>
      <w:r w:rsidRPr="00903D97">
        <w:rPr>
          <w:rFonts w:ascii="Times New Roman" w:hAnsi="Times New Roman"/>
          <w:b w:val="0"/>
          <w:color w:val="auto"/>
          <w:sz w:val="24"/>
          <w:szCs w:val="24"/>
        </w:rPr>
        <w:t>odůvodněných případech může krajský úřad rozhodnout o konání komisionálního přezkoušení na jiné střední škole. Zkoušky se na žádost krajského úřadu účastní školní inspektor.</w:t>
      </w:r>
    </w:p>
    <w:p w14:paraId="6D1C2DE9" w14:textId="77777777" w:rsidR="008D747A" w:rsidRPr="00903D97" w:rsidRDefault="008D747A" w:rsidP="00CB74EE">
      <w:pPr>
        <w:ind w:left="705" w:hanging="705"/>
        <w:jc w:val="both"/>
        <w:rPr>
          <w:rFonts w:ascii="Times New Roman" w:hAnsi="Times New Roman"/>
          <w:b w:val="0"/>
          <w:color w:val="auto"/>
          <w:sz w:val="24"/>
          <w:szCs w:val="24"/>
        </w:rPr>
      </w:pPr>
    </w:p>
    <w:p w14:paraId="6D1A263F" w14:textId="77777777" w:rsidR="00F433FE" w:rsidRPr="00903D97" w:rsidRDefault="00F433FE" w:rsidP="008D747A">
      <w:pPr>
        <w:ind w:left="705" w:hanging="705"/>
        <w:jc w:val="both"/>
        <w:rPr>
          <w:rFonts w:ascii="Times New Roman" w:hAnsi="Times New Roman"/>
          <w:b w:val="0"/>
          <w:color w:val="auto"/>
          <w:sz w:val="24"/>
          <w:szCs w:val="24"/>
        </w:rPr>
      </w:pPr>
      <w:r w:rsidRPr="00903D97">
        <w:rPr>
          <w:rFonts w:ascii="Times New Roman" w:hAnsi="Times New Roman"/>
          <w:b w:val="0"/>
          <w:color w:val="auto"/>
          <w:sz w:val="24"/>
          <w:szCs w:val="24"/>
        </w:rPr>
        <w:t>18.</w:t>
      </w:r>
      <w:r w:rsidRPr="00320078">
        <w:rPr>
          <w:rFonts w:ascii="Times New Roman" w:hAnsi="Times New Roman"/>
          <w:b w:val="0"/>
          <w:color w:val="auto"/>
          <w:sz w:val="24"/>
          <w:szCs w:val="24"/>
        </w:rPr>
        <w:t xml:space="preserve"> </w:t>
      </w:r>
      <w:r w:rsidRPr="00903D97">
        <w:rPr>
          <w:rFonts w:ascii="Times New Roman" w:hAnsi="Times New Roman"/>
          <w:b w:val="0"/>
          <w:color w:val="auto"/>
          <w:sz w:val="24"/>
          <w:szCs w:val="24"/>
        </w:rPr>
        <w:t>5.</w:t>
      </w:r>
      <w:r w:rsidRPr="00320078">
        <w:rPr>
          <w:rFonts w:ascii="Times New Roman" w:hAnsi="Times New Roman"/>
          <w:b w:val="0"/>
          <w:color w:val="auto"/>
          <w:sz w:val="24"/>
          <w:szCs w:val="24"/>
        </w:rPr>
        <w:t xml:space="preserve"> </w:t>
      </w:r>
      <w:r w:rsidR="00320078">
        <w:rPr>
          <w:rFonts w:ascii="Times New Roman" w:hAnsi="Times New Roman"/>
          <w:b w:val="0"/>
          <w:color w:val="auto"/>
          <w:sz w:val="24"/>
          <w:szCs w:val="24"/>
        </w:rPr>
        <w:tab/>
      </w:r>
      <w:r w:rsidRPr="00903D97">
        <w:rPr>
          <w:rFonts w:ascii="Times New Roman" w:hAnsi="Times New Roman"/>
          <w:b w:val="0"/>
          <w:color w:val="auto"/>
          <w:sz w:val="24"/>
          <w:szCs w:val="24"/>
        </w:rPr>
        <w:t>Komise pro komisionální přezkoušení je nejméně tříčlenná. Jejím předsedou je ředitel školy</w:t>
      </w:r>
      <w:r w:rsidRPr="00320078">
        <w:rPr>
          <w:rFonts w:ascii="Times New Roman" w:hAnsi="Times New Roman"/>
          <w:b w:val="0"/>
          <w:color w:val="auto"/>
          <w:sz w:val="24"/>
          <w:szCs w:val="24"/>
        </w:rPr>
        <w:t xml:space="preserve"> </w:t>
      </w:r>
      <w:r w:rsidRPr="00903D97">
        <w:rPr>
          <w:rFonts w:ascii="Times New Roman" w:hAnsi="Times New Roman"/>
          <w:b w:val="0"/>
          <w:color w:val="auto"/>
          <w:sz w:val="24"/>
          <w:szCs w:val="24"/>
        </w:rPr>
        <w:t>nebo jím pověřená osoba.</w:t>
      </w:r>
    </w:p>
    <w:p w14:paraId="1F3A4097" w14:textId="77777777" w:rsidR="00F433FE" w:rsidRPr="00903D97" w:rsidRDefault="00320078" w:rsidP="00CB74EE">
      <w:pPr>
        <w:ind w:left="705" w:hanging="705"/>
        <w:jc w:val="both"/>
        <w:rPr>
          <w:rFonts w:ascii="Times New Roman" w:hAnsi="Times New Roman"/>
          <w:b w:val="0"/>
          <w:color w:val="auto"/>
          <w:sz w:val="24"/>
          <w:szCs w:val="24"/>
        </w:rPr>
      </w:pPr>
      <w:r>
        <w:rPr>
          <w:rFonts w:ascii="Times New Roman" w:hAnsi="Times New Roman"/>
          <w:b w:val="0"/>
          <w:color w:val="auto"/>
          <w:sz w:val="24"/>
          <w:szCs w:val="24"/>
        </w:rPr>
        <w:t xml:space="preserve">18. </w:t>
      </w:r>
      <w:r w:rsidR="00F433FE" w:rsidRPr="00903D97">
        <w:rPr>
          <w:rFonts w:ascii="Times New Roman" w:hAnsi="Times New Roman"/>
          <w:b w:val="0"/>
          <w:color w:val="auto"/>
          <w:sz w:val="24"/>
          <w:szCs w:val="24"/>
        </w:rPr>
        <w:t>6.</w:t>
      </w:r>
      <w:r>
        <w:rPr>
          <w:rFonts w:ascii="Times New Roman" w:hAnsi="Times New Roman"/>
          <w:b w:val="0"/>
          <w:color w:val="auto"/>
          <w:sz w:val="24"/>
          <w:szCs w:val="24"/>
        </w:rPr>
        <w:tab/>
      </w:r>
      <w:r w:rsidR="00F433FE" w:rsidRPr="00903D97">
        <w:rPr>
          <w:rFonts w:ascii="Times New Roman" w:hAnsi="Times New Roman"/>
          <w:b w:val="0"/>
          <w:color w:val="auto"/>
          <w:sz w:val="24"/>
          <w:szCs w:val="24"/>
        </w:rPr>
        <w:t>Pro</w:t>
      </w:r>
      <w:r w:rsidR="00F433FE" w:rsidRPr="00320078">
        <w:rPr>
          <w:rFonts w:ascii="Times New Roman" w:hAnsi="Times New Roman"/>
          <w:b w:val="0"/>
          <w:color w:val="auto"/>
          <w:sz w:val="24"/>
          <w:szCs w:val="24"/>
        </w:rPr>
        <w:t xml:space="preserve"> </w:t>
      </w:r>
      <w:r w:rsidR="00F433FE" w:rsidRPr="00903D97">
        <w:rPr>
          <w:rFonts w:ascii="Times New Roman" w:hAnsi="Times New Roman"/>
          <w:b w:val="0"/>
          <w:color w:val="auto"/>
          <w:sz w:val="24"/>
          <w:szCs w:val="24"/>
        </w:rPr>
        <w:t>všechna</w:t>
      </w:r>
      <w:r w:rsidR="00F433FE" w:rsidRPr="00320078">
        <w:rPr>
          <w:rFonts w:ascii="Times New Roman" w:hAnsi="Times New Roman"/>
          <w:b w:val="0"/>
          <w:color w:val="auto"/>
          <w:sz w:val="24"/>
          <w:szCs w:val="24"/>
        </w:rPr>
        <w:t xml:space="preserve"> </w:t>
      </w:r>
      <w:r w:rsidR="00F433FE" w:rsidRPr="00903D97">
        <w:rPr>
          <w:rFonts w:ascii="Times New Roman" w:hAnsi="Times New Roman"/>
          <w:b w:val="0"/>
          <w:color w:val="auto"/>
          <w:sz w:val="24"/>
          <w:szCs w:val="24"/>
        </w:rPr>
        <w:t>komisionální</w:t>
      </w:r>
      <w:r w:rsidR="00F433FE" w:rsidRPr="00320078">
        <w:rPr>
          <w:rFonts w:ascii="Times New Roman" w:hAnsi="Times New Roman"/>
          <w:b w:val="0"/>
          <w:color w:val="auto"/>
          <w:sz w:val="24"/>
          <w:szCs w:val="24"/>
        </w:rPr>
        <w:t xml:space="preserve"> </w:t>
      </w:r>
      <w:r w:rsidR="00F433FE" w:rsidRPr="00903D97">
        <w:rPr>
          <w:rFonts w:ascii="Times New Roman" w:hAnsi="Times New Roman"/>
          <w:b w:val="0"/>
          <w:color w:val="auto"/>
          <w:sz w:val="24"/>
          <w:szCs w:val="24"/>
        </w:rPr>
        <w:t>přezkoušení</w:t>
      </w:r>
      <w:r w:rsidR="00F433FE" w:rsidRPr="00320078">
        <w:rPr>
          <w:rFonts w:ascii="Times New Roman" w:hAnsi="Times New Roman"/>
          <w:b w:val="0"/>
          <w:color w:val="auto"/>
          <w:sz w:val="24"/>
          <w:szCs w:val="24"/>
        </w:rPr>
        <w:t xml:space="preserve"> </w:t>
      </w:r>
      <w:r w:rsidR="00F433FE" w:rsidRPr="00903D97">
        <w:rPr>
          <w:rFonts w:ascii="Times New Roman" w:hAnsi="Times New Roman"/>
          <w:b w:val="0"/>
          <w:color w:val="auto"/>
          <w:sz w:val="24"/>
          <w:szCs w:val="24"/>
        </w:rPr>
        <w:t>ředitel</w:t>
      </w:r>
      <w:r w:rsidR="00F433FE" w:rsidRPr="00320078">
        <w:rPr>
          <w:rFonts w:ascii="Times New Roman" w:hAnsi="Times New Roman"/>
          <w:b w:val="0"/>
          <w:color w:val="auto"/>
          <w:sz w:val="24"/>
          <w:szCs w:val="24"/>
        </w:rPr>
        <w:t xml:space="preserve"> </w:t>
      </w:r>
      <w:r w:rsidR="00F433FE" w:rsidRPr="00903D97">
        <w:rPr>
          <w:rFonts w:ascii="Times New Roman" w:hAnsi="Times New Roman"/>
          <w:b w:val="0"/>
          <w:color w:val="auto"/>
          <w:sz w:val="24"/>
          <w:szCs w:val="24"/>
        </w:rPr>
        <w:t>školy</w:t>
      </w:r>
      <w:r w:rsidR="00F433FE" w:rsidRPr="00320078">
        <w:rPr>
          <w:rFonts w:ascii="Times New Roman" w:hAnsi="Times New Roman"/>
          <w:b w:val="0"/>
          <w:color w:val="auto"/>
          <w:sz w:val="24"/>
          <w:szCs w:val="24"/>
        </w:rPr>
        <w:t xml:space="preserve"> </w:t>
      </w:r>
      <w:r w:rsidR="00F433FE" w:rsidRPr="00903D97">
        <w:rPr>
          <w:rFonts w:ascii="Times New Roman" w:hAnsi="Times New Roman"/>
          <w:b w:val="0"/>
          <w:color w:val="auto"/>
          <w:sz w:val="24"/>
          <w:szCs w:val="24"/>
        </w:rPr>
        <w:t>jednotně</w:t>
      </w:r>
      <w:r w:rsidR="00F433FE" w:rsidRPr="00320078">
        <w:rPr>
          <w:rFonts w:ascii="Times New Roman" w:hAnsi="Times New Roman"/>
          <w:b w:val="0"/>
          <w:color w:val="auto"/>
          <w:sz w:val="24"/>
          <w:szCs w:val="24"/>
        </w:rPr>
        <w:t xml:space="preserve"> </w:t>
      </w:r>
      <w:r w:rsidR="00F433FE" w:rsidRPr="00903D97">
        <w:rPr>
          <w:rFonts w:ascii="Times New Roman" w:hAnsi="Times New Roman"/>
          <w:b w:val="0"/>
          <w:color w:val="auto"/>
          <w:sz w:val="24"/>
          <w:szCs w:val="24"/>
        </w:rPr>
        <w:t>stanoví</w:t>
      </w:r>
      <w:r w:rsidR="00F433FE" w:rsidRPr="00320078">
        <w:rPr>
          <w:rFonts w:ascii="Times New Roman" w:hAnsi="Times New Roman"/>
          <w:b w:val="0"/>
          <w:color w:val="auto"/>
          <w:sz w:val="24"/>
          <w:szCs w:val="24"/>
        </w:rPr>
        <w:t xml:space="preserve"> </w:t>
      </w:r>
      <w:r w:rsidR="00F433FE" w:rsidRPr="00903D97">
        <w:rPr>
          <w:rFonts w:ascii="Times New Roman" w:hAnsi="Times New Roman"/>
          <w:b w:val="0"/>
          <w:color w:val="auto"/>
          <w:sz w:val="24"/>
          <w:szCs w:val="24"/>
        </w:rPr>
        <w:t>následující podrobnosti konání zkoušky:</w:t>
      </w:r>
    </w:p>
    <w:p w14:paraId="18CCA485" w14:textId="77777777" w:rsidR="00F433FE" w:rsidRPr="00320078" w:rsidRDefault="00F433FE" w:rsidP="00CB74EE">
      <w:pPr>
        <w:pStyle w:val="Odstavecseseznamem"/>
        <w:numPr>
          <w:ilvl w:val="0"/>
          <w:numId w:val="21"/>
        </w:numPr>
        <w:jc w:val="both"/>
        <w:rPr>
          <w:rFonts w:ascii="Times New Roman" w:hAnsi="Times New Roman"/>
          <w:b w:val="0"/>
          <w:color w:val="auto"/>
          <w:sz w:val="24"/>
          <w:szCs w:val="24"/>
        </w:rPr>
      </w:pPr>
      <w:r w:rsidRPr="00320078">
        <w:rPr>
          <w:rFonts w:ascii="Times New Roman" w:hAnsi="Times New Roman"/>
          <w:b w:val="0"/>
          <w:color w:val="auto"/>
          <w:sz w:val="24"/>
          <w:szCs w:val="24"/>
        </w:rPr>
        <w:t>způsob konání zkoušky – zkouška ústní, písemná, praktická nebo kombinující tyto formy,</w:t>
      </w:r>
    </w:p>
    <w:p w14:paraId="7DD0369D" w14:textId="77777777" w:rsidR="00F433FE" w:rsidRPr="00320078" w:rsidRDefault="00F433FE" w:rsidP="00CB74EE">
      <w:pPr>
        <w:pStyle w:val="Odstavecseseznamem"/>
        <w:numPr>
          <w:ilvl w:val="0"/>
          <w:numId w:val="21"/>
        </w:numPr>
        <w:jc w:val="both"/>
        <w:rPr>
          <w:rFonts w:ascii="Times New Roman" w:hAnsi="Times New Roman"/>
          <w:b w:val="0"/>
          <w:color w:val="auto"/>
          <w:sz w:val="24"/>
          <w:szCs w:val="24"/>
        </w:rPr>
      </w:pPr>
      <w:r w:rsidRPr="00320078">
        <w:rPr>
          <w:rFonts w:ascii="Times New Roman" w:hAnsi="Times New Roman"/>
          <w:b w:val="0"/>
          <w:color w:val="auto"/>
          <w:sz w:val="24"/>
          <w:szCs w:val="24"/>
        </w:rPr>
        <w:t>doba přípravy na zkoušku – nejvýše 15 minut,</w:t>
      </w:r>
    </w:p>
    <w:p w14:paraId="37CC1CFF" w14:textId="77777777" w:rsidR="00F433FE" w:rsidRPr="00320078" w:rsidRDefault="00F433FE" w:rsidP="00CB74EE">
      <w:pPr>
        <w:pStyle w:val="Odstavecseseznamem"/>
        <w:numPr>
          <w:ilvl w:val="0"/>
          <w:numId w:val="21"/>
        </w:numPr>
        <w:jc w:val="both"/>
        <w:rPr>
          <w:rFonts w:ascii="Times New Roman" w:hAnsi="Times New Roman"/>
          <w:b w:val="0"/>
          <w:color w:val="auto"/>
          <w:sz w:val="24"/>
          <w:szCs w:val="24"/>
        </w:rPr>
      </w:pPr>
      <w:r w:rsidRPr="00320078">
        <w:rPr>
          <w:rFonts w:ascii="Times New Roman" w:hAnsi="Times New Roman"/>
          <w:b w:val="0"/>
          <w:color w:val="auto"/>
          <w:sz w:val="24"/>
          <w:szCs w:val="24"/>
        </w:rPr>
        <w:t>doba trvání vlastní zkoušky – nejvýše 30 minut,</w:t>
      </w:r>
    </w:p>
    <w:p w14:paraId="2C813522" w14:textId="77777777" w:rsidR="00F433FE" w:rsidRPr="00320078" w:rsidRDefault="00F433FE" w:rsidP="00CB74EE">
      <w:pPr>
        <w:pStyle w:val="Odstavecseseznamem"/>
        <w:numPr>
          <w:ilvl w:val="0"/>
          <w:numId w:val="21"/>
        </w:numPr>
        <w:jc w:val="both"/>
        <w:rPr>
          <w:rFonts w:ascii="Times New Roman" w:hAnsi="Times New Roman"/>
          <w:b w:val="0"/>
          <w:color w:val="auto"/>
          <w:sz w:val="24"/>
          <w:szCs w:val="24"/>
        </w:rPr>
      </w:pPr>
      <w:r w:rsidRPr="00320078">
        <w:rPr>
          <w:rFonts w:ascii="Times New Roman" w:hAnsi="Times New Roman"/>
          <w:b w:val="0"/>
          <w:color w:val="auto"/>
          <w:sz w:val="24"/>
          <w:szCs w:val="24"/>
        </w:rPr>
        <w:t>vyrozumění žáka s výsledkem zkoušky – ústně v den konání zkoušky (sdělí předseda komise),</w:t>
      </w:r>
    </w:p>
    <w:p w14:paraId="73E032AA" w14:textId="77777777" w:rsidR="00F433FE" w:rsidRDefault="00F433FE" w:rsidP="00CB74EE">
      <w:pPr>
        <w:pStyle w:val="Odstavecseseznamem"/>
        <w:numPr>
          <w:ilvl w:val="0"/>
          <w:numId w:val="21"/>
        </w:numPr>
        <w:jc w:val="both"/>
        <w:rPr>
          <w:rFonts w:ascii="Times New Roman" w:hAnsi="Times New Roman"/>
          <w:b w:val="0"/>
          <w:color w:val="auto"/>
          <w:sz w:val="24"/>
          <w:szCs w:val="24"/>
        </w:rPr>
      </w:pPr>
      <w:r w:rsidRPr="00320078">
        <w:rPr>
          <w:rFonts w:ascii="Times New Roman" w:hAnsi="Times New Roman"/>
          <w:b w:val="0"/>
          <w:color w:val="auto"/>
          <w:sz w:val="24"/>
          <w:szCs w:val="24"/>
        </w:rPr>
        <w:t xml:space="preserve">vyrozumění zákonného zástupce nebo rodiče s výsledkem zkoušky – telefonicky (zajistí třídní učitele); pouze v případě, kdy se nelze telefonicky spojit se zákonným </w:t>
      </w:r>
      <w:r w:rsidRPr="00320078">
        <w:rPr>
          <w:rFonts w:ascii="Times New Roman" w:hAnsi="Times New Roman"/>
          <w:b w:val="0"/>
          <w:color w:val="auto"/>
          <w:sz w:val="24"/>
          <w:szCs w:val="24"/>
        </w:rPr>
        <w:lastRenderedPageBreak/>
        <w:t>zástupce nebo rodičem žáka a žák opravnou zkoušku nesložil úspěšně, je zákonný zástupce nebo rodič žáka vyrozuměn s výsledkem opravné zkoušky písemně.</w:t>
      </w:r>
    </w:p>
    <w:p w14:paraId="7B049160" w14:textId="77777777" w:rsidR="008D747A" w:rsidRPr="00320078" w:rsidRDefault="008D747A" w:rsidP="008D747A">
      <w:pPr>
        <w:pStyle w:val="Odstavecseseznamem"/>
        <w:ind w:left="1069"/>
        <w:jc w:val="both"/>
        <w:rPr>
          <w:rFonts w:ascii="Times New Roman" w:hAnsi="Times New Roman"/>
          <w:b w:val="0"/>
          <w:color w:val="auto"/>
          <w:sz w:val="24"/>
          <w:szCs w:val="24"/>
        </w:rPr>
      </w:pPr>
    </w:p>
    <w:p w14:paraId="794A062F" w14:textId="77777777" w:rsidR="00F433FE" w:rsidRDefault="00320078" w:rsidP="008D747A">
      <w:pPr>
        <w:ind w:left="705" w:hanging="705"/>
        <w:jc w:val="both"/>
        <w:rPr>
          <w:rFonts w:ascii="Times New Roman" w:hAnsi="Times New Roman"/>
          <w:b w:val="0"/>
          <w:color w:val="auto"/>
          <w:sz w:val="24"/>
          <w:szCs w:val="24"/>
        </w:rPr>
      </w:pPr>
      <w:r>
        <w:rPr>
          <w:rFonts w:ascii="Times New Roman" w:hAnsi="Times New Roman"/>
          <w:b w:val="0"/>
          <w:color w:val="auto"/>
          <w:sz w:val="24"/>
          <w:szCs w:val="24"/>
        </w:rPr>
        <w:t xml:space="preserve">18. </w:t>
      </w:r>
      <w:r w:rsidR="00F433FE" w:rsidRPr="00903D97">
        <w:rPr>
          <w:rFonts w:ascii="Times New Roman" w:hAnsi="Times New Roman"/>
          <w:b w:val="0"/>
          <w:color w:val="auto"/>
          <w:sz w:val="24"/>
          <w:szCs w:val="24"/>
        </w:rPr>
        <w:t>7.</w:t>
      </w:r>
      <w:r w:rsidR="00F433FE" w:rsidRPr="00320078">
        <w:rPr>
          <w:rFonts w:ascii="Times New Roman" w:hAnsi="Times New Roman"/>
          <w:b w:val="0"/>
          <w:color w:val="auto"/>
          <w:sz w:val="24"/>
          <w:szCs w:val="24"/>
        </w:rPr>
        <w:t xml:space="preserve"> </w:t>
      </w:r>
      <w:r>
        <w:rPr>
          <w:rFonts w:ascii="Times New Roman" w:hAnsi="Times New Roman"/>
          <w:b w:val="0"/>
          <w:color w:val="auto"/>
          <w:sz w:val="24"/>
          <w:szCs w:val="24"/>
        </w:rPr>
        <w:tab/>
      </w:r>
      <w:r w:rsidR="00F433FE" w:rsidRPr="00903D97">
        <w:rPr>
          <w:rFonts w:ascii="Times New Roman" w:hAnsi="Times New Roman"/>
          <w:b w:val="0"/>
          <w:color w:val="auto"/>
          <w:sz w:val="24"/>
          <w:szCs w:val="24"/>
        </w:rPr>
        <w:t>Podrobnosti týkající se komisionálního přezkoušení ředitel školy zveřejní na přístupném místně ve škole.</w:t>
      </w:r>
    </w:p>
    <w:p w14:paraId="27DC3216" w14:textId="77777777" w:rsidR="00320078" w:rsidRDefault="00320078" w:rsidP="00CB74EE">
      <w:pPr>
        <w:jc w:val="both"/>
        <w:rPr>
          <w:rFonts w:ascii="Times New Roman" w:hAnsi="Times New Roman"/>
          <w:b w:val="0"/>
          <w:color w:val="auto"/>
          <w:sz w:val="24"/>
          <w:szCs w:val="24"/>
        </w:rPr>
      </w:pPr>
    </w:p>
    <w:p w14:paraId="457A36F4" w14:textId="77777777" w:rsidR="00320078" w:rsidRDefault="00320078" w:rsidP="00CB74EE">
      <w:pPr>
        <w:jc w:val="both"/>
        <w:rPr>
          <w:rFonts w:ascii="Times New Roman" w:hAnsi="Times New Roman"/>
          <w:b w:val="0"/>
          <w:color w:val="auto"/>
          <w:sz w:val="24"/>
          <w:szCs w:val="24"/>
        </w:rPr>
      </w:pPr>
    </w:p>
    <w:p w14:paraId="7C9B1AFC" w14:textId="77777777" w:rsidR="00320078" w:rsidRDefault="00320078" w:rsidP="00CB74EE">
      <w:pPr>
        <w:jc w:val="both"/>
        <w:rPr>
          <w:rFonts w:ascii="Times New Roman" w:hAnsi="Times New Roman"/>
          <w:b w:val="0"/>
          <w:color w:val="auto"/>
          <w:sz w:val="24"/>
          <w:szCs w:val="24"/>
        </w:rPr>
      </w:pPr>
    </w:p>
    <w:p w14:paraId="65672869" w14:textId="77777777" w:rsidR="00320078" w:rsidRPr="00320078" w:rsidRDefault="00320078" w:rsidP="00D44F41">
      <w:pPr>
        <w:pStyle w:val="Nadpis1"/>
        <w:ind w:hanging="1418"/>
        <w:jc w:val="both"/>
      </w:pPr>
      <w:bookmarkStart w:id="45" w:name="_Toc203996648"/>
      <w:r>
        <w:t xml:space="preserve">19. </w:t>
      </w:r>
      <w:r w:rsidRPr="00320078">
        <w:t>Informace o hodnocení a klasifikaci</w:t>
      </w:r>
      <w:bookmarkEnd w:id="45"/>
    </w:p>
    <w:p w14:paraId="41862F84" w14:textId="77777777" w:rsidR="00320078" w:rsidRDefault="00320078" w:rsidP="00CB74EE">
      <w:pPr>
        <w:jc w:val="both"/>
        <w:rPr>
          <w:rFonts w:ascii="Times New Roman" w:hAnsi="Times New Roman"/>
          <w:color w:val="auto"/>
          <w:sz w:val="24"/>
          <w:szCs w:val="24"/>
        </w:rPr>
      </w:pPr>
    </w:p>
    <w:p w14:paraId="53D9BFF5" w14:textId="77777777" w:rsidR="00320078" w:rsidRPr="00320078" w:rsidRDefault="00320078" w:rsidP="00CB74EE">
      <w:pPr>
        <w:jc w:val="both"/>
        <w:rPr>
          <w:rFonts w:ascii="Times New Roman" w:hAnsi="Times New Roman"/>
          <w:color w:val="auto"/>
          <w:sz w:val="24"/>
          <w:szCs w:val="24"/>
        </w:rPr>
      </w:pPr>
      <w:r w:rsidRPr="00320078">
        <w:rPr>
          <w:rFonts w:ascii="Times New Roman" w:hAnsi="Times New Roman"/>
          <w:color w:val="auto"/>
          <w:sz w:val="24"/>
          <w:szCs w:val="24"/>
        </w:rPr>
        <w:t>19</w:t>
      </w:r>
      <w:r w:rsidRPr="00320078">
        <w:rPr>
          <w:rFonts w:ascii="Times New Roman" w:hAnsi="Times New Roman"/>
          <w:color w:val="auto"/>
          <w:spacing w:val="-5"/>
          <w:sz w:val="24"/>
          <w:szCs w:val="24"/>
        </w:rPr>
        <w:t xml:space="preserve"> </w:t>
      </w:r>
      <w:r w:rsidRPr="00320078">
        <w:rPr>
          <w:rFonts w:ascii="Times New Roman" w:hAnsi="Times New Roman"/>
          <w:color w:val="auto"/>
          <w:sz w:val="24"/>
          <w:szCs w:val="24"/>
        </w:rPr>
        <w:t>.</w:t>
      </w:r>
      <w:r w:rsidRPr="00320078">
        <w:rPr>
          <w:rFonts w:ascii="Times New Roman" w:hAnsi="Times New Roman"/>
          <w:color w:val="auto"/>
          <w:spacing w:val="-5"/>
          <w:sz w:val="24"/>
          <w:szCs w:val="24"/>
        </w:rPr>
        <w:t xml:space="preserve"> </w:t>
      </w:r>
      <w:r w:rsidRPr="00320078">
        <w:rPr>
          <w:rFonts w:ascii="Times New Roman" w:hAnsi="Times New Roman"/>
          <w:color w:val="auto"/>
          <w:sz w:val="24"/>
          <w:szCs w:val="24"/>
        </w:rPr>
        <w:t>1.</w:t>
      </w:r>
      <w:r w:rsidRPr="00320078">
        <w:rPr>
          <w:rFonts w:ascii="Times New Roman" w:hAnsi="Times New Roman"/>
          <w:color w:val="auto"/>
          <w:spacing w:val="28"/>
          <w:sz w:val="24"/>
          <w:szCs w:val="24"/>
        </w:rPr>
        <w:t xml:space="preserve"> </w:t>
      </w:r>
      <w:r w:rsidRPr="00320078">
        <w:rPr>
          <w:rFonts w:ascii="Times New Roman" w:hAnsi="Times New Roman"/>
          <w:color w:val="auto"/>
          <w:sz w:val="24"/>
          <w:szCs w:val="24"/>
        </w:rPr>
        <w:t>Pedagogická</w:t>
      </w:r>
      <w:r w:rsidRPr="00320078">
        <w:rPr>
          <w:rFonts w:ascii="Times New Roman" w:hAnsi="Times New Roman"/>
          <w:color w:val="auto"/>
          <w:spacing w:val="-5"/>
          <w:sz w:val="24"/>
          <w:szCs w:val="24"/>
        </w:rPr>
        <w:t xml:space="preserve"> </w:t>
      </w:r>
      <w:r w:rsidRPr="00320078">
        <w:rPr>
          <w:rFonts w:ascii="Times New Roman" w:hAnsi="Times New Roman"/>
          <w:color w:val="auto"/>
          <w:sz w:val="24"/>
          <w:szCs w:val="24"/>
        </w:rPr>
        <w:t>dokumentace</w:t>
      </w:r>
    </w:p>
    <w:p w14:paraId="63A5EE26" w14:textId="77777777" w:rsidR="00320078" w:rsidRPr="00903D97" w:rsidRDefault="00320078" w:rsidP="00CB74EE">
      <w:pPr>
        <w:jc w:val="both"/>
        <w:rPr>
          <w:rFonts w:ascii="Times New Roman" w:hAnsi="Times New Roman"/>
          <w:b w:val="0"/>
          <w:color w:val="auto"/>
          <w:sz w:val="24"/>
          <w:szCs w:val="24"/>
        </w:rPr>
      </w:pPr>
    </w:p>
    <w:p w14:paraId="6FAE00F7" w14:textId="08A442D5" w:rsidR="00320078" w:rsidRPr="00903D97" w:rsidRDefault="00320078" w:rsidP="00CB74EE">
      <w:pPr>
        <w:ind w:left="709"/>
        <w:jc w:val="both"/>
        <w:rPr>
          <w:rFonts w:ascii="Times New Roman" w:hAnsi="Times New Roman"/>
          <w:b w:val="0"/>
          <w:color w:val="auto"/>
          <w:sz w:val="24"/>
          <w:szCs w:val="24"/>
        </w:rPr>
      </w:pPr>
      <w:r w:rsidRPr="00903D97">
        <w:rPr>
          <w:rFonts w:ascii="Times New Roman" w:hAnsi="Times New Roman"/>
          <w:b w:val="0"/>
          <w:color w:val="auto"/>
          <w:sz w:val="24"/>
          <w:szCs w:val="24"/>
        </w:rPr>
        <w:t>Vyučující</w:t>
      </w:r>
      <w:r w:rsidRPr="00903D97">
        <w:rPr>
          <w:rFonts w:ascii="Times New Roman" w:hAnsi="Times New Roman"/>
          <w:b w:val="0"/>
          <w:color w:val="auto"/>
          <w:spacing w:val="-3"/>
          <w:sz w:val="24"/>
          <w:szCs w:val="24"/>
        </w:rPr>
        <w:t xml:space="preserve"> </w:t>
      </w:r>
      <w:r w:rsidRPr="00903D97">
        <w:rPr>
          <w:rFonts w:ascii="Times New Roman" w:hAnsi="Times New Roman"/>
          <w:b w:val="0"/>
          <w:color w:val="auto"/>
          <w:sz w:val="24"/>
          <w:szCs w:val="24"/>
        </w:rPr>
        <w:t>je</w:t>
      </w:r>
      <w:r w:rsidRPr="00903D97">
        <w:rPr>
          <w:rFonts w:ascii="Times New Roman" w:hAnsi="Times New Roman"/>
          <w:b w:val="0"/>
          <w:color w:val="auto"/>
          <w:spacing w:val="-3"/>
          <w:sz w:val="24"/>
          <w:szCs w:val="24"/>
        </w:rPr>
        <w:t xml:space="preserve"> </w:t>
      </w:r>
      <w:r w:rsidRPr="00903D97">
        <w:rPr>
          <w:rFonts w:ascii="Times New Roman" w:hAnsi="Times New Roman"/>
          <w:b w:val="0"/>
          <w:color w:val="auto"/>
          <w:sz w:val="24"/>
          <w:szCs w:val="24"/>
        </w:rPr>
        <w:t>povinen</w:t>
      </w:r>
      <w:r w:rsidRPr="00903D97">
        <w:rPr>
          <w:rFonts w:ascii="Times New Roman" w:hAnsi="Times New Roman"/>
          <w:b w:val="0"/>
          <w:color w:val="auto"/>
          <w:spacing w:val="-3"/>
          <w:sz w:val="24"/>
          <w:szCs w:val="24"/>
        </w:rPr>
        <w:t xml:space="preserve"> </w:t>
      </w:r>
      <w:r w:rsidRPr="00903D97">
        <w:rPr>
          <w:rFonts w:ascii="Times New Roman" w:hAnsi="Times New Roman"/>
          <w:b w:val="0"/>
          <w:color w:val="auto"/>
          <w:sz w:val="24"/>
          <w:szCs w:val="24"/>
        </w:rPr>
        <w:t>průběžně</w:t>
      </w:r>
      <w:r w:rsidRPr="00903D97">
        <w:rPr>
          <w:rFonts w:ascii="Times New Roman" w:hAnsi="Times New Roman"/>
          <w:b w:val="0"/>
          <w:color w:val="auto"/>
          <w:spacing w:val="-3"/>
          <w:sz w:val="24"/>
          <w:szCs w:val="24"/>
        </w:rPr>
        <w:t xml:space="preserve"> </w:t>
      </w:r>
      <w:r w:rsidRPr="00903D97">
        <w:rPr>
          <w:rFonts w:ascii="Times New Roman" w:hAnsi="Times New Roman"/>
          <w:b w:val="0"/>
          <w:color w:val="auto"/>
          <w:sz w:val="24"/>
          <w:szCs w:val="24"/>
        </w:rPr>
        <w:t>informovat</w:t>
      </w:r>
      <w:r w:rsidRPr="00903D97">
        <w:rPr>
          <w:rFonts w:ascii="Times New Roman" w:hAnsi="Times New Roman"/>
          <w:b w:val="0"/>
          <w:color w:val="auto"/>
          <w:spacing w:val="-5"/>
          <w:sz w:val="24"/>
          <w:szCs w:val="24"/>
        </w:rPr>
        <w:t xml:space="preserve"> </w:t>
      </w:r>
      <w:r w:rsidRPr="00903D97">
        <w:rPr>
          <w:rFonts w:ascii="Times New Roman" w:hAnsi="Times New Roman"/>
          <w:b w:val="0"/>
          <w:color w:val="auto"/>
          <w:sz w:val="24"/>
          <w:szCs w:val="24"/>
        </w:rPr>
        <w:t>žáky,</w:t>
      </w:r>
      <w:r w:rsidRPr="00903D97">
        <w:rPr>
          <w:rFonts w:ascii="Times New Roman" w:hAnsi="Times New Roman"/>
          <w:b w:val="0"/>
          <w:color w:val="auto"/>
          <w:spacing w:val="-3"/>
          <w:sz w:val="24"/>
          <w:szCs w:val="24"/>
        </w:rPr>
        <w:t xml:space="preserve"> </w:t>
      </w:r>
      <w:r w:rsidRPr="00903D97">
        <w:rPr>
          <w:rFonts w:ascii="Times New Roman" w:hAnsi="Times New Roman"/>
          <w:b w:val="0"/>
          <w:color w:val="auto"/>
          <w:sz w:val="24"/>
          <w:szCs w:val="24"/>
        </w:rPr>
        <w:t>jejich</w:t>
      </w:r>
      <w:r w:rsidRPr="00903D97">
        <w:rPr>
          <w:rFonts w:ascii="Times New Roman" w:hAnsi="Times New Roman"/>
          <w:b w:val="0"/>
          <w:color w:val="auto"/>
          <w:spacing w:val="-5"/>
          <w:sz w:val="24"/>
          <w:szCs w:val="24"/>
        </w:rPr>
        <w:t xml:space="preserve"> </w:t>
      </w:r>
      <w:r w:rsidRPr="00903D97">
        <w:rPr>
          <w:rFonts w:ascii="Times New Roman" w:hAnsi="Times New Roman"/>
          <w:b w:val="0"/>
          <w:color w:val="auto"/>
          <w:sz w:val="24"/>
          <w:szCs w:val="24"/>
        </w:rPr>
        <w:t>rodiče</w:t>
      </w:r>
      <w:r w:rsidRPr="00903D97">
        <w:rPr>
          <w:rFonts w:ascii="Times New Roman" w:hAnsi="Times New Roman"/>
          <w:b w:val="0"/>
          <w:color w:val="auto"/>
          <w:spacing w:val="-4"/>
          <w:sz w:val="24"/>
          <w:szCs w:val="24"/>
        </w:rPr>
        <w:t xml:space="preserve"> </w:t>
      </w:r>
      <w:r w:rsidRPr="00903D97">
        <w:rPr>
          <w:rFonts w:ascii="Times New Roman" w:hAnsi="Times New Roman"/>
          <w:b w:val="0"/>
          <w:color w:val="auto"/>
          <w:sz w:val="24"/>
          <w:szCs w:val="24"/>
        </w:rPr>
        <w:t>a</w:t>
      </w:r>
      <w:r w:rsidRPr="00903D97">
        <w:rPr>
          <w:rFonts w:ascii="Times New Roman" w:hAnsi="Times New Roman"/>
          <w:b w:val="0"/>
          <w:color w:val="auto"/>
          <w:spacing w:val="-1"/>
          <w:sz w:val="24"/>
          <w:szCs w:val="24"/>
        </w:rPr>
        <w:t xml:space="preserve"> </w:t>
      </w:r>
      <w:r w:rsidRPr="00903D97">
        <w:rPr>
          <w:rFonts w:ascii="Times New Roman" w:hAnsi="Times New Roman"/>
          <w:b w:val="0"/>
          <w:color w:val="auto"/>
          <w:sz w:val="24"/>
          <w:szCs w:val="24"/>
        </w:rPr>
        <w:t>vedení</w:t>
      </w:r>
      <w:r w:rsidRPr="00903D97">
        <w:rPr>
          <w:rFonts w:ascii="Times New Roman" w:hAnsi="Times New Roman"/>
          <w:b w:val="0"/>
          <w:color w:val="auto"/>
          <w:spacing w:val="-3"/>
          <w:sz w:val="24"/>
          <w:szCs w:val="24"/>
        </w:rPr>
        <w:t xml:space="preserve"> </w:t>
      </w:r>
      <w:r w:rsidRPr="00903D97">
        <w:rPr>
          <w:rFonts w:ascii="Times New Roman" w:hAnsi="Times New Roman"/>
          <w:b w:val="0"/>
          <w:color w:val="auto"/>
          <w:sz w:val="24"/>
          <w:szCs w:val="24"/>
        </w:rPr>
        <w:t>školy</w:t>
      </w:r>
      <w:r w:rsidRPr="00903D97">
        <w:rPr>
          <w:rFonts w:ascii="Times New Roman" w:hAnsi="Times New Roman"/>
          <w:b w:val="0"/>
          <w:color w:val="auto"/>
          <w:spacing w:val="-5"/>
          <w:sz w:val="24"/>
          <w:szCs w:val="24"/>
        </w:rPr>
        <w:t xml:space="preserve"> </w:t>
      </w:r>
      <w:r w:rsidRPr="00903D97">
        <w:rPr>
          <w:rFonts w:ascii="Times New Roman" w:hAnsi="Times New Roman"/>
          <w:b w:val="0"/>
          <w:color w:val="auto"/>
          <w:sz w:val="24"/>
          <w:szCs w:val="24"/>
        </w:rPr>
        <w:t>o</w:t>
      </w:r>
      <w:r w:rsidRPr="00903D97">
        <w:rPr>
          <w:rFonts w:ascii="Times New Roman" w:hAnsi="Times New Roman"/>
          <w:b w:val="0"/>
          <w:color w:val="auto"/>
          <w:spacing w:val="-1"/>
          <w:sz w:val="24"/>
          <w:szCs w:val="24"/>
        </w:rPr>
        <w:t xml:space="preserve"> </w:t>
      </w:r>
      <w:r w:rsidRPr="00903D97">
        <w:rPr>
          <w:rFonts w:ascii="Times New Roman" w:hAnsi="Times New Roman"/>
          <w:b w:val="0"/>
          <w:color w:val="auto"/>
          <w:sz w:val="24"/>
          <w:szCs w:val="24"/>
        </w:rPr>
        <w:t>výsledcích hodnocení a klasifikace chování, prospěchu a celkového prospěchu žáků. Je povinen zapisovat tyto výsledky do průběžné klasifikace v</w:t>
      </w:r>
      <w:r w:rsidRPr="00903D97">
        <w:rPr>
          <w:rFonts w:ascii="Times New Roman" w:hAnsi="Times New Roman"/>
          <w:b w:val="0"/>
          <w:color w:val="auto"/>
          <w:spacing w:val="-5"/>
          <w:sz w:val="24"/>
          <w:szCs w:val="24"/>
        </w:rPr>
        <w:t xml:space="preserve"> </w:t>
      </w:r>
      <w:r w:rsidRPr="00903D97">
        <w:rPr>
          <w:rFonts w:ascii="Times New Roman" w:hAnsi="Times New Roman"/>
          <w:b w:val="0"/>
          <w:color w:val="auto"/>
          <w:sz w:val="24"/>
          <w:szCs w:val="24"/>
        </w:rPr>
        <w:t xml:space="preserve">systému elektronické evidence žáků a do pedagogické dokumentace. </w:t>
      </w:r>
    </w:p>
    <w:p w14:paraId="016809C8" w14:textId="77777777" w:rsidR="00320078" w:rsidRDefault="00320078" w:rsidP="00CB74EE">
      <w:pPr>
        <w:jc w:val="both"/>
        <w:rPr>
          <w:rFonts w:ascii="Times New Roman" w:hAnsi="Times New Roman"/>
          <w:b w:val="0"/>
          <w:color w:val="auto"/>
          <w:sz w:val="24"/>
          <w:szCs w:val="24"/>
        </w:rPr>
      </w:pPr>
    </w:p>
    <w:p w14:paraId="0F4BEF7D" w14:textId="77777777" w:rsidR="00320078" w:rsidRPr="00320078" w:rsidRDefault="00320078" w:rsidP="00CB74EE">
      <w:pPr>
        <w:jc w:val="both"/>
        <w:rPr>
          <w:rFonts w:ascii="Times New Roman" w:hAnsi="Times New Roman"/>
          <w:color w:val="auto"/>
          <w:sz w:val="24"/>
          <w:szCs w:val="24"/>
        </w:rPr>
      </w:pPr>
      <w:r w:rsidRPr="00320078">
        <w:rPr>
          <w:rFonts w:ascii="Times New Roman" w:hAnsi="Times New Roman"/>
          <w:color w:val="auto"/>
          <w:sz w:val="24"/>
          <w:szCs w:val="24"/>
        </w:rPr>
        <w:t>19. 2. Dokumentace o celkovém hodnocení žáka</w:t>
      </w:r>
    </w:p>
    <w:p w14:paraId="6F2F39DE" w14:textId="77777777" w:rsidR="00320078" w:rsidRPr="00903D97" w:rsidRDefault="00320078" w:rsidP="00CB74EE">
      <w:pPr>
        <w:jc w:val="both"/>
        <w:rPr>
          <w:rFonts w:ascii="Times New Roman" w:hAnsi="Times New Roman"/>
          <w:b w:val="0"/>
          <w:color w:val="auto"/>
          <w:sz w:val="24"/>
          <w:szCs w:val="24"/>
        </w:rPr>
      </w:pPr>
    </w:p>
    <w:p w14:paraId="01CBEC7B" w14:textId="77777777" w:rsidR="00320078" w:rsidRPr="00903D97" w:rsidRDefault="00320078" w:rsidP="00CB74EE">
      <w:pPr>
        <w:ind w:left="709"/>
        <w:jc w:val="both"/>
        <w:rPr>
          <w:rFonts w:ascii="Times New Roman" w:hAnsi="Times New Roman"/>
          <w:b w:val="0"/>
          <w:color w:val="auto"/>
          <w:sz w:val="24"/>
          <w:szCs w:val="24"/>
        </w:rPr>
      </w:pPr>
      <w:r w:rsidRPr="00903D97">
        <w:rPr>
          <w:rFonts w:ascii="Times New Roman" w:hAnsi="Times New Roman"/>
          <w:b w:val="0"/>
          <w:color w:val="auto"/>
          <w:sz w:val="24"/>
          <w:szCs w:val="24"/>
        </w:rPr>
        <w:t>Dokumentace o celkovém hodnocení žáka je vedena třídním učitelem podle pokynů k vyplňování pedagogické dokumentace v třídním výkazu, katalogovém listu a systému elektronické evidence. Rodičům žáků je celkové hodnocení žáka sdělováno prostřednictvím vysvědčení. Bližší informace je TU povinen podat rodičům na vyžádání např. během jejich návštěvy ve škole.</w:t>
      </w:r>
    </w:p>
    <w:p w14:paraId="073BD911" w14:textId="77777777" w:rsidR="00320078" w:rsidRDefault="00320078" w:rsidP="00CB74EE">
      <w:pPr>
        <w:jc w:val="both"/>
        <w:rPr>
          <w:rFonts w:ascii="Times New Roman" w:hAnsi="Times New Roman"/>
          <w:b w:val="0"/>
          <w:color w:val="auto"/>
          <w:sz w:val="24"/>
          <w:szCs w:val="24"/>
        </w:rPr>
      </w:pPr>
      <w:r w:rsidRPr="00903D97">
        <w:rPr>
          <w:rFonts w:ascii="Times New Roman" w:hAnsi="Times New Roman"/>
          <w:b w:val="0"/>
          <w:color w:val="auto"/>
          <w:sz w:val="24"/>
          <w:szCs w:val="24"/>
        </w:rPr>
        <w:tab/>
      </w:r>
    </w:p>
    <w:p w14:paraId="1E03255E" w14:textId="77777777" w:rsidR="00320078" w:rsidRPr="00903D97" w:rsidRDefault="00320078" w:rsidP="00CB74EE">
      <w:pPr>
        <w:ind w:left="709"/>
        <w:jc w:val="both"/>
        <w:rPr>
          <w:rFonts w:ascii="Times New Roman" w:hAnsi="Times New Roman"/>
          <w:b w:val="0"/>
          <w:color w:val="auto"/>
          <w:sz w:val="24"/>
          <w:szCs w:val="24"/>
        </w:rPr>
      </w:pPr>
      <w:r w:rsidRPr="00903D97">
        <w:rPr>
          <w:rFonts w:ascii="Times New Roman" w:hAnsi="Times New Roman"/>
          <w:b w:val="0"/>
          <w:color w:val="auto"/>
          <w:sz w:val="24"/>
          <w:szCs w:val="24"/>
        </w:rPr>
        <w:t>Na konci prvního pololetí bude vydán žákovi výpis z vysvědčení, na konci druhého pololetí bude vydáno vysvědčení. Tisk vysvědčení na předepsaném tiskopise zajistí po projednání v pedagogické radě ředitelem pověřená osoba.</w:t>
      </w:r>
    </w:p>
    <w:p w14:paraId="79BD367E" w14:textId="77777777" w:rsidR="00320078" w:rsidRDefault="00320078" w:rsidP="00CB74EE">
      <w:pPr>
        <w:jc w:val="both"/>
        <w:rPr>
          <w:rFonts w:ascii="Times New Roman" w:hAnsi="Times New Roman"/>
          <w:b w:val="0"/>
          <w:color w:val="auto"/>
          <w:sz w:val="24"/>
          <w:szCs w:val="24"/>
        </w:rPr>
      </w:pPr>
      <w:r w:rsidRPr="00903D97">
        <w:rPr>
          <w:rFonts w:ascii="Times New Roman" w:hAnsi="Times New Roman"/>
          <w:b w:val="0"/>
          <w:color w:val="auto"/>
          <w:sz w:val="24"/>
          <w:szCs w:val="24"/>
        </w:rPr>
        <w:tab/>
      </w:r>
    </w:p>
    <w:p w14:paraId="6AE068EF" w14:textId="77777777" w:rsidR="00320078" w:rsidRDefault="00320078" w:rsidP="00CB74EE">
      <w:pPr>
        <w:ind w:left="709"/>
        <w:jc w:val="both"/>
        <w:rPr>
          <w:rFonts w:ascii="Times New Roman" w:hAnsi="Times New Roman"/>
          <w:b w:val="0"/>
          <w:color w:val="auto"/>
          <w:sz w:val="24"/>
          <w:szCs w:val="24"/>
        </w:rPr>
      </w:pPr>
      <w:r w:rsidRPr="00903D97">
        <w:rPr>
          <w:rFonts w:ascii="Times New Roman" w:hAnsi="Times New Roman"/>
          <w:b w:val="0"/>
          <w:color w:val="auto"/>
          <w:sz w:val="24"/>
          <w:szCs w:val="24"/>
        </w:rPr>
        <w:t>Třídní učitel zajistí odsouhlasení údajů na vysvědčení s údaji v</w:t>
      </w:r>
      <w:r w:rsidRPr="00320078">
        <w:rPr>
          <w:rFonts w:ascii="Times New Roman" w:hAnsi="Times New Roman"/>
          <w:b w:val="0"/>
          <w:color w:val="auto"/>
          <w:sz w:val="24"/>
          <w:szCs w:val="24"/>
        </w:rPr>
        <w:t xml:space="preserve"> </w:t>
      </w:r>
      <w:r w:rsidRPr="00903D97">
        <w:rPr>
          <w:rFonts w:ascii="Times New Roman" w:hAnsi="Times New Roman"/>
          <w:b w:val="0"/>
          <w:color w:val="auto"/>
          <w:sz w:val="24"/>
          <w:szCs w:val="24"/>
        </w:rPr>
        <w:t xml:space="preserve">systému elektronické evidence a s údaji o klasifikaci provedené jednotlivými vyučujícími v systému elektronické evidence, </w:t>
      </w:r>
      <w:proofErr w:type="gramStart"/>
      <w:r w:rsidRPr="00903D97">
        <w:rPr>
          <w:rFonts w:ascii="Times New Roman" w:hAnsi="Times New Roman"/>
          <w:b w:val="0"/>
          <w:color w:val="auto"/>
          <w:sz w:val="24"/>
          <w:szCs w:val="24"/>
        </w:rPr>
        <w:t>opatří</w:t>
      </w:r>
      <w:proofErr w:type="gramEnd"/>
      <w:r w:rsidRPr="00903D97">
        <w:rPr>
          <w:rFonts w:ascii="Times New Roman" w:hAnsi="Times New Roman"/>
          <w:b w:val="0"/>
          <w:color w:val="auto"/>
          <w:sz w:val="24"/>
          <w:szCs w:val="24"/>
        </w:rPr>
        <w:t xml:space="preserve"> vysvědčení razítkem školy a svým podpisem. Vysvědčení </w:t>
      </w:r>
      <w:proofErr w:type="gramStart"/>
      <w:r w:rsidRPr="00903D97">
        <w:rPr>
          <w:rFonts w:ascii="Times New Roman" w:hAnsi="Times New Roman"/>
          <w:b w:val="0"/>
          <w:color w:val="auto"/>
          <w:sz w:val="24"/>
          <w:szCs w:val="24"/>
        </w:rPr>
        <w:t>předloží</w:t>
      </w:r>
      <w:proofErr w:type="gramEnd"/>
      <w:r w:rsidRPr="00903D97">
        <w:rPr>
          <w:rFonts w:ascii="Times New Roman" w:hAnsi="Times New Roman"/>
          <w:b w:val="0"/>
          <w:color w:val="auto"/>
          <w:sz w:val="24"/>
          <w:szCs w:val="24"/>
        </w:rPr>
        <w:t xml:space="preserve"> k podpisu řediteli školy. Termíny jednotlivých činností budou stanoveny v harmonogramu. Dále provede tisk přehledu prospěchu a chování žáků a souhrnnou statistiku třídy. Vše </w:t>
      </w:r>
      <w:proofErr w:type="gramStart"/>
      <w:r w:rsidRPr="00903D97">
        <w:rPr>
          <w:rFonts w:ascii="Times New Roman" w:hAnsi="Times New Roman"/>
          <w:b w:val="0"/>
          <w:color w:val="auto"/>
          <w:sz w:val="24"/>
          <w:szCs w:val="24"/>
        </w:rPr>
        <w:t>založí</w:t>
      </w:r>
      <w:proofErr w:type="gramEnd"/>
      <w:r w:rsidRPr="00903D97">
        <w:rPr>
          <w:rFonts w:ascii="Times New Roman" w:hAnsi="Times New Roman"/>
          <w:b w:val="0"/>
          <w:color w:val="auto"/>
          <w:sz w:val="24"/>
          <w:szCs w:val="24"/>
        </w:rPr>
        <w:t xml:space="preserve"> do složky třídy. Třídní učitel závěrečných ročníků provede na konci druhého pololetí školního roku tisk karty žáka a celou pedagogickou dokumentaci třídy předá k archivaci zástupci ředitele.</w:t>
      </w:r>
    </w:p>
    <w:p w14:paraId="3E26834C" w14:textId="77777777" w:rsidR="00320078" w:rsidRPr="00903D97" w:rsidRDefault="00320078" w:rsidP="00CB74EE">
      <w:pPr>
        <w:ind w:left="709"/>
        <w:jc w:val="both"/>
        <w:rPr>
          <w:rFonts w:ascii="Times New Roman" w:hAnsi="Times New Roman"/>
          <w:b w:val="0"/>
          <w:color w:val="auto"/>
          <w:sz w:val="24"/>
          <w:szCs w:val="24"/>
        </w:rPr>
      </w:pPr>
    </w:p>
    <w:p w14:paraId="6687D8CB" w14:textId="77777777" w:rsidR="00320078" w:rsidRPr="00320078" w:rsidRDefault="00320078" w:rsidP="00CB74EE">
      <w:pPr>
        <w:jc w:val="both"/>
        <w:rPr>
          <w:rFonts w:ascii="Times New Roman" w:hAnsi="Times New Roman"/>
          <w:color w:val="auto"/>
          <w:sz w:val="24"/>
          <w:szCs w:val="24"/>
        </w:rPr>
      </w:pPr>
      <w:r w:rsidRPr="00320078">
        <w:rPr>
          <w:rFonts w:ascii="Times New Roman" w:hAnsi="Times New Roman"/>
          <w:color w:val="auto"/>
          <w:sz w:val="24"/>
          <w:szCs w:val="24"/>
        </w:rPr>
        <w:t>19. 3. Dokumentace o klasifikaci chování a udělení výchovných opatření</w:t>
      </w:r>
    </w:p>
    <w:p w14:paraId="0494C9F4" w14:textId="77777777" w:rsidR="00320078" w:rsidRDefault="00320078" w:rsidP="00CB74EE">
      <w:pPr>
        <w:jc w:val="both"/>
        <w:rPr>
          <w:rFonts w:ascii="Times New Roman" w:hAnsi="Times New Roman"/>
          <w:b w:val="0"/>
          <w:color w:val="auto"/>
          <w:sz w:val="24"/>
          <w:szCs w:val="24"/>
        </w:rPr>
      </w:pPr>
    </w:p>
    <w:p w14:paraId="5B143FD3" w14:textId="386584A4" w:rsidR="00320078" w:rsidRPr="00903D97" w:rsidRDefault="00320078" w:rsidP="00CB74EE">
      <w:pPr>
        <w:ind w:left="709"/>
        <w:jc w:val="both"/>
        <w:rPr>
          <w:rFonts w:ascii="Times New Roman" w:hAnsi="Times New Roman"/>
          <w:b w:val="0"/>
          <w:color w:val="auto"/>
          <w:sz w:val="24"/>
          <w:szCs w:val="24"/>
        </w:rPr>
      </w:pPr>
      <w:r w:rsidRPr="00903D97">
        <w:rPr>
          <w:rFonts w:ascii="Times New Roman" w:hAnsi="Times New Roman"/>
          <w:b w:val="0"/>
          <w:color w:val="auto"/>
          <w:sz w:val="24"/>
          <w:szCs w:val="24"/>
        </w:rPr>
        <w:t xml:space="preserve">Udělení pochvaly TU je obvykle sdělováno žákovi ústně v přítomnosti kolektivu třídy. Udělení pochvaly ředitele školy je obvykle provedeno osobním předáním diplomu. Dokumentaci o </w:t>
      </w:r>
      <w:r w:rsidRPr="00257831">
        <w:rPr>
          <w:rFonts w:ascii="Times New Roman" w:hAnsi="Times New Roman"/>
          <w:b w:val="0"/>
          <w:color w:val="auto"/>
          <w:sz w:val="24"/>
          <w:szCs w:val="24"/>
        </w:rPr>
        <w:t>uložení výchovných opatření v pravomoci TU vede TU dle pokynu ředitele. Udělení opatření k posílení kázně v pravomoci ředitele školy je sděleno žákovi neprodleně ředitelem školy (obvykle ústně v přítomnosti kolektivu třídy). Rodičům je takové opatření sděleno ředitelem školy formou doporučeného dopisu</w:t>
      </w:r>
      <w:r w:rsidR="00257831" w:rsidRPr="00257831">
        <w:rPr>
          <w:rFonts w:ascii="Times New Roman" w:hAnsi="Times New Roman"/>
          <w:b w:val="0"/>
          <w:color w:val="auto"/>
          <w:sz w:val="24"/>
          <w:szCs w:val="24"/>
        </w:rPr>
        <w:t xml:space="preserve"> nebo osobním předáním.</w:t>
      </w:r>
      <w:r w:rsidRPr="00257831">
        <w:rPr>
          <w:rFonts w:ascii="Times New Roman" w:hAnsi="Times New Roman"/>
          <w:b w:val="0"/>
          <w:color w:val="auto"/>
          <w:sz w:val="24"/>
          <w:szCs w:val="24"/>
        </w:rPr>
        <w:t xml:space="preserve"> Kopie dopisu se zakládá v materiálu třídy</w:t>
      </w:r>
      <w:r w:rsidR="00257831" w:rsidRPr="00257831">
        <w:rPr>
          <w:rFonts w:ascii="Times New Roman" w:hAnsi="Times New Roman"/>
          <w:b w:val="0"/>
          <w:color w:val="auto"/>
          <w:sz w:val="24"/>
          <w:szCs w:val="24"/>
        </w:rPr>
        <w:t>.</w:t>
      </w:r>
      <w:r w:rsidRPr="00257831">
        <w:rPr>
          <w:rFonts w:ascii="Times New Roman" w:hAnsi="Times New Roman"/>
          <w:b w:val="0"/>
          <w:color w:val="auto"/>
          <w:sz w:val="24"/>
          <w:szCs w:val="24"/>
        </w:rPr>
        <w:t xml:space="preserve"> Udělení všech výchovných opatření zapíše TU neprodleně do systému elektronické evidence žáků</w:t>
      </w:r>
      <w:r w:rsidR="00F677DC" w:rsidRPr="00257831">
        <w:rPr>
          <w:rFonts w:ascii="Times New Roman" w:hAnsi="Times New Roman"/>
          <w:b w:val="0"/>
          <w:color w:val="auto"/>
          <w:sz w:val="24"/>
          <w:szCs w:val="24"/>
        </w:rPr>
        <w:t>.</w:t>
      </w:r>
    </w:p>
    <w:p w14:paraId="32E1659C" w14:textId="77777777" w:rsidR="0079584B" w:rsidRDefault="0079584B" w:rsidP="00CB74EE">
      <w:pPr>
        <w:jc w:val="both"/>
        <w:rPr>
          <w:rFonts w:ascii="Times New Roman" w:hAnsi="Times New Roman"/>
          <w:b w:val="0"/>
          <w:color w:val="auto"/>
          <w:sz w:val="24"/>
          <w:szCs w:val="24"/>
        </w:rPr>
      </w:pPr>
    </w:p>
    <w:p w14:paraId="0C03D0FD" w14:textId="77777777" w:rsidR="00320078" w:rsidRPr="0079584B" w:rsidRDefault="00320078" w:rsidP="00CB74EE">
      <w:pPr>
        <w:jc w:val="both"/>
        <w:rPr>
          <w:rFonts w:ascii="Times New Roman" w:hAnsi="Times New Roman"/>
          <w:color w:val="auto"/>
          <w:sz w:val="24"/>
          <w:szCs w:val="24"/>
        </w:rPr>
      </w:pPr>
      <w:r w:rsidRPr="0079584B">
        <w:rPr>
          <w:rFonts w:ascii="Times New Roman" w:hAnsi="Times New Roman"/>
          <w:color w:val="auto"/>
          <w:sz w:val="24"/>
          <w:szCs w:val="24"/>
        </w:rPr>
        <w:t>19. 4. Dokumentace o klasifikaci komisionální zkoušky</w:t>
      </w:r>
    </w:p>
    <w:p w14:paraId="0975400C" w14:textId="77777777" w:rsidR="00320078" w:rsidRPr="00903D97" w:rsidRDefault="00320078" w:rsidP="00CB74EE">
      <w:pPr>
        <w:jc w:val="both"/>
        <w:rPr>
          <w:rFonts w:ascii="Times New Roman" w:hAnsi="Times New Roman"/>
          <w:b w:val="0"/>
          <w:color w:val="auto"/>
          <w:sz w:val="24"/>
          <w:szCs w:val="24"/>
        </w:rPr>
      </w:pPr>
    </w:p>
    <w:p w14:paraId="7226C06F" w14:textId="77777777" w:rsidR="0079584B" w:rsidRPr="00903D97" w:rsidRDefault="00320078" w:rsidP="00CB74EE">
      <w:pPr>
        <w:ind w:left="709"/>
        <w:jc w:val="both"/>
        <w:rPr>
          <w:rFonts w:ascii="Times New Roman" w:hAnsi="Times New Roman"/>
          <w:b w:val="0"/>
          <w:color w:val="auto"/>
          <w:sz w:val="24"/>
          <w:szCs w:val="24"/>
        </w:rPr>
      </w:pPr>
      <w:r w:rsidRPr="00903D97">
        <w:rPr>
          <w:rFonts w:ascii="Times New Roman" w:hAnsi="Times New Roman"/>
          <w:b w:val="0"/>
          <w:color w:val="auto"/>
          <w:sz w:val="24"/>
          <w:szCs w:val="24"/>
        </w:rPr>
        <w:t>O průběhu komisionální zkoušky se pořizuje protokol. Protokol vyplňuje přísedící učitel, za jeho úplnost a správnost odpovídá předseda komise. Je-li součástí zkoušky písemná příprava nebo písemný projev žáka, stává se přílohou protokolu. Předseda komise dbá na regulérnost zkoušky. Protokol podepisuje celá zkušební komise. Protokol předá</w:t>
      </w:r>
      <w:r w:rsidRPr="00903D97">
        <w:rPr>
          <w:rFonts w:ascii="Times New Roman" w:hAnsi="Times New Roman"/>
          <w:b w:val="0"/>
          <w:color w:val="auto"/>
          <w:spacing w:val="40"/>
          <w:sz w:val="24"/>
          <w:szCs w:val="24"/>
        </w:rPr>
        <w:t xml:space="preserve"> </w:t>
      </w:r>
      <w:r w:rsidRPr="00903D97">
        <w:rPr>
          <w:rFonts w:ascii="Times New Roman" w:hAnsi="Times New Roman"/>
          <w:b w:val="0"/>
          <w:color w:val="auto"/>
          <w:sz w:val="24"/>
          <w:szCs w:val="24"/>
        </w:rPr>
        <w:t>zkoušející učitel nejpozději následující pracovní den ředitelem pověřené osobě k archivaci. Zároveň předá kopii zápisu třídnímu učiteli, který výsledek spolu s datem a důvodem</w:t>
      </w:r>
      <w:r w:rsidRPr="00903D97">
        <w:rPr>
          <w:rFonts w:ascii="Times New Roman" w:hAnsi="Times New Roman"/>
          <w:b w:val="0"/>
          <w:color w:val="auto"/>
          <w:spacing w:val="48"/>
          <w:sz w:val="24"/>
          <w:szCs w:val="24"/>
        </w:rPr>
        <w:t xml:space="preserve"> </w:t>
      </w:r>
      <w:r w:rsidRPr="00903D97">
        <w:rPr>
          <w:rFonts w:ascii="Times New Roman" w:hAnsi="Times New Roman"/>
          <w:b w:val="0"/>
          <w:color w:val="auto"/>
          <w:sz w:val="24"/>
          <w:szCs w:val="24"/>
        </w:rPr>
        <w:t>konání</w:t>
      </w:r>
      <w:r w:rsidRPr="00903D97">
        <w:rPr>
          <w:rFonts w:ascii="Times New Roman" w:hAnsi="Times New Roman"/>
          <w:b w:val="0"/>
          <w:color w:val="auto"/>
          <w:spacing w:val="49"/>
          <w:sz w:val="24"/>
          <w:szCs w:val="24"/>
        </w:rPr>
        <w:t xml:space="preserve"> </w:t>
      </w:r>
      <w:r w:rsidRPr="00903D97">
        <w:rPr>
          <w:rFonts w:ascii="Times New Roman" w:hAnsi="Times New Roman"/>
          <w:b w:val="0"/>
          <w:color w:val="auto"/>
          <w:sz w:val="24"/>
          <w:szCs w:val="24"/>
        </w:rPr>
        <w:t>komisionální</w:t>
      </w:r>
      <w:r w:rsidRPr="00903D97">
        <w:rPr>
          <w:rFonts w:ascii="Times New Roman" w:hAnsi="Times New Roman"/>
          <w:b w:val="0"/>
          <w:color w:val="auto"/>
          <w:spacing w:val="49"/>
          <w:sz w:val="24"/>
          <w:szCs w:val="24"/>
        </w:rPr>
        <w:t xml:space="preserve"> </w:t>
      </w:r>
      <w:r w:rsidRPr="00903D97">
        <w:rPr>
          <w:rFonts w:ascii="Times New Roman" w:hAnsi="Times New Roman"/>
          <w:b w:val="0"/>
          <w:color w:val="auto"/>
          <w:sz w:val="24"/>
          <w:szCs w:val="24"/>
        </w:rPr>
        <w:t>zkoušky</w:t>
      </w:r>
      <w:r w:rsidRPr="00903D97">
        <w:rPr>
          <w:rFonts w:ascii="Times New Roman" w:hAnsi="Times New Roman"/>
          <w:b w:val="0"/>
          <w:color w:val="auto"/>
          <w:spacing w:val="49"/>
          <w:sz w:val="24"/>
          <w:szCs w:val="24"/>
        </w:rPr>
        <w:t xml:space="preserve"> </w:t>
      </w:r>
      <w:r w:rsidRPr="00903D97">
        <w:rPr>
          <w:rFonts w:ascii="Times New Roman" w:hAnsi="Times New Roman"/>
          <w:b w:val="0"/>
          <w:color w:val="auto"/>
          <w:sz w:val="24"/>
          <w:szCs w:val="24"/>
        </w:rPr>
        <w:t>zapíše</w:t>
      </w:r>
      <w:r w:rsidRPr="00903D97">
        <w:rPr>
          <w:rFonts w:ascii="Times New Roman" w:hAnsi="Times New Roman"/>
          <w:b w:val="0"/>
          <w:color w:val="auto"/>
          <w:spacing w:val="50"/>
          <w:sz w:val="24"/>
          <w:szCs w:val="24"/>
        </w:rPr>
        <w:t xml:space="preserve"> </w:t>
      </w:r>
      <w:r w:rsidRPr="00903D97">
        <w:rPr>
          <w:rFonts w:ascii="Times New Roman" w:hAnsi="Times New Roman"/>
          <w:b w:val="0"/>
          <w:color w:val="auto"/>
          <w:sz w:val="24"/>
          <w:szCs w:val="24"/>
        </w:rPr>
        <w:t>do</w:t>
      </w:r>
      <w:r w:rsidRPr="00903D97">
        <w:rPr>
          <w:rFonts w:ascii="Times New Roman" w:hAnsi="Times New Roman"/>
          <w:b w:val="0"/>
          <w:color w:val="auto"/>
          <w:spacing w:val="49"/>
          <w:sz w:val="24"/>
          <w:szCs w:val="24"/>
        </w:rPr>
        <w:t xml:space="preserve"> </w:t>
      </w:r>
      <w:r w:rsidRPr="00903D97">
        <w:rPr>
          <w:rFonts w:ascii="Times New Roman" w:hAnsi="Times New Roman"/>
          <w:b w:val="0"/>
          <w:color w:val="auto"/>
          <w:sz w:val="24"/>
          <w:szCs w:val="24"/>
        </w:rPr>
        <w:t>systému</w:t>
      </w:r>
      <w:r w:rsidRPr="00903D97">
        <w:rPr>
          <w:rFonts w:ascii="Times New Roman" w:hAnsi="Times New Roman"/>
          <w:b w:val="0"/>
          <w:color w:val="auto"/>
          <w:spacing w:val="52"/>
          <w:sz w:val="24"/>
          <w:szCs w:val="24"/>
        </w:rPr>
        <w:t xml:space="preserve"> </w:t>
      </w:r>
      <w:r w:rsidRPr="00903D97">
        <w:rPr>
          <w:rFonts w:ascii="Times New Roman" w:hAnsi="Times New Roman"/>
          <w:b w:val="0"/>
          <w:color w:val="auto"/>
          <w:sz w:val="24"/>
          <w:szCs w:val="24"/>
        </w:rPr>
        <w:t>elektronické</w:t>
      </w:r>
      <w:r w:rsidRPr="00903D97">
        <w:rPr>
          <w:rFonts w:ascii="Times New Roman" w:hAnsi="Times New Roman"/>
          <w:b w:val="0"/>
          <w:color w:val="auto"/>
          <w:spacing w:val="47"/>
          <w:sz w:val="24"/>
          <w:szCs w:val="24"/>
        </w:rPr>
        <w:t xml:space="preserve"> </w:t>
      </w:r>
      <w:r w:rsidRPr="00903D97">
        <w:rPr>
          <w:rFonts w:ascii="Times New Roman" w:hAnsi="Times New Roman"/>
          <w:b w:val="0"/>
          <w:color w:val="auto"/>
          <w:sz w:val="24"/>
          <w:szCs w:val="24"/>
        </w:rPr>
        <w:t>evidence</w:t>
      </w:r>
      <w:r w:rsidRPr="00903D97">
        <w:rPr>
          <w:rFonts w:ascii="Times New Roman" w:hAnsi="Times New Roman"/>
          <w:b w:val="0"/>
          <w:color w:val="auto"/>
          <w:spacing w:val="48"/>
          <w:sz w:val="24"/>
          <w:szCs w:val="24"/>
        </w:rPr>
        <w:t xml:space="preserve"> </w:t>
      </w:r>
      <w:r w:rsidRPr="00903D97">
        <w:rPr>
          <w:rFonts w:ascii="Times New Roman" w:hAnsi="Times New Roman"/>
          <w:b w:val="0"/>
          <w:color w:val="auto"/>
          <w:spacing w:val="-10"/>
          <w:sz w:val="24"/>
          <w:szCs w:val="24"/>
        </w:rPr>
        <w:t>a</w:t>
      </w:r>
      <w:r w:rsidR="0079584B">
        <w:rPr>
          <w:rFonts w:ascii="Times New Roman" w:hAnsi="Times New Roman"/>
          <w:b w:val="0"/>
          <w:color w:val="auto"/>
          <w:sz w:val="24"/>
          <w:szCs w:val="24"/>
        </w:rPr>
        <w:t xml:space="preserve"> </w:t>
      </w:r>
      <w:r w:rsidR="0079584B" w:rsidRPr="00903D97">
        <w:rPr>
          <w:rFonts w:ascii="Times New Roman" w:hAnsi="Times New Roman"/>
          <w:b w:val="0"/>
          <w:color w:val="auto"/>
          <w:sz w:val="24"/>
          <w:szCs w:val="24"/>
        </w:rPr>
        <w:t>třídního</w:t>
      </w:r>
      <w:r w:rsidR="0079584B" w:rsidRPr="00903D97">
        <w:rPr>
          <w:rFonts w:ascii="Times New Roman" w:hAnsi="Times New Roman"/>
          <w:b w:val="0"/>
          <w:color w:val="auto"/>
          <w:spacing w:val="-3"/>
          <w:sz w:val="24"/>
          <w:szCs w:val="24"/>
        </w:rPr>
        <w:t xml:space="preserve"> </w:t>
      </w:r>
      <w:r w:rsidR="0079584B" w:rsidRPr="00903D97">
        <w:rPr>
          <w:rFonts w:ascii="Times New Roman" w:hAnsi="Times New Roman"/>
          <w:b w:val="0"/>
          <w:color w:val="auto"/>
          <w:sz w:val="24"/>
          <w:szCs w:val="24"/>
        </w:rPr>
        <w:t>výkazu</w:t>
      </w:r>
      <w:r w:rsidR="0079584B" w:rsidRPr="00903D97">
        <w:rPr>
          <w:rFonts w:ascii="Times New Roman" w:hAnsi="Times New Roman"/>
          <w:b w:val="0"/>
          <w:color w:val="auto"/>
          <w:spacing w:val="-3"/>
          <w:sz w:val="24"/>
          <w:szCs w:val="24"/>
        </w:rPr>
        <w:t xml:space="preserve"> </w:t>
      </w:r>
      <w:r w:rsidR="0079584B" w:rsidRPr="00903D97">
        <w:rPr>
          <w:rFonts w:ascii="Times New Roman" w:hAnsi="Times New Roman"/>
          <w:b w:val="0"/>
          <w:color w:val="auto"/>
          <w:sz w:val="24"/>
          <w:szCs w:val="24"/>
        </w:rPr>
        <w:t>nebo</w:t>
      </w:r>
      <w:r w:rsidR="0079584B" w:rsidRPr="00903D97">
        <w:rPr>
          <w:rFonts w:ascii="Times New Roman" w:hAnsi="Times New Roman"/>
          <w:b w:val="0"/>
          <w:color w:val="auto"/>
          <w:spacing w:val="-5"/>
          <w:sz w:val="24"/>
          <w:szCs w:val="24"/>
        </w:rPr>
        <w:t xml:space="preserve"> </w:t>
      </w:r>
      <w:r w:rsidR="0079584B" w:rsidRPr="00903D97">
        <w:rPr>
          <w:rFonts w:ascii="Times New Roman" w:hAnsi="Times New Roman"/>
          <w:b w:val="0"/>
          <w:color w:val="auto"/>
          <w:sz w:val="24"/>
          <w:szCs w:val="24"/>
        </w:rPr>
        <w:t>katalogového listu.</w:t>
      </w:r>
      <w:r w:rsidR="0079584B" w:rsidRPr="00903D97">
        <w:rPr>
          <w:rFonts w:ascii="Times New Roman" w:hAnsi="Times New Roman"/>
          <w:b w:val="0"/>
          <w:color w:val="auto"/>
          <w:spacing w:val="-3"/>
          <w:sz w:val="24"/>
          <w:szCs w:val="24"/>
        </w:rPr>
        <w:t xml:space="preserve"> </w:t>
      </w:r>
      <w:r w:rsidR="0079584B" w:rsidRPr="00903D97">
        <w:rPr>
          <w:rFonts w:ascii="Times New Roman" w:hAnsi="Times New Roman"/>
          <w:b w:val="0"/>
          <w:color w:val="auto"/>
          <w:sz w:val="24"/>
          <w:szCs w:val="24"/>
        </w:rPr>
        <w:t>TU</w:t>
      </w:r>
      <w:r w:rsidR="0079584B" w:rsidRPr="00903D97">
        <w:rPr>
          <w:rFonts w:ascii="Times New Roman" w:hAnsi="Times New Roman"/>
          <w:b w:val="0"/>
          <w:color w:val="auto"/>
          <w:spacing w:val="-5"/>
          <w:sz w:val="24"/>
          <w:szCs w:val="24"/>
        </w:rPr>
        <w:t xml:space="preserve"> </w:t>
      </w:r>
      <w:r w:rsidR="0079584B" w:rsidRPr="00903D97">
        <w:rPr>
          <w:rFonts w:ascii="Times New Roman" w:hAnsi="Times New Roman"/>
          <w:b w:val="0"/>
          <w:color w:val="auto"/>
          <w:sz w:val="24"/>
          <w:szCs w:val="24"/>
        </w:rPr>
        <w:t>sdělí</w:t>
      </w:r>
      <w:r w:rsidR="0079584B" w:rsidRPr="00903D97">
        <w:rPr>
          <w:rFonts w:ascii="Times New Roman" w:hAnsi="Times New Roman"/>
          <w:b w:val="0"/>
          <w:color w:val="auto"/>
          <w:spacing w:val="-3"/>
          <w:sz w:val="24"/>
          <w:szCs w:val="24"/>
        </w:rPr>
        <w:t xml:space="preserve"> </w:t>
      </w:r>
      <w:r w:rsidR="0079584B" w:rsidRPr="00903D97">
        <w:rPr>
          <w:rFonts w:ascii="Times New Roman" w:hAnsi="Times New Roman"/>
          <w:b w:val="0"/>
          <w:color w:val="auto"/>
          <w:sz w:val="24"/>
          <w:szCs w:val="24"/>
        </w:rPr>
        <w:t>výsledek</w:t>
      </w:r>
      <w:r w:rsidR="0079584B" w:rsidRPr="00903D97">
        <w:rPr>
          <w:rFonts w:ascii="Times New Roman" w:hAnsi="Times New Roman"/>
          <w:b w:val="0"/>
          <w:color w:val="auto"/>
          <w:spacing w:val="-5"/>
          <w:sz w:val="24"/>
          <w:szCs w:val="24"/>
        </w:rPr>
        <w:t xml:space="preserve"> </w:t>
      </w:r>
      <w:r w:rsidR="0079584B" w:rsidRPr="00903D97">
        <w:rPr>
          <w:rFonts w:ascii="Times New Roman" w:hAnsi="Times New Roman"/>
          <w:b w:val="0"/>
          <w:color w:val="auto"/>
          <w:sz w:val="24"/>
          <w:szCs w:val="24"/>
        </w:rPr>
        <w:t>komisionální</w:t>
      </w:r>
      <w:r w:rsidR="0079584B" w:rsidRPr="00903D97">
        <w:rPr>
          <w:rFonts w:ascii="Times New Roman" w:hAnsi="Times New Roman"/>
          <w:b w:val="0"/>
          <w:color w:val="auto"/>
          <w:spacing w:val="-3"/>
          <w:sz w:val="24"/>
          <w:szCs w:val="24"/>
        </w:rPr>
        <w:t xml:space="preserve"> </w:t>
      </w:r>
      <w:r w:rsidR="0079584B" w:rsidRPr="00903D97">
        <w:rPr>
          <w:rFonts w:ascii="Times New Roman" w:hAnsi="Times New Roman"/>
          <w:b w:val="0"/>
          <w:color w:val="auto"/>
          <w:sz w:val="24"/>
          <w:szCs w:val="24"/>
        </w:rPr>
        <w:t>zkoušky</w:t>
      </w:r>
      <w:r w:rsidR="0079584B" w:rsidRPr="00903D97">
        <w:rPr>
          <w:rFonts w:ascii="Times New Roman" w:hAnsi="Times New Roman"/>
          <w:b w:val="0"/>
          <w:color w:val="auto"/>
          <w:spacing w:val="-3"/>
          <w:sz w:val="24"/>
          <w:szCs w:val="24"/>
        </w:rPr>
        <w:t xml:space="preserve"> </w:t>
      </w:r>
      <w:r w:rsidR="0079584B" w:rsidRPr="00903D97">
        <w:rPr>
          <w:rFonts w:ascii="Times New Roman" w:hAnsi="Times New Roman"/>
          <w:b w:val="0"/>
          <w:color w:val="auto"/>
          <w:sz w:val="24"/>
          <w:szCs w:val="24"/>
        </w:rPr>
        <w:t>do</w:t>
      </w:r>
      <w:r w:rsidR="0079584B" w:rsidRPr="00903D97">
        <w:rPr>
          <w:rFonts w:ascii="Times New Roman" w:hAnsi="Times New Roman"/>
          <w:b w:val="0"/>
          <w:color w:val="auto"/>
          <w:spacing w:val="-3"/>
          <w:sz w:val="24"/>
          <w:szCs w:val="24"/>
        </w:rPr>
        <w:t xml:space="preserve"> </w:t>
      </w:r>
      <w:r w:rsidR="0079584B" w:rsidRPr="00903D97">
        <w:rPr>
          <w:rFonts w:ascii="Times New Roman" w:hAnsi="Times New Roman"/>
          <w:b w:val="0"/>
          <w:color w:val="auto"/>
          <w:sz w:val="24"/>
          <w:szCs w:val="24"/>
        </w:rPr>
        <w:t>pěti pracovních dnů prokazatelným způsobem rodičům žáka. Mění-li výsledek komisionální zkoušky klasifikaci prospěchu v daném klasifikačním období, vystaví TU žákovi nové vysvědčení s datem poslední komisionální zkoušky nejpozději následující pracovní den po jejím vykonání.</w:t>
      </w:r>
    </w:p>
    <w:p w14:paraId="53B14561" w14:textId="77777777" w:rsidR="0079584B" w:rsidRPr="00903D97" w:rsidRDefault="0079584B" w:rsidP="00CB74EE">
      <w:pPr>
        <w:jc w:val="both"/>
        <w:rPr>
          <w:rFonts w:ascii="Times New Roman" w:hAnsi="Times New Roman"/>
          <w:b w:val="0"/>
          <w:color w:val="auto"/>
          <w:sz w:val="24"/>
          <w:szCs w:val="24"/>
        </w:rPr>
      </w:pPr>
    </w:p>
    <w:p w14:paraId="52BF792C" w14:textId="77777777" w:rsidR="0079584B" w:rsidRPr="0079584B" w:rsidRDefault="0079584B" w:rsidP="00CB74EE">
      <w:pPr>
        <w:jc w:val="both"/>
        <w:rPr>
          <w:rFonts w:ascii="Times New Roman" w:hAnsi="Times New Roman"/>
          <w:color w:val="auto"/>
          <w:sz w:val="24"/>
          <w:szCs w:val="24"/>
        </w:rPr>
      </w:pPr>
      <w:r w:rsidRPr="0079584B">
        <w:rPr>
          <w:rFonts w:ascii="Times New Roman" w:hAnsi="Times New Roman"/>
          <w:color w:val="auto"/>
          <w:sz w:val="24"/>
          <w:szCs w:val="24"/>
        </w:rPr>
        <w:t>19. 5. Dokumentace o klasifikaci v náhradním termínu</w:t>
      </w:r>
    </w:p>
    <w:p w14:paraId="16986C25" w14:textId="77777777" w:rsidR="0079584B" w:rsidRPr="00903D97" w:rsidRDefault="0079584B" w:rsidP="00CB74EE">
      <w:pPr>
        <w:jc w:val="both"/>
        <w:rPr>
          <w:rFonts w:ascii="Times New Roman" w:hAnsi="Times New Roman"/>
          <w:b w:val="0"/>
          <w:color w:val="auto"/>
          <w:sz w:val="24"/>
          <w:szCs w:val="24"/>
        </w:rPr>
      </w:pPr>
    </w:p>
    <w:p w14:paraId="70799524" w14:textId="77777777" w:rsidR="0079584B" w:rsidRPr="00903D97" w:rsidRDefault="0079584B" w:rsidP="00CB74EE">
      <w:pPr>
        <w:ind w:left="709"/>
        <w:jc w:val="both"/>
        <w:rPr>
          <w:rFonts w:ascii="Times New Roman" w:hAnsi="Times New Roman"/>
          <w:b w:val="0"/>
          <w:color w:val="auto"/>
          <w:sz w:val="24"/>
          <w:szCs w:val="24"/>
        </w:rPr>
      </w:pPr>
      <w:r w:rsidRPr="00903D97">
        <w:rPr>
          <w:rFonts w:ascii="Times New Roman" w:hAnsi="Times New Roman"/>
          <w:b w:val="0"/>
          <w:color w:val="auto"/>
          <w:sz w:val="24"/>
          <w:szCs w:val="24"/>
        </w:rPr>
        <w:t>O vyzkoušení žáka v náhradním termínu v případě odkladu klasifikace se pořizuje zápis. Formulář</w:t>
      </w:r>
      <w:r w:rsidRPr="00903D97">
        <w:rPr>
          <w:rFonts w:ascii="Times New Roman" w:hAnsi="Times New Roman"/>
          <w:b w:val="0"/>
          <w:color w:val="auto"/>
          <w:spacing w:val="-1"/>
          <w:sz w:val="24"/>
          <w:szCs w:val="24"/>
        </w:rPr>
        <w:t xml:space="preserve"> </w:t>
      </w:r>
      <w:r w:rsidRPr="00903D97">
        <w:rPr>
          <w:rFonts w:ascii="Times New Roman" w:hAnsi="Times New Roman"/>
          <w:b w:val="0"/>
          <w:color w:val="auto"/>
          <w:sz w:val="24"/>
          <w:szCs w:val="24"/>
        </w:rPr>
        <w:t>vyplňuje</w:t>
      </w:r>
      <w:r w:rsidRPr="00903D97">
        <w:rPr>
          <w:rFonts w:ascii="Times New Roman" w:hAnsi="Times New Roman"/>
          <w:b w:val="0"/>
          <w:color w:val="auto"/>
          <w:spacing w:val="-4"/>
          <w:sz w:val="24"/>
          <w:szCs w:val="24"/>
        </w:rPr>
        <w:t xml:space="preserve"> </w:t>
      </w:r>
      <w:r w:rsidRPr="00903D97">
        <w:rPr>
          <w:rFonts w:ascii="Times New Roman" w:hAnsi="Times New Roman"/>
          <w:b w:val="0"/>
          <w:color w:val="auto"/>
          <w:sz w:val="24"/>
          <w:szCs w:val="24"/>
        </w:rPr>
        <w:t>zkoušející učitel a</w:t>
      </w:r>
      <w:r w:rsidRPr="00903D97">
        <w:rPr>
          <w:rFonts w:ascii="Times New Roman" w:hAnsi="Times New Roman"/>
          <w:b w:val="0"/>
          <w:color w:val="auto"/>
          <w:spacing w:val="-1"/>
          <w:sz w:val="24"/>
          <w:szCs w:val="24"/>
        </w:rPr>
        <w:t xml:space="preserve"> </w:t>
      </w:r>
      <w:r w:rsidRPr="00903D97">
        <w:rPr>
          <w:rFonts w:ascii="Times New Roman" w:hAnsi="Times New Roman"/>
          <w:b w:val="0"/>
          <w:color w:val="auto"/>
          <w:sz w:val="24"/>
          <w:szCs w:val="24"/>
        </w:rPr>
        <w:t>zakládá</w:t>
      </w:r>
      <w:r w:rsidRPr="00903D97">
        <w:rPr>
          <w:rFonts w:ascii="Times New Roman" w:hAnsi="Times New Roman"/>
          <w:b w:val="0"/>
          <w:color w:val="auto"/>
          <w:spacing w:val="-4"/>
          <w:sz w:val="24"/>
          <w:szCs w:val="24"/>
        </w:rPr>
        <w:t xml:space="preserve"> </w:t>
      </w:r>
      <w:r w:rsidRPr="00903D97">
        <w:rPr>
          <w:rFonts w:ascii="Times New Roman" w:hAnsi="Times New Roman"/>
          <w:b w:val="0"/>
          <w:color w:val="auto"/>
          <w:sz w:val="24"/>
          <w:szCs w:val="24"/>
        </w:rPr>
        <w:t>jej</w:t>
      </w:r>
      <w:r w:rsidRPr="00903D97">
        <w:rPr>
          <w:rFonts w:ascii="Times New Roman" w:hAnsi="Times New Roman"/>
          <w:b w:val="0"/>
          <w:color w:val="auto"/>
          <w:spacing w:val="-3"/>
          <w:sz w:val="24"/>
          <w:szCs w:val="24"/>
        </w:rPr>
        <w:t xml:space="preserve"> </w:t>
      </w:r>
      <w:r w:rsidRPr="00903D97">
        <w:rPr>
          <w:rFonts w:ascii="Times New Roman" w:hAnsi="Times New Roman"/>
          <w:b w:val="0"/>
          <w:color w:val="auto"/>
          <w:sz w:val="24"/>
          <w:szCs w:val="24"/>
        </w:rPr>
        <w:t>spolu</w:t>
      </w:r>
      <w:r w:rsidRPr="00903D97">
        <w:rPr>
          <w:rFonts w:ascii="Times New Roman" w:hAnsi="Times New Roman"/>
          <w:b w:val="0"/>
          <w:color w:val="auto"/>
          <w:spacing w:val="-4"/>
          <w:sz w:val="24"/>
          <w:szCs w:val="24"/>
        </w:rPr>
        <w:t xml:space="preserve"> </w:t>
      </w:r>
      <w:r w:rsidRPr="00903D97">
        <w:rPr>
          <w:rFonts w:ascii="Times New Roman" w:hAnsi="Times New Roman"/>
          <w:b w:val="0"/>
          <w:color w:val="auto"/>
          <w:sz w:val="24"/>
          <w:szCs w:val="24"/>
        </w:rPr>
        <w:t>se</w:t>
      </w:r>
      <w:r w:rsidRPr="00903D97">
        <w:rPr>
          <w:rFonts w:ascii="Times New Roman" w:hAnsi="Times New Roman"/>
          <w:b w:val="0"/>
          <w:color w:val="auto"/>
          <w:spacing w:val="-4"/>
          <w:sz w:val="24"/>
          <w:szCs w:val="24"/>
        </w:rPr>
        <w:t xml:space="preserve"> </w:t>
      </w:r>
      <w:r w:rsidRPr="00903D97">
        <w:rPr>
          <w:rFonts w:ascii="Times New Roman" w:hAnsi="Times New Roman"/>
          <w:b w:val="0"/>
          <w:color w:val="auto"/>
          <w:sz w:val="24"/>
          <w:szCs w:val="24"/>
        </w:rPr>
        <w:t>svými klasifikačními podklady. V</w:t>
      </w:r>
      <w:r w:rsidRPr="00903D97">
        <w:rPr>
          <w:rFonts w:ascii="Times New Roman" w:hAnsi="Times New Roman"/>
          <w:b w:val="0"/>
          <w:color w:val="auto"/>
          <w:spacing w:val="-3"/>
          <w:sz w:val="24"/>
          <w:szCs w:val="24"/>
        </w:rPr>
        <w:t xml:space="preserve"> </w:t>
      </w:r>
      <w:r w:rsidRPr="00903D97">
        <w:rPr>
          <w:rFonts w:ascii="Times New Roman" w:hAnsi="Times New Roman"/>
          <w:b w:val="0"/>
          <w:color w:val="auto"/>
          <w:sz w:val="24"/>
          <w:szCs w:val="24"/>
        </w:rPr>
        <w:t>případě</w:t>
      </w:r>
      <w:r w:rsidRPr="00903D97">
        <w:rPr>
          <w:rFonts w:ascii="Times New Roman" w:hAnsi="Times New Roman"/>
          <w:b w:val="0"/>
          <w:color w:val="auto"/>
          <w:spacing w:val="-4"/>
          <w:sz w:val="24"/>
          <w:szCs w:val="24"/>
        </w:rPr>
        <w:t xml:space="preserve"> </w:t>
      </w:r>
      <w:r w:rsidRPr="00903D97">
        <w:rPr>
          <w:rFonts w:ascii="Times New Roman" w:hAnsi="Times New Roman"/>
          <w:b w:val="0"/>
          <w:color w:val="auto"/>
          <w:sz w:val="24"/>
          <w:szCs w:val="24"/>
        </w:rPr>
        <w:t>zkoušení</w:t>
      </w:r>
      <w:r w:rsidRPr="00903D97">
        <w:rPr>
          <w:rFonts w:ascii="Times New Roman" w:hAnsi="Times New Roman"/>
          <w:b w:val="0"/>
          <w:color w:val="auto"/>
          <w:spacing w:val="-1"/>
          <w:sz w:val="24"/>
          <w:szCs w:val="24"/>
        </w:rPr>
        <w:t xml:space="preserve"> </w:t>
      </w:r>
      <w:r w:rsidRPr="00903D97">
        <w:rPr>
          <w:rFonts w:ascii="Times New Roman" w:hAnsi="Times New Roman"/>
          <w:b w:val="0"/>
          <w:color w:val="auto"/>
          <w:sz w:val="24"/>
          <w:szCs w:val="24"/>
        </w:rPr>
        <w:t>mimo</w:t>
      </w:r>
      <w:r w:rsidRPr="00903D97">
        <w:rPr>
          <w:rFonts w:ascii="Times New Roman" w:hAnsi="Times New Roman"/>
          <w:b w:val="0"/>
          <w:color w:val="auto"/>
          <w:spacing w:val="-1"/>
          <w:sz w:val="24"/>
          <w:szCs w:val="24"/>
        </w:rPr>
        <w:t xml:space="preserve"> </w:t>
      </w:r>
      <w:r w:rsidRPr="00903D97">
        <w:rPr>
          <w:rFonts w:ascii="Times New Roman" w:hAnsi="Times New Roman"/>
          <w:b w:val="0"/>
          <w:color w:val="auto"/>
          <w:sz w:val="24"/>
          <w:szCs w:val="24"/>
        </w:rPr>
        <w:t>třídu</w:t>
      </w:r>
      <w:r w:rsidRPr="00903D97">
        <w:rPr>
          <w:rFonts w:ascii="Times New Roman" w:hAnsi="Times New Roman"/>
          <w:b w:val="0"/>
          <w:color w:val="auto"/>
          <w:spacing w:val="-1"/>
          <w:sz w:val="24"/>
          <w:szCs w:val="24"/>
        </w:rPr>
        <w:t xml:space="preserve"> </w:t>
      </w:r>
      <w:r w:rsidRPr="00903D97">
        <w:rPr>
          <w:rFonts w:ascii="Times New Roman" w:hAnsi="Times New Roman"/>
          <w:b w:val="0"/>
          <w:color w:val="auto"/>
          <w:sz w:val="24"/>
          <w:szCs w:val="24"/>
        </w:rPr>
        <w:t>podepisuje zápis i</w:t>
      </w:r>
      <w:r w:rsidRPr="00903D97">
        <w:rPr>
          <w:rFonts w:ascii="Times New Roman" w:hAnsi="Times New Roman"/>
          <w:b w:val="0"/>
          <w:color w:val="auto"/>
          <w:spacing w:val="-3"/>
          <w:sz w:val="24"/>
          <w:szCs w:val="24"/>
        </w:rPr>
        <w:t xml:space="preserve"> </w:t>
      </w:r>
      <w:r w:rsidRPr="00903D97">
        <w:rPr>
          <w:rFonts w:ascii="Times New Roman" w:hAnsi="Times New Roman"/>
          <w:b w:val="0"/>
          <w:color w:val="auto"/>
          <w:sz w:val="24"/>
          <w:szCs w:val="24"/>
        </w:rPr>
        <w:t>přísedící</w:t>
      </w:r>
      <w:r w:rsidRPr="00903D97">
        <w:rPr>
          <w:rFonts w:ascii="Times New Roman" w:hAnsi="Times New Roman"/>
          <w:b w:val="0"/>
          <w:color w:val="auto"/>
          <w:spacing w:val="-1"/>
          <w:sz w:val="24"/>
          <w:szCs w:val="24"/>
        </w:rPr>
        <w:t xml:space="preserve"> </w:t>
      </w:r>
      <w:r w:rsidRPr="00903D97">
        <w:rPr>
          <w:rFonts w:ascii="Times New Roman" w:hAnsi="Times New Roman"/>
          <w:b w:val="0"/>
          <w:color w:val="auto"/>
          <w:sz w:val="24"/>
          <w:szCs w:val="24"/>
        </w:rPr>
        <w:t>učitel.</w:t>
      </w:r>
      <w:r w:rsidRPr="00903D97">
        <w:rPr>
          <w:rFonts w:ascii="Times New Roman" w:hAnsi="Times New Roman"/>
          <w:b w:val="0"/>
          <w:color w:val="auto"/>
          <w:spacing w:val="-3"/>
          <w:sz w:val="24"/>
          <w:szCs w:val="24"/>
        </w:rPr>
        <w:t xml:space="preserve"> </w:t>
      </w:r>
      <w:r w:rsidRPr="00903D97">
        <w:rPr>
          <w:rFonts w:ascii="Times New Roman" w:hAnsi="Times New Roman"/>
          <w:b w:val="0"/>
          <w:color w:val="auto"/>
          <w:sz w:val="24"/>
          <w:szCs w:val="24"/>
        </w:rPr>
        <w:t>zapíše</w:t>
      </w:r>
      <w:r w:rsidRPr="00903D97">
        <w:rPr>
          <w:rFonts w:ascii="Times New Roman" w:hAnsi="Times New Roman"/>
          <w:b w:val="0"/>
          <w:color w:val="auto"/>
          <w:spacing w:val="-3"/>
          <w:sz w:val="24"/>
          <w:szCs w:val="24"/>
        </w:rPr>
        <w:t xml:space="preserve"> </w:t>
      </w:r>
      <w:r w:rsidRPr="00903D97">
        <w:rPr>
          <w:rFonts w:ascii="Times New Roman" w:hAnsi="Times New Roman"/>
          <w:b w:val="0"/>
          <w:color w:val="auto"/>
          <w:sz w:val="24"/>
          <w:szCs w:val="24"/>
        </w:rPr>
        <w:t>Kopii formuláře spolu s výslednou klasifikací předá zkoušející učitel nejpozději následující pracovní den třídnímu učiteli a výslednou klasifikaci zapíše do systému elektronické evidence žáků. Třídní učitel zapíše výslednou klasifikaci do třídního výkazu nebo katalogového listu.</w:t>
      </w:r>
    </w:p>
    <w:p w14:paraId="035B6DC8" w14:textId="77777777" w:rsidR="0079584B" w:rsidRPr="00903D97" w:rsidRDefault="0079584B" w:rsidP="00CB74EE">
      <w:pPr>
        <w:jc w:val="both"/>
        <w:rPr>
          <w:rFonts w:ascii="Times New Roman" w:hAnsi="Times New Roman"/>
          <w:b w:val="0"/>
          <w:color w:val="auto"/>
          <w:sz w:val="24"/>
          <w:szCs w:val="24"/>
        </w:rPr>
      </w:pPr>
    </w:p>
    <w:p w14:paraId="658F541E" w14:textId="77777777" w:rsidR="0079584B" w:rsidRPr="0079584B" w:rsidRDefault="0079584B" w:rsidP="00CB74EE">
      <w:pPr>
        <w:jc w:val="both"/>
        <w:rPr>
          <w:rFonts w:ascii="Times New Roman" w:hAnsi="Times New Roman"/>
          <w:color w:val="auto"/>
          <w:sz w:val="24"/>
          <w:szCs w:val="24"/>
        </w:rPr>
      </w:pPr>
      <w:r w:rsidRPr="0079584B">
        <w:rPr>
          <w:rFonts w:ascii="Times New Roman" w:hAnsi="Times New Roman"/>
          <w:color w:val="auto"/>
          <w:sz w:val="24"/>
          <w:szCs w:val="24"/>
        </w:rPr>
        <w:t>19. 6. Dokumentace o klasifikaci prospěchu</w:t>
      </w:r>
    </w:p>
    <w:p w14:paraId="469AE128" w14:textId="77777777" w:rsidR="004D4824" w:rsidRDefault="004D4824" w:rsidP="00CB74EE">
      <w:pPr>
        <w:jc w:val="both"/>
        <w:rPr>
          <w:rFonts w:ascii="Times New Roman" w:hAnsi="Times New Roman"/>
          <w:b w:val="0"/>
          <w:color w:val="auto"/>
          <w:sz w:val="24"/>
          <w:szCs w:val="24"/>
        </w:rPr>
      </w:pPr>
    </w:p>
    <w:p w14:paraId="3EBCA8B4" w14:textId="77777777" w:rsidR="0079584B" w:rsidRPr="00903D97" w:rsidRDefault="0079584B" w:rsidP="00CB74EE">
      <w:pPr>
        <w:pStyle w:val="Stylmj"/>
        <w:jc w:val="both"/>
      </w:pPr>
      <w:r w:rsidRPr="00903D97">
        <w:t>Výsledek každé klasifikace zaznamenává učitel do svého klasifikačního deníku nejpozději k datu sdělení známky žákovi.</w:t>
      </w:r>
    </w:p>
    <w:p w14:paraId="66A0CDD1" w14:textId="77777777" w:rsidR="004D4824" w:rsidRDefault="004D4824" w:rsidP="00CB74EE">
      <w:pPr>
        <w:jc w:val="both"/>
        <w:rPr>
          <w:rFonts w:ascii="Times New Roman" w:hAnsi="Times New Roman"/>
          <w:b w:val="0"/>
          <w:color w:val="auto"/>
          <w:sz w:val="24"/>
          <w:szCs w:val="24"/>
        </w:rPr>
      </w:pPr>
    </w:p>
    <w:p w14:paraId="4204AF41" w14:textId="77777777" w:rsidR="0079584B" w:rsidRPr="00903D97" w:rsidRDefault="0079584B" w:rsidP="00CB74EE">
      <w:pPr>
        <w:ind w:left="709"/>
        <w:jc w:val="both"/>
        <w:rPr>
          <w:rFonts w:ascii="Times New Roman" w:hAnsi="Times New Roman"/>
          <w:b w:val="0"/>
          <w:color w:val="auto"/>
          <w:sz w:val="24"/>
          <w:szCs w:val="24"/>
        </w:rPr>
      </w:pPr>
      <w:r w:rsidRPr="00903D97">
        <w:rPr>
          <w:rFonts w:ascii="Times New Roman" w:hAnsi="Times New Roman"/>
          <w:b w:val="0"/>
          <w:color w:val="auto"/>
          <w:sz w:val="24"/>
          <w:szCs w:val="24"/>
        </w:rPr>
        <w:t>Vypracování písemných</w:t>
      </w:r>
      <w:r w:rsidRPr="00903D97">
        <w:rPr>
          <w:rFonts w:ascii="Times New Roman" w:hAnsi="Times New Roman"/>
          <w:b w:val="0"/>
          <w:color w:val="auto"/>
          <w:spacing w:val="24"/>
          <w:sz w:val="24"/>
          <w:szCs w:val="24"/>
        </w:rPr>
        <w:t xml:space="preserve"> </w:t>
      </w:r>
      <w:r w:rsidRPr="00903D97">
        <w:rPr>
          <w:rFonts w:ascii="Times New Roman" w:hAnsi="Times New Roman"/>
          <w:b w:val="0"/>
          <w:color w:val="auto"/>
          <w:sz w:val="24"/>
          <w:szCs w:val="24"/>
        </w:rPr>
        <w:t>zkoušek delších než 35 minut a praktických prací klíčových</w:t>
      </w:r>
      <w:r w:rsidRPr="00903D97">
        <w:rPr>
          <w:rFonts w:ascii="Times New Roman" w:hAnsi="Times New Roman"/>
          <w:b w:val="0"/>
          <w:color w:val="auto"/>
          <w:spacing w:val="40"/>
          <w:sz w:val="24"/>
          <w:szCs w:val="24"/>
        </w:rPr>
        <w:t xml:space="preserve"> </w:t>
      </w:r>
      <w:r w:rsidRPr="00903D97">
        <w:rPr>
          <w:rFonts w:ascii="Times New Roman" w:hAnsi="Times New Roman"/>
          <w:b w:val="0"/>
          <w:color w:val="auto"/>
          <w:sz w:val="24"/>
          <w:szCs w:val="24"/>
        </w:rPr>
        <w:t>pro klasifikaci žáka je vyučující povinen uchovat jako klasifikační podklady daného období. Rodičům umožní nahlédnout do těchto prací na jejich žádost během návštěvy školy. Uchování dalších prací žáků je v pravomoci učitele.</w:t>
      </w:r>
    </w:p>
    <w:p w14:paraId="48C432C5" w14:textId="77777777" w:rsidR="004D4824" w:rsidRDefault="004D4824" w:rsidP="00CB74EE">
      <w:pPr>
        <w:ind w:firstLine="709"/>
        <w:jc w:val="both"/>
        <w:rPr>
          <w:rFonts w:ascii="Times New Roman" w:hAnsi="Times New Roman"/>
          <w:b w:val="0"/>
          <w:color w:val="auto"/>
          <w:sz w:val="24"/>
          <w:szCs w:val="24"/>
        </w:rPr>
      </w:pPr>
    </w:p>
    <w:p w14:paraId="29DC8775" w14:textId="77777777" w:rsidR="0079584B" w:rsidRPr="00903D97" w:rsidRDefault="0079584B" w:rsidP="00CB74EE">
      <w:pPr>
        <w:ind w:left="709"/>
        <w:jc w:val="both"/>
        <w:rPr>
          <w:rFonts w:ascii="Times New Roman" w:hAnsi="Times New Roman"/>
          <w:b w:val="0"/>
          <w:color w:val="auto"/>
          <w:sz w:val="24"/>
          <w:szCs w:val="24"/>
        </w:rPr>
      </w:pPr>
      <w:r w:rsidRPr="00903D97">
        <w:rPr>
          <w:rFonts w:ascii="Times New Roman" w:hAnsi="Times New Roman"/>
          <w:b w:val="0"/>
          <w:color w:val="auto"/>
          <w:sz w:val="24"/>
          <w:szCs w:val="24"/>
        </w:rPr>
        <w:t>V případě náhlého zhoršení prospěchu žáka informuje učitel neprodleně TU, který projedná situaci s výchovným poradcem a ostatními vyučujícími. Na základě výsledku informuje rodiče, v případě předpokládaného nedostatečného prospěchu prokazatelným způsobem.</w:t>
      </w:r>
    </w:p>
    <w:p w14:paraId="0C456FD2" w14:textId="77777777" w:rsidR="004D4824" w:rsidRDefault="004D4824" w:rsidP="00CB74EE">
      <w:pPr>
        <w:jc w:val="both"/>
        <w:rPr>
          <w:rFonts w:ascii="Times New Roman" w:hAnsi="Times New Roman"/>
          <w:b w:val="0"/>
          <w:color w:val="auto"/>
          <w:sz w:val="24"/>
          <w:szCs w:val="24"/>
        </w:rPr>
      </w:pPr>
    </w:p>
    <w:p w14:paraId="5EDF765F" w14:textId="77777777" w:rsidR="0079584B" w:rsidRPr="00903D97" w:rsidRDefault="0079584B" w:rsidP="00CB74EE">
      <w:pPr>
        <w:ind w:left="709"/>
        <w:jc w:val="both"/>
        <w:rPr>
          <w:rFonts w:ascii="Times New Roman" w:hAnsi="Times New Roman"/>
          <w:b w:val="0"/>
          <w:color w:val="auto"/>
          <w:sz w:val="24"/>
          <w:szCs w:val="24"/>
        </w:rPr>
      </w:pPr>
      <w:r w:rsidRPr="00903D97">
        <w:rPr>
          <w:rFonts w:ascii="Times New Roman" w:hAnsi="Times New Roman"/>
          <w:b w:val="0"/>
          <w:color w:val="auto"/>
          <w:sz w:val="24"/>
          <w:szCs w:val="24"/>
        </w:rPr>
        <w:t>Rodiče žáků informuje učitel o prospěchu na třídních schůzkách nebo během individuálních konzultací. Poskytnout rodičům termín k individuální konzultaci je povinností</w:t>
      </w:r>
      <w:r w:rsidRPr="00903D97">
        <w:rPr>
          <w:rFonts w:ascii="Times New Roman" w:hAnsi="Times New Roman"/>
          <w:b w:val="0"/>
          <w:color w:val="auto"/>
          <w:spacing w:val="-3"/>
          <w:sz w:val="24"/>
          <w:szCs w:val="24"/>
        </w:rPr>
        <w:t xml:space="preserve"> </w:t>
      </w:r>
      <w:r w:rsidRPr="00903D97">
        <w:rPr>
          <w:rFonts w:ascii="Times New Roman" w:hAnsi="Times New Roman"/>
          <w:b w:val="0"/>
          <w:color w:val="auto"/>
          <w:sz w:val="24"/>
          <w:szCs w:val="24"/>
        </w:rPr>
        <w:t>učitele.</w:t>
      </w:r>
      <w:r w:rsidRPr="00903D97">
        <w:rPr>
          <w:rFonts w:ascii="Times New Roman" w:hAnsi="Times New Roman"/>
          <w:b w:val="0"/>
          <w:color w:val="auto"/>
          <w:spacing w:val="-3"/>
          <w:sz w:val="24"/>
          <w:szCs w:val="24"/>
        </w:rPr>
        <w:t xml:space="preserve"> </w:t>
      </w:r>
      <w:r w:rsidRPr="00903D97">
        <w:rPr>
          <w:rFonts w:ascii="Times New Roman" w:hAnsi="Times New Roman"/>
          <w:b w:val="0"/>
          <w:color w:val="auto"/>
          <w:sz w:val="24"/>
          <w:szCs w:val="24"/>
        </w:rPr>
        <w:t>Je</w:t>
      </w:r>
      <w:r w:rsidRPr="00903D97">
        <w:rPr>
          <w:rFonts w:ascii="Times New Roman" w:hAnsi="Times New Roman"/>
          <w:b w:val="0"/>
          <w:color w:val="auto"/>
          <w:spacing w:val="-3"/>
          <w:sz w:val="24"/>
          <w:szCs w:val="24"/>
        </w:rPr>
        <w:t xml:space="preserve"> </w:t>
      </w:r>
      <w:r w:rsidRPr="00903D97">
        <w:rPr>
          <w:rFonts w:ascii="Times New Roman" w:hAnsi="Times New Roman"/>
          <w:b w:val="0"/>
          <w:color w:val="auto"/>
          <w:sz w:val="24"/>
          <w:szCs w:val="24"/>
        </w:rPr>
        <w:t>-</w:t>
      </w:r>
      <w:r w:rsidRPr="00903D97">
        <w:rPr>
          <w:rFonts w:ascii="Times New Roman" w:hAnsi="Times New Roman"/>
          <w:b w:val="0"/>
          <w:color w:val="auto"/>
          <w:spacing w:val="-3"/>
          <w:sz w:val="24"/>
          <w:szCs w:val="24"/>
        </w:rPr>
        <w:t xml:space="preserve"> </w:t>
      </w:r>
      <w:proofErr w:type="spellStart"/>
      <w:r w:rsidRPr="00903D97">
        <w:rPr>
          <w:rFonts w:ascii="Times New Roman" w:hAnsi="Times New Roman"/>
          <w:b w:val="0"/>
          <w:color w:val="auto"/>
          <w:sz w:val="24"/>
          <w:szCs w:val="24"/>
        </w:rPr>
        <w:t>li</w:t>
      </w:r>
      <w:proofErr w:type="spellEnd"/>
      <w:r w:rsidRPr="00903D97">
        <w:rPr>
          <w:rFonts w:ascii="Times New Roman" w:hAnsi="Times New Roman"/>
          <w:b w:val="0"/>
          <w:color w:val="auto"/>
          <w:spacing w:val="-4"/>
          <w:sz w:val="24"/>
          <w:szCs w:val="24"/>
        </w:rPr>
        <w:t xml:space="preserve"> </w:t>
      </w:r>
      <w:r w:rsidRPr="00903D97">
        <w:rPr>
          <w:rFonts w:ascii="Times New Roman" w:hAnsi="Times New Roman"/>
          <w:b w:val="0"/>
          <w:color w:val="auto"/>
          <w:sz w:val="24"/>
          <w:szCs w:val="24"/>
        </w:rPr>
        <w:t>to</w:t>
      </w:r>
      <w:r w:rsidRPr="00903D97">
        <w:rPr>
          <w:rFonts w:ascii="Times New Roman" w:hAnsi="Times New Roman"/>
          <w:b w:val="0"/>
          <w:color w:val="auto"/>
          <w:spacing w:val="-1"/>
          <w:sz w:val="24"/>
          <w:szCs w:val="24"/>
        </w:rPr>
        <w:t xml:space="preserve"> </w:t>
      </w:r>
      <w:r w:rsidRPr="00903D97">
        <w:rPr>
          <w:rFonts w:ascii="Times New Roman" w:hAnsi="Times New Roman"/>
          <w:b w:val="0"/>
          <w:color w:val="auto"/>
          <w:sz w:val="24"/>
          <w:szCs w:val="24"/>
        </w:rPr>
        <w:t>zapotřebí,</w:t>
      </w:r>
      <w:r w:rsidRPr="00903D97">
        <w:rPr>
          <w:rFonts w:ascii="Times New Roman" w:hAnsi="Times New Roman"/>
          <w:b w:val="0"/>
          <w:color w:val="auto"/>
          <w:spacing w:val="-3"/>
          <w:sz w:val="24"/>
          <w:szCs w:val="24"/>
        </w:rPr>
        <w:t xml:space="preserve"> </w:t>
      </w:r>
      <w:r w:rsidRPr="00903D97">
        <w:rPr>
          <w:rFonts w:ascii="Times New Roman" w:hAnsi="Times New Roman"/>
          <w:b w:val="0"/>
          <w:color w:val="auto"/>
          <w:sz w:val="24"/>
          <w:szCs w:val="24"/>
        </w:rPr>
        <w:t>nabídne</w:t>
      </w:r>
      <w:r w:rsidRPr="00903D97">
        <w:rPr>
          <w:rFonts w:ascii="Times New Roman" w:hAnsi="Times New Roman"/>
          <w:b w:val="0"/>
          <w:color w:val="auto"/>
          <w:spacing w:val="-4"/>
          <w:sz w:val="24"/>
          <w:szCs w:val="24"/>
        </w:rPr>
        <w:t xml:space="preserve"> </w:t>
      </w:r>
      <w:r w:rsidRPr="00903D97">
        <w:rPr>
          <w:rFonts w:ascii="Times New Roman" w:hAnsi="Times New Roman"/>
          <w:b w:val="0"/>
          <w:color w:val="auto"/>
          <w:sz w:val="24"/>
          <w:szCs w:val="24"/>
        </w:rPr>
        <w:t>rodičům</w:t>
      </w:r>
      <w:r w:rsidRPr="00903D97">
        <w:rPr>
          <w:rFonts w:ascii="Times New Roman" w:hAnsi="Times New Roman"/>
          <w:b w:val="0"/>
          <w:color w:val="auto"/>
          <w:spacing w:val="-5"/>
          <w:sz w:val="24"/>
          <w:szCs w:val="24"/>
        </w:rPr>
        <w:t xml:space="preserve"> </w:t>
      </w:r>
      <w:r w:rsidRPr="00903D97">
        <w:rPr>
          <w:rFonts w:ascii="Times New Roman" w:hAnsi="Times New Roman"/>
          <w:b w:val="0"/>
          <w:color w:val="auto"/>
          <w:sz w:val="24"/>
          <w:szCs w:val="24"/>
        </w:rPr>
        <w:t>termín</w:t>
      </w:r>
      <w:r w:rsidRPr="00903D97">
        <w:rPr>
          <w:rFonts w:ascii="Times New Roman" w:hAnsi="Times New Roman"/>
          <w:b w:val="0"/>
          <w:color w:val="auto"/>
          <w:spacing w:val="-3"/>
          <w:sz w:val="24"/>
          <w:szCs w:val="24"/>
        </w:rPr>
        <w:t xml:space="preserve"> </w:t>
      </w:r>
      <w:r w:rsidRPr="00903D97">
        <w:rPr>
          <w:rFonts w:ascii="Times New Roman" w:hAnsi="Times New Roman"/>
          <w:b w:val="0"/>
          <w:color w:val="auto"/>
          <w:sz w:val="24"/>
          <w:szCs w:val="24"/>
        </w:rPr>
        <w:t>i</w:t>
      </w:r>
      <w:r w:rsidRPr="00903D97">
        <w:rPr>
          <w:rFonts w:ascii="Times New Roman" w:hAnsi="Times New Roman"/>
          <w:b w:val="0"/>
          <w:color w:val="auto"/>
          <w:spacing w:val="-3"/>
          <w:sz w:val="24"/>
          <w:szCs w:val="24"/>
        </w:rPr>
        <w:t xml:space="preserve"> </w:t>
      </w:r>
      <w:r w:rsidRPr="00903D97">
        <w:rPr>
          <w:rFonts w:ascii="Times New Roman" w:hAnsi="Times New Roman"/>
          <w:b w:val="0"/>
          <w:color w:val="auto"/>
          <w:sz w:val="24"/>
          <w:szCs w:val="24"/>
        </w:rPr>
        <w:t>v</w:t>
      </w:r>
      <w:r w:rsidRPr="00903D97">
        <w:rPr>
          <w:rFonts w:ascii="Times New Roman" w:hAnsi="Times New Roman"/>
          <w:b w:val="0"/>
          <w:color w:val="auto"/>
          <w:spacing w:val="-5"/>
          <w:sz w:val="24"/>
          <w:szCs w:val="24"/>
        </w:rPr>
        <w:t xml:space="preserve"> </w:t>
      </w:r>
      <w:r w:rsidRPr="00903D97">
        <w:rPr>
          <w:rFonts w:ascii="Times New Roman" w:hAnsi="Times New Roman"/>
          <w:b w:val="0"/>
          <w:color w:val="auto"/>
          <w:sz w:val="24"/>
          <w:szCs w:val="24"/>
        </w:rPr>
        <w:t>odpoledních</w:t>
      </w:r>
      <w:r w:rsidRPr="00903D97">
        <w:rPr>
          <w:rFonts w:ascii="Times New Roman" w:hAnsi="Times New Roman"/>
          <w:b w:val="0"/>
          <w:color w:val="auto"/>
          <w:spacing w:val="-3"/>
          <w:sz w:val="24"/>
          <w:szCs w:val="24"/>
        </w:rPr>
        <w:t xml:space="preserve"> </w:t>
      </w:r>
      <w:r w:rsidRPr="00903D97">
        <w:rPr>
          <w:rFonts w:ascii="Times New Roman" w:hAnsi="Times New Roman"/>
          <w:b w:val="0"/>
          <w:color w:val="auto"/>
          <w:sz w:val="24"/>
          <w:szCs w:val="24"/>
        </w:rPr>
        <w:t>hodinách mimo návaznost na svůj rozvrh hodin</w:t>
      </w:r>
    </w:p>
    <w:p w14:paraId="3DCD055C" w14:textId="77777777" w:rsidR="004D4824" w:rsidRDefault="004D4824" w:rsidP="00CB74EE">
      <w:pPr>
        <w:jc w:val="both"/>
        <w:rPr>
          <w:rFonts w:ascii="Times New Roman" w:hAnsi="Times New Roman"/>
          <w:b w:val="0"/>
          <w:color w:val="auto"/>
          <w:sz w:val="24"/>
          <w:szCs w:val="24"/>
        </w:rPr>
      </w:pPr>
    </w:p>
    <w:p w14:paraId="7D537502" w14:textId="77777777" w:rsidR="0079584B" w:rsidRPr="00903D97" w:rsidRDefault="0079584B" w:rsidP="00CB74EE">
      <w:pPr>
        <w:ind w:left="709"/>
        <w:jc w:val="both"/>
        <w:rPr>
          <w:rFonts w:ascii="Times New Roman" w:hAnsi="Times New Roman"/>
          <w:b w:val="0"/>
          <w:color w:val="auto"/>
          <w:sz w:val="24"/>
          <w:szCs w:val="24"/>
        </w:rPr>
      </w:pPr>
      <w:r w:rsidRPr="00903D97">
        <w:rPr>
          <w:rFonts w:ascii="Times New Roman" w:hAnsi="Times New Roman"/>
          <w:b w:val="0"/>
          <w:color w:val="auto"/>
          <w:sz w:val="24"/>
          <w:szCs w:val="24"/>
        </w:rPr>
        <w:t>Vedení školy a ostatní vyučující informuje učitel o chování a prospěchu žáků na pedagogické</w:t>
      </w:r>
      <w:r w:rsidRPr="00903D97">
        <w:rPr>
          <w:rFonts w:ascii="Times New Roman" w:hAnsi="Times New Roman"/>
          <w:b w:val="0"/>
          <w:color w:val="auto"/>
          <w:spacing w:val="-1"/>
          <w:sz w:val="24"/>
          <w:szCs w:val="24"/>
        </w:rPr>
        <w:t xml:space="preserve"> </w:t>
      </w:r>
      <w:r w:rsidRPr="00903D97">
        <w:rPr>
          <w:rFonts w:ascii="Times New Roman" w:hAnsi="Times New Roman"/>
          <w:b w:val="0"/>
          <w:color w:val="auto"/>
          <w:sz w:val="24"/>
          <w:szCs w:val="24"/>
        </w:rPr>
        <w:t>radě. Všichni vyučující předají</w:t>
      </w:r>
      <w:r w:rsidRPr="00903D97">
        <w:rPr>
          <w:rFonts w:ascii="Times New Roman" w:hAnsi="Times New Roman"/>
          <w:b w:val="0"/>
          <w:color w:val="auto"/>
          <w:spacing w:val="-4"/>
          <w:sz w:val="24"/>
          <w:szCs w:val="24"/>
        </w:rPr>
        <w:t xml:space="preserve"> </w:t>
      </w:r>
      <w:r w:rsidRPr="00903D97">
        <w:rPr>
          <w:rFonts w:ascii="Times New Roman" w:hAnsi="Times New Roman"/>
          <w:b w:val="0"/>
          <w:color w:val="auto"/>
          <w:sz w:val="24"/>
          <w:szCs w:val="24"/>
        </w:rPr>
        <w:t>podklady</w:t>
      </w:r>
      <w:r w:rsidRPr="00903D97">
        <w:rPr>
          <w:rFonts w:ascii="Times New Roman" w:hAnsi="Times New Roman"/>
          <w:b w:val="0"/>
          <w:color w:val="auto"/>
          <w:spacing w:val="-4"/>
          <w:sz w:val="24"/>
          <w:szCs w:val="24"/>
        </w:rPr>
        <w:t xml:space="preserve"> </w:t>
      </w:r>
      <w:r w:rsidRPr="00903D97">
        <w:rPr>
          <w:rFonts w:ascii="Times New Roman" w:hAnsi="Times New Roman"/>
          <w:b w:val="0"/>
          <w:color w:val="auto"/>
          <w:sz w:val="24"/>
          <w:szCs w:val="24"/>
        </w:rPr>
        <w:t>pro hodnocení prospěchu a</w:t>
      </w:r>
      <w:r w:rsidRPr="00903D97">
        <w:rPr>
          <w:rFonts w:ascii="Times New Roman" w:hAnsi="Times New Roman"/>
          <w:b w:val="0"/>
          <w:color w:val="auto"/>
          <w:spacing w:val="-4"/>
          <w:sz w:val="24"/>
          <w:szCs w:val="24"/>
        </w:rPr>
        <w:t xml:space="preserve"> </w:t>
      </w:r>
      <w:r w:rsidRPr="00903D97">
        <w:rPr>
          <w:rFonts w:ascii="Times New Roman" w:hAnsi="Times New Roman"/>
          <w:b w:val="0"/>
          <w:color w:val="auto"/>
          <w:sz w:val="24"/>
          <w:szCs w:val="24"/>
        </w:rPr>
        <w:t>kázně na</w:t>
      </w:r>
      <w:r w:rsidRPr="00903D97">
        <w:rPr>
          <w:rFonts w:ascii="Times New Roman" w:hAnsi="Times New Roman"/>
          <w:b w:val="0"/>
          <w:color w:val="auto"/>
          <w:spacing w:val="-5"/>
          <w:sz w:val="24"/>
          <w:szCs w:val="24"/>
        </w:rPr>
        <w:t xml:space="preserve"> </w:t>
      </w:r>
      <w:r w:rsidRPr="00903D97">
        <w:rPr>
          <w:rFonts w:ascii="Times New Roman" w:hAnsi="Times New Roman"/>
          <w:b w:val="0"/>
          <w:color w:val="auto"/>
          <w:sz w:val="24"/>
          <w:szCs w:val="24"/>
        </w:rPr>
        <w:t>konci</w:t>
      </w:r>
      <w:r w:rsidRPr="00903D97">
        <w:rPr>
          <w:rFonts w:ascii="Times New Roman" w:hAnsi="Times New Roman"/>
          <w:b w:val="0"/>
          <w:color w:val="auto"/>
          <w:spacing w:val="-5"/>
          <w:sz w:val="24"/>
          <w:szCs w:val="24"/>
        </w:rPr>
        <w:t xml:space="preserve"> </w:t>
      </w:r>
      <w:r w:rsidRPr="00903D97">
        <w:rPr>
          <w:rFonts w:ascii="Times New Roman" w:hAnsi="Times New Roman"/>
          <w:b w:val="0"/>
          <w:color w:val="auto"/>
          <w:sz w:val="24"/>
          <w:szCs w:val="24"/>
        </w:rPr>
        <w:t>čtvrtletí</w:t>
      </w:r>
      <w:r w:rsidRPr="00903D97">
        <w:rPr>
          <w:rFonts w:ascii="Times New Roman" w:hAnsi="Times New Roman"/>
          <w:b w:val="0"/>
          <w:color w:val="auto"/>
          <w:spacing w:val="-3"/>
          <w:sz w:val="24"/>
          <w:szCs w:val="24"/>
        </w:rPr>
        <w:t xml:space="preserve"> </w:t>
      </w:r>
      <w:r w:rsidRPr="00903D97">
        <w:rPr>
          <w:rFonts w:ascii="Times New Roman" w:hAnsi="Times New Roman"/>
          <w:b w:val="0"/>
          <w:color w:val="auto"/>
          <w:sz w:val="24"/>
          <w:szCs w:val="24"/>
        </w:rPr>
        <w:t>třídnímu</w:t>
      </w:r>
      <w:r w:rsidRPr="00903D97">
        <w:rPr>
          <w:rFonts w:ascii="Times New Roman" w:hAnsi="Times New Roman"/>
          <w:b w:val="0"/>
          <w:color w:val="auto"/>
          <w:spacing w:val="-5"/>
          <w:sz w:val="24"/>
          <w:szCs w:val="24"/>
        </w:rPr>
        <w:t xml:space="preserve"> </w:t>
      </w:r>
      <w:r w:rsidRPr="00903D97">
        <w:rPr>
          <w:rFonts w:ascii="Times New Roman" w:hAnsi="Times New Roman"/>
          <w:b w:val="0"/>
          <w:color w:val="auto"/>
          <w:sz w:val="24"/>
          <w:szCs w:val="24"/>
        </w:rPr>
        <w:t>učiteli,</w:t>
      </w:r>
      <w:r w:rsidRPr="00903D97">
        <w:rPr>
          <w:rFonts w:ascii="Times New Roman" w:hAnsi="Times New Roman"/>
          <w:b w:val="0"/>
          <w:color w:val="auto"/>
          <w:spacing w:val="-5"/>
          <w:sz w:val="24"/>
          <w:szCs w:val="24"/>
        </w:rPr>
        <w:t xml:space="preserve"> </w:t>
      </w:r>
      <w:r w:rsidRPr="00903D97">
        <w:rPr>
          <w:rFonts w:ascii="Times New Roman" w:hAnsi="Times New Roman"/>
          <w:b w:val="0"/>
          <w:color w:val="auto"/>
          <w:sz w:val="24"/>
          <w:szCs w:val="24"/>
        </w:rPr>
        <w:t>který</w:t>
      </w:r>
      <w:r w:rsidRPr="00903D97">
        <w:rPr>
          <w:rFonts w:ascii="Times New Roman" w:hAnsi="Times New Roman"/>
          <w:b w:val="0"/>
          <w:color w:val="auto"/>
          <w:spacing w:val="-5"/>
          <w:sz w:val="24"/>
          <w:szCs w:val="24"/>
        </w:rPr>
        <w:t xml:space="preserve"> </w:t>
      </w:r>
      <w:r w:rsidRPr="00903D97">
        <w:rPr>
          <w:rFonts w:ascii="Times New Roman" w:hAnsi="Times New Roman"/>
          <w:b w:val="0"/>
          <w:color w:val="auto"/>
          <w:sz w:val="24"/>
          <w:szCs w:val="24"/>
        </w:rPr>
        <w:t>pro</w:t>
      </w:r>
      <w:r w:rsidRPr="00903D97">
        <w:rPr>
          <w:rFonts w:ascii="Times New Roman" w:hAnsi="Times New Roman"/>
          <w:b w:val="0"/>
          <w:color w:val="auto"/>
          <w:spacing w:val="-3"/>
          <w:sz w:val="24"/>
          <w:szCs w:val="24"/>
        </w:rPr>
        <w:t xml:space="preserve"> </w:t>
      </w:r>
      <w:r w:rsidRPr="00903D97">
        <w:rPr>
          <w:rFonts w:ascii="Times New Roman" w:hAnsi="Times New Roman"/>
          <w:b w:val="0"/>
          <w:color w:val="auto"/>
          <w:sz w:val="24"/>
          <w:szCs w:val="24"/>
        </w:rPr>
        <w:t>jednání</w:t>
      </w:r>
      <w:r w:rsidRPr="00903D97">
        <w:rPr>
          <w:rFonts w:ascii="Times New Roman" w:hAnsi="Times New Roman"/>
          <w:b w:val="0"/>
          <w:color w:val="auto"/>
          <w:spacing w:val="-6"/>
          <w:sz w:val="24"/>
          <w:szCs w:val="24"/>
        </w:rPr>
        <w:t xml:space="preserve"> </w:t>
      </w:r>
      <w:r w:rsidRPr="00903D97">
        <w:rPr>
          <w:rFonts w:ascii="Times New Roman" w:hAnsi="Times New Roman"/>
          <w:b w:val="0"/>
          <w:color w:val="auto"/>
          <w:sz w:val="24"/>
          <w:szCs w:val="24"/>
        </w:rPr>
        <w:t>pedagogické rady</w:t>
      </w:r>
      <w:r w:rsidRPr="00903D97">
        <w:rPr>
          <w:rFonts w:ascii="Times New Roman" w:hAnsi="Times New Roman"/>
          <w:b w:val="0"/>
          <w:color w:val="auto"/>
          <w:spacing w:val="-3"/>
          <w:sz w:val="24"/>
          <w:szCs w:val="24"/>
        </w:rPr>
        <w:t xml:space="preserve"> </w:t>
      </w:r>
      <w:r w:rsidRPr="00903D97">
        <w:rPr>
          <w:rFonts w:ascii="Times New Roman" w:hAnsi="Times New Roman"/>
          <w:b w:val="0"/>
          <w:color w:val="auto"/>
          <w:sz w:val="24"/>
          <w:szCs w:val="24"/>
        </w:rPr>
        <w:t>připraví</w:t>
      </w:r>
      <w:r w:rsidRPr="00903D97">
        <w:rPr>
          <w:rFonts w:ascii="Times New Roman" w:hAnsi="Times New Roman"/>
          <w:b w:val="0"/>
          <w:color w:val="auto"/>
          <w:spacing w:val="-3"/>
          <w:sz w:val="24"/>
          <w:szCs w:val="24"/>
        </w:rPr>
        <w:t xml:space="preserve"> </w:t>
      </w:r>
      <w:r w:rsidRPr="00903D97">
        <w:rPr>
          <w:rFonts w:ascii="Times New Roman" w:hAnsi="Times New Roman"/>
          <w:b w:val="0"/>
          <w:color w:val="auto"/>
          <w:sz w:val="24"/>
          <w:szCs w:val="24"/>
        </w:rPr>
        <w:t>v</w:t>
      </w:r>
      <w:r w:rsidRPr="00903D97">
        <w:rPr>
          <w:rFonts w:ascii="Times New Roman" w:hAnsi="Times New Roman"/>
          <w:b w:val="0"/>
          <w:color w:val="auto"/>
          <w:spacing w:val="-5"/>
          <w:sz w:val="24"/>
          <w:szCs w:val="24"/>
        </w:rPr>
        <w:t xml:space="preserve"> </w:t>
      </w:r>
      <w:r w:rsidRPr="00903D97">
        <w:rPr>
          <w:rFonts w:ascii="Times New Roman" w:hAnsi="Times New Roman"/>
          <w:b w:val="0"/>
          <w:color w:val="auto"/>
          <w:sz w:val="24"/>
          <w:szCs w:val="24"/>
        </w:rPr>
        <w:t xml:space="preserve">termínu stanoveném v týdenním plánu práce školy podklady o třídě na formuláři, který se stává součástí zápisu z pedagogické rady. Navrhuje-li TU opatření k posílání kázně v </w:t>
      </w:r>
      <w:r w:rsidRPr="00903D97">
        <w:rPr>
          <w:rFonts w:ascii="Times New Roman" w:hAnsi="Times New Roman"/>
          <w:b w:val="0"/>
          <w:color w:val="auto"/>
          <w:sz w:val="24"/>
          <w:szCs w:val="24"/>
        </w:rPr>
        <w:lastRenderedPageBreak/>
        <w:t>pravomoci ředitele školy nebo snížení stupně z chování, projedná důvody, které jej k tomu vedou, s ředitelem školy v předstihu před pedagogickou radou.</w:t>
      </w:r>
    </w:p>
    <w:p w14:paraId="05BCBEB9" w14:textId="77777777" w:rsidR="004D4824" w:rsidRDefault="004D4824" w:rsidP="00CB74EE">
      <w:pPr>
        <w:jc w:val="both"/>
        <w:rPr>
          <w:rFonts w:ascii="Times New Roman" w:hAnsi="Times New Roman"/>
          <w:b w:val="0"/>
          <w:color w:val="auto"/>
          <w:sz w:val="24"/>
          <w:szCs w:val="24"/>
        </w:rPr>
      </w:pPr>
    </w:p>
    <w:p w14:paraId="34ED6F63" w14:textId="77777777" w:rsidR="0079584B" w:rsidRDefault="0079584B" w:rsidP="00CB74EE">
      <w:pPr>
        <w:ind w:left="709" w:firstLine="60"/>
        <w:jc w:val="both"/>
        <w:rPr>
          <w:rFonts w:ascii="Times New Roman" w:hAnsi="Times New Roman"/>
          <w:b w:val="0"/>
          <w:color w:val="auto"/>
          <w:sz w:val="24"/>
          <w:szCs w:val="24"/>
        </w:rPr>
      </w:pPr>
      <w:r w:rsidRPr="00903D97">
        <w:rPr>
          <w:rFonts w:ascii="Times New Roman" w:hAnsi="Times New Roman"/>
          <w:b w:val="0"/>
          <w:color w:val="auto"/>
          <w:sz w:val="24"/>
          <w:szCs w:val="24"/>
        </w:rPr>
        <w:t xml:space="preserve">Na konci klasifikačního období v termínu určeném v týdenním plánu práce </w:t>
      </w:r>
      <w:proofErr w:type="gramStart"/>
      <w:r w:rsidRPr="00903D97">
        <w:rPr>
          <w:rFonts w:ascii="Times New Roman" w:hAnsi="Times New Roman"/>
          <w:b w:val="0"/>
          <w:color w:val="auto"/>
          <w:sz w:val="24"/>
          <w:szCs w:val="24"/>
        </w:rPr>
        <w:t>zapíší</w:t>
      </w:r>
      <w:proofErr w:type="gramEnd"/>
      <w:r w:rsidRPr="00903D97">
        <w:rPr>
          <w:rFonts w:ascii="Times New Roman" w:hAnsi="Times New Roman"/>
          <w:b w:val="0"/>
          <w:color w:val="auto"/>
          <w:spacing w:val="40"/>
          <w:sz w:val="24"/>
          <w:szCs w:val="24"/>
        </w:rPr>
        <w:t xml:space="preserve"> </w:t>
      </w:r>
      <w:r w:rsidRPr="00903D97">
        <w:rPr>
          <w:rFonts w:ascii="Times New Roman" w:hAnsi="Times New Roman"/>
          <w:b w:val="0"/>
          <w:color w:val="auto"/>
          <w:sz w:val="24"/>
          <w:szCs w:val="24"/>
        </w:rPr>
        <w:t>učitelé příslušných předmětů výsledky celkové klasifikace do systému elektronické evidence</w:t>
      </w:r>
      <w:r w:rsidRPr="00903D97">
        <w:rPr>
          <w:rFonts w:ascii="Times New Roman" w:hAnsi="Times New Roman"/>
          <w:b w:val="0"/>
          <w:color w:val="auto"/>
          <w:spacing w:val="68"/>
          <w:sz w:val="24"/>
          <w:szCs w:val="24"/>
        </w:rPr>
        <w:t xml:space="preserve"> </w:t>
      </w:r>
      <w:r w:rsidRPr="00903D97">
        <w:rPr>
          <w:rFonts w:ascii="Times New Roman" w:hAnsi="Times New Roman"/>
          <w:b w:val="0"/>
          <w:color w:val="auto"/>
          <w:sz w:val="24"/>
          <w:szCs w:val="24"/>
        </w:rPr>
        <w:t>a</w:t>
      </w:r>
      <w:r w:rsidRPr="00903D97">
        <w:rPr>
          <w:rFonts w:ascii="Times New Roman" w:hAnsi="Times New Roman"/>
          <w:b w:val="0"/>
          <w:color w:val="auto"/>
          <w:spacing w:val="66"/>
          <w:sz w:val="24"/>
          <w:szCs w:val="24"/>
        </w:rPr>
        <w:t xml:space="preserve"> </w:t>
      </w:r>
      <w:r w:rsidRPr="00903D97">
        <w:rPr>
          <w:rFonts w:ascii="Times New Roman" w:hAnsi="Times New Roman"/>
          <w:b w:val="0"/>
          <w:color w:val="auto"/>
          <w:sz w:val="24"/>
          <w:szCs w:val="24"/>
        </w:rPr>
        <w:t>předají</w:t>
      </w:r>
      <w:r w:rsidRPr="00903D97">
        <w:rPr>
          <w:rFonts w:ascii="Times New Roman" w:hAnsi="Times New Roman"/>
          <w:b w:val="0"/>
          <w:color w:val="auto"/>
          <w:spacing w:val="66"/>
          <w:sz w:val="24"/>
          <w:szCs w:val="24"/>
        </w:rPr>
        <w:t xml:space="preserve"> </w:t>
      </w:r>
      <w:r w:rsidRPr="00903D97">
        <w:rPr>
          <w:rFonts w:ascii="Times New Roman" w:hAnsi="Times New Roman"/>
          <w:b w:val="0"/>
          <w:color w:val="auto"/>
          <w:sz w:val="24"/>
          <w:szCs w:val="24"/>
        </w:rPr>
        <w:t>TU</w:t>
      </w:r>
      <w:r w:rsidRPr="00903D97">
        <w:rPr>
          <w:rFonts w:ascii="Times New Roman" w:hAnsi="Times New Roman"/>
          <w:b w:val="0"/>
          <w:color w:val="auto"/>
          <w:spacing w:val="67"/>
          <w:sz w:val="24"/>
          <w:szCs w:val="24"/>
        </w:rPr>
        <w:t xml:space="preserve"> </w:t>
      </w:r>
      <w:r w:rsidRPr="00903D97">
        <w:rPr>
          <w:rFonts w:ascii="Times New Roman" w:hAnsi="Times New Roman"/>
          <w:b w:val="0"/>
          <w:color w:val="auto"/>
          <w:sz w:val="24"/>
          <w:szCs w:val="24"/>
        </w:rPr>
        <w:t>návrhy</w:t>
      </w:r>
      <w:r w:rsidRPr="00903D97">
        <w:rPr>
          <w:rFonts w:ascii="Times New Roman" w:hAnsi="Times New Roman"/>
          <w:b w:val="0"/>
          <w:color w:val="auto"/>
          <w:spacing w:val="66"/>
          <w:sz w:val="24"/>
          <w:szCs w:val="24"/>
        </w:rPr>
        <w:t xml:space="preserve"> </w:t>
      </w:r>
      <w:r w:rsidRPr="00903D97">
        <w:rPr>
          <w:rFonts w:ascii="Times New Roman" w:hAnsi="Times New Roman"/>
          <w:b w:val="0"/>
          <w:color w:val="auto"/>
          <w:sz w:val="24"/>
          <w:szCs w:val="24"/>
        </w:rPr>
        <w:t>na</w:t>
      </w:r>
      <w:r w:rsidRPr="00903D97">
        <w:rPr>
          <w:rFonts w:ascii="Times New Roman" w:hAnsi="Times New Roman"/>
          <w:b w:val="0"/>
          <w:color w:val="auto"/>
          <w:spacing w:val="68"/>
          <w:sz w:val="24"/>
          <w:szCs w:val="24"/>
        </w:rPr>
        <w:t xml:space="preserve"> </w:t>
      </w:r>
      <w:r w:rsidRPr="00903D97">
        <w:rPr>
          <w:rFonts w:ascii="Times New Roman" w:hAnsi="Times New Roman"/>
          <w:b w:val="0"/>
          <w:color w:val="auto"/>
          <w:sz w:val="24"/>
          <w:szCs w:val="24"/>
        </w:rPr>
        <w:t>umožnění</w:t>
      </w:r>
      <w:r w:rsidRPr="00903D97">
        <w:rPr>
          <w:rFonts w:ascii="Times New Roman" w:hAnsi="Times New Roman"/>
          <w:b w:val="0"/>
          <w:color w:val="auto"/>
          <w:spacing w:val="69"/>
          <w:sz w:val="24"/>
          <w:szCs w:val="24"/>
        </w:rPr>
        <w:t xml:space="preserve"> </w:t>
      </w:r>
      <w:r w:rsidRPr="00903D97">
        <w:rPr>
          <w:rFonts w:ascii="Times New Roman" w:hAnsi="Times New Roman"/>
          <w:b w:val="0"/>
          <w:color w:val="auto"/>
          <w:sz w:val="24"/>
          <w:szCs w:val="24"/>
        </w:rPr>
        <w:t>opravných</w:t>
      </w:r>
      <w:r w:rsidRPr="00903D97">
        <w:rPr>
          <w:rFonts w:ascii="Times New Roman" w:hAnsi="Times New Roman"/>
          <w:b w:val="0"/>
          <w:color w:val="auto"/>
          <w:spacing w:val="69"/>
          <w:sz w:val="24"/>
          <w:szCs w:val="24"/>
        </w:rPr>
        <w:t xml:space="preserve"> </w:t>
      </w:r>
      <w:r w:rsidRPr="00903D97">
        <w:rPr>
          <w:rFonts w:ascii="Times New Roman" w:hAnsi="Times New Roman"/>
          <w:b w:val="0"/>
          <w:color w:val="auto"/>
          <w:sz w:val="24"/>
          <w:szCs w:val="24"/>
        </w:rPr>
        <w:t>zkoušek,</w:t>
      </w:r>
      <w:r w:rsidRPr="00903D97">
        <w:rPr>
          <w:rFonts w:ascii="Times New Roman" w:hAnsi="Times New Roman"/>
          <w:b w:val="0"/>
          <w:color w:val="auto"/>
          <w:spacing w:val="69"/>
          <w:sz w:val="24"/>
          <w:szCs w:val="24"/>
        </w:rPr>
        <w:t xml:space="preserve"> </w:t>
      </w:r>
      <w:r w:rsidRPr="00903D97">
        <w:rPr>
          <w:rFonts w:ascii="Times New Roman" w:hAnsi="Times New Roman"/>
          <w:b w:val="0"/>
          <w:color w:val="auto"/>
          <w:sz w:val="24"/>
          <w:szCs w:val="24"/>
        </w:rPr>
        <w:t>na</w:t>
      </w:r>
      <w:r w:rsidRPr="00903D97">
        <w:rPr>
          <w:rFonts w:ascii="Times New Roman" w:hAnsi="Times New Roman"/>
          <w:b w:val="0"/>
          <w:color w:val="auto"/>
          <w:spacing w:val="66"/>
          <w:sz w:val="24"/>
          <w:szCs w:val="24"/>
        </w:rPr>
        <w:t xml:space="preserve"> </w:t>
      </w:r>
      <w:r w:rsidRPr="00903D97">
        <w:rPr>
          <w:rFonts w:ascii="Times New Roman" w:hAnsi="Times New Roman"/>
          <w:b w:val="0"/>
          <w:color w:val="auto"/>
          <w:sz w:val="24"/>
          <w:szCs w:val="24"/>
        </w:rPr>
        <w:t>klasifikaci v náhradním termínu ap.</w:t>
      </w:r>
    </w:p>
    <w:p w14:paraId="13D6FAF0" w14:textId="77777777" w:rsidR="004D4824" w:rsidRDefault="004D4824" w:rsidP="00CB74EE">
      <w:pPr>
        <w:ind w:left="709" w:firstLine="60"/>
        <w:jc w:val="both"/>
        <w:rPr>
          <w:rFonts w:ascii="Times New Roman" w:hAnsi="Times New Roman"/>
          <w:b w:val="0"/>
          <w:color w:val="auto"/>
          <w:sz w:val="24"/>
          <w:szCs w:val="24"/>
        </w:rPr>
      </w:pPr>
    </w:p>
    <w:p w14:paraId="39659816" w14:textId="77777777" w:rsidR="008D747A" w:rsidRDefault="008D747A" w:rsidP="00CB74EE">
      <w:pPr>
        <w:ind w:left="709" w:firstLine="60"/>
        <w:jc w:val="both"/>
        <w:rPr>
          <w:rFonts w:ascii="Times New Roman" w:hAnsi="Times New Roman"/>
          <w:b w:val="0"/>
          <w:color w:val="auto"/>
          <w:sz w:val="24"/>
          <w:szCs w:val="24"/>
        </w:rPr>
      </w:pPr>
    </w:p>
    <w:p w14:paraId="05CF2C20" w14:textId="77777777" w:rsidR="008D747A" w:rsidRDefault="008D747A" w:rsidP="00A122AB">
      <w:pPr>
        <w:jc w:val="both"/>
        <w:rPr>
          <w:rFonts w:ascii="Times New Roman" w:hAnsi="Times New Roman"/>
          <w:b w:val="0"/>
          <w:color w:val="auto"/>
          <w:sz w:val="24"/>
          <w:szCs w:val="24"/>
        </w:rPr>
      </w:pPr>
    </w:p>
    <w:p w14:paraId="622EB1D0" w14:textId="77777777" w:rsidR="008D747A" w:rsidRDefault="008D747A" w:rsidP="005B6EE6">
      <w:pPr>
        <w:jc w:val="both"/>
        <w:rPr>
          <w:rFonts w:ascii="Times New Roman" w:hAnsi="Times New Roman"/>
          <w:b w:val="0"/>
          <w:color w:val="auto"/>
          <w:sz w:val="24"/>
          <w:szCs w:val="24"/>
        </w:rPr>
      </w:pPr>
    </w:p>
    <w:p w14:paraId="34685733" w14:textId="77777777" w:rsidR="004D4824" w:rsidRDefault="004D4824" w:rsidP="00CB74EE">
      <w:pPr>
        <w:ind w:left="709" w:firstLine="60"/>
        <w:jc w:val="both"/>
        <w:rPr>
          <w:rFonts w:ascii="Times New Roman" w:hAnsi="Times New Roman"/>
          <w:b w:val="0"/>
          <w:color w:val="auto"/>
          <w:sz w:val="24"/>
          <w:szCs w:val="24"/>
        </w:rPr>
      </w:pPr>
    </w:p>
    <w:p w14:paraId="21E602D1" w14:textId="77777777" w:rsidR="004D4824" w:rsidRPr="004D4824" w:rsidRDefault="004D4824" w:rsidP="00CB74EE">
      <w:pPr>
        <w:pStyle w:val="Nadpis1"/>
        <w:jc w:val="both"/>
      </w:pPr>
      <w:bookmarkStart w:id="46" w:name="_Toc203996649"/>
      <w:r>
        <w:t xml:space="preserve">20. </w:t>
      </w:r>
      <w:r w:rsidRPr="004D4824">
        <w:t>Závěrečná</w:t>
      </w:r>
      <w:r w:rsidRPr="004D4824">
        <w:rPr>
          <w:spacing w:val="7"/>
        </w:rPr>
        <w:t xml:space="preserve"> </w:t>
      </w:r>
      <w:r w:rsidRPr="004D4824">
        <w:t>ustanovení</w:t>
      </w:r>
      <w:bookmarkEnd w:id="46"/>
    </w:p>
    <w:p w14:paraId="1006C3C0" w14:textId="77777777" w:rsidR="004D4824" w:rsidRPr="00903D97" w:rsidRDefault="004D4824" w:rsidP="00CB74EE">
      <w:pPr>
        <w:jc w:val="both"/>
        <w:rPr>
          <w:rFonts w:ascii="Times New Roman" w:hAnsi="Times New Roman"/>
          <w:b w:val="0"/>
          <w:color w:val="auto"/>
          <w:sz w:val="24"/>
          <w:szCs w:val="24"/>
        </w:rPr>
      </w:pPr>
    </w:p>
    <w:p w14:paraId="6E905C96" w14:textId="77777777" w:rsidR="004D4824" w:rsidRPr="00903D97" w:rsidRDefault="004D4824" w:rsidP="00CB74EE">
      <w:pPr>
        <w:jc w:val="both"/>
        <w:rPr>
          <w:rFonts w:ascii="Times New Roman" w:hAnsi="Times New Roman"/>
          <w:b w:val="0"/>
          <w:color w:val="auto"/>
          <w:sz w:val="24"/>
          <w:szCs w:val="24"/>
        </w:rPr>
      </w:pPr>
      <w:r w:rsidRPr="00903D97">
        <w:rPr>
          <w:rFonts w:ascii="Times New Roman" w:hAnsi="Times New Roman"/>
          <w:b w:val="0"/>
          <w:color w:val="auto"/>
          <w:sz w:val="24"/>
          <w:szCs w:val="24"/>
        </w:rPr>
        <w:t>Kontrolou provádění ustanovení této směrnice je statutárním orgánem školy pověřen zaměstnanec:</w:t>
      </w:r>
    </w:p>
    <w:p w14:paraId="333CDD68" w14:textId="77777777" w:rsidR="004D4824" w:rsidRDefault="004D4824" w:rsidP="00CB74EE">
      <w:pPr>
        <w:jc w:val="both"/>
        <w:rPr>
          <w:rFonts w:ascii="Times New Roman" w:hAnsi="Times New Roman"/>
          <w:b w:val="0"/>
          <w:color w:val="auto"/>
          <w:sz w:val="24"/>
          <w:szCs w:val="24"/>
        </w:rPr>
      </w:pPr>
    </w:p>
    <w:p w14:paraId="41069C73" w14:textId="572A3EDC" w:rsidR="004D4824" w:rsidRPr="00903D97" w:rsidRDefault="004D4824" w:rsidP="00CB74EE">
      <w:pPr>
        <w:jc w:val="both"/>
        <w:rPr>
          <w:rFonts w:ascii="Times New Roman" w:hAnsi="Times New Roman"/>
          <w:b w:val="0"/>
          <w:color w:val="auto"/>
          <w:sz w:val="24"/>
          <w:szCs w:val="24"/>
        </w:rPr>
      </w:pPr>
      <w:r w:rsidRPr="00903D97">
        <w:rPr>
          <w:rFonts w:ascii="Times New Roman" w:hAnsi="Times New Roman"/>
          <w:b w:val="0"/>
          <w:color w:val="auto"/>
          <w:sz w:val="24"/>
          <w:szCs w:val="24"/>
        </w:rPr>
        <w:t>Směrnice</w:t>
      </w:r>
      <w:r w:rsidRPr="00903D97">
        <w:rPr>
          <w:rFonts w:ascii="Times New Roman" w:hAnsi="Times New Roman"/>
          <w:b w:val="0"/>
          <w:color w:val="auto"/>
          <w:spacing w:val="-6"/>
          <w:sz w:val="24"/>
          <w:szCs w:val="24"/>
        </w:rPr>
        <w:t xml:space="preserve"> </w:t>
      </w:r>
      <w:r w:rsidRPr="00903D97">
        <w:rPr>
          <w:rFonts w:ascii="Times New Roman" w:hAnsi="Times New Roman"/>
          <w:b w:val="0"/>
          <w:color w:val="auto"/>
          <w:sz w:val="24"/>
          <w:szCs w:val="24"/>
        </w:rPr>
        <w:t>nabývá</w:t>
      </w:r>
      <w:r w:rsidRPr="00903D97">
        <w:rPr>
          <w:rFonts w:ascii="Times New Roman" w:hAnsi="Times New Roman"/>
          <w:b w:val="0"/>
          <w:color w:val="auto"/>
          <w:spacing w:val="-5"/>
          <w:sz w:val="24"/>
          <w:szCs w:val="24"/>
        </w:rPr>
        <w:t xml:space="preserve"> </w:t>
      </w:r>
      <w:r w:rsidRPr="00903D97">
        <w:rPr>
          <w:rFonts w:ascii="Times New Roman" w:hAnsi="Times New Roman"/>
          <w:b w:val="0"/>
          <w:color w:val="auto"/>
          <w:sz w:val="24"/>
          <w:szCs w:val="24"/>
        </w:rPr>
        <w:t>účinnosti</w:t>
      </w:r>
      <w:r w:rsidRPr="00903D97">
        <w:rPr>
          <w:rFonts w:ascii="Times New Roman" w:hAnsi="Times New Roman"/>
          <w:b w:val="0"/>
          <w:color w:val="auto"/>
          <w:spacing w:val="-4"/>
          <w:sz w:val="24"/>
          <w:szCs w:val="24"/>
        </w:rPr>
        <w:t xml:space="preserve"> </w:t>
      </w:r>
      <w:r w:rsidRPr="00903D97">
        <w:rPr>
          <w:rFonts w:ascii="Times New Roman" w:hAnsi="Times New Roman"/>
          <w:b w:val="0"/>
          <w:color w:val="auto"/>
          <w:sz w:val="24"/>
          <w:szCs w:val="24"/>
        </w:rPr>
        <w:t>dnem:</w:t>
      </w:r>
      <w:r w:rsidRPr="00903D97">
        <w:rPr>
          <w:rFonts w:ascii="Times New Roman" w:hAnsi="Times New Roman"/>
          <w:b w:val="0"/>
          <w:color w:val="auto"/>
          <w:spacing w:val="-4"/>
          <w:sz w:val="24"/>
          <w:szCs w:val="24"/>
        </w:rPr>
        <w:t xml:space="preserve"> </w:t>
      </w:r>
      <w:r w:rsidR="0054554A">
        <w:rPr>
          <w:rFonts w:ascii="Times New Roman" w:hAnsi="Times New Roman"/>
          <w:b w:val="0"/>
          <w:color w:val="auto"/>
          <w:sz w:val="24"/>
          <w:szCs w:val="24"/>
        </w:rPr>
        <w:t>1. 9.</w:t>
      </w:r>
      <w:r w:rsidRPr="00903D97">
        <w:rPr>
          <w:rFonts w:ascii="Times New Roman" w:hAnsi="Times New Roman"/>
          <w:b w:val="0"/>
          <w:color w:val="auto"/>
          <w:spacing w:val="-6"/>
          <w:sz w:val="24"/>
          <w:szCs w:val="24"/>
        </w:rPr>
        <w:t xml:space="preserve"> </w:t>
      </w:r>
      <w:r w:rsidRPr="00903D97">
        <w:rPr>
          <w:rFonts w:ascii="Times New Roman" w:hAnsi="Times New Roman"/>
          <w:b w:val="0"/>
          <w:color w:val="auto"/>
          <w:spacing w:val="-4"/>
          <w:sz w:val="24"/>
          <w:szCs w:val="24"/>
        </w:rPr>
        <w:t>202</w:t>
      </w:r>
      <w:r w:rsidR="005B6EE6">
        <w:rPr>
          <w:rFonts w:ascii="Times New Roman" w:hAnsi="Times New Roman"/>
          <w:b w:val="0"/>
          <w:color w:val="auto"/>
          <w:spacing w:val="-4"/>
          <w:sz w:val="24"/>
          <w:szCs w:val="24"/>
        </w:rPr>
        <w:t>5</w:t>
      </w:r>
    </w:p>
    <w:p w14:paraId="35ACAE10" w14:textId="77777777" w:rsidR="004D4824" w:rsidRDefault="004D4824" w:rsidP="00CB74EE">
      <w:pPr>
        <w:jc w:val="both"/>
        <w:rPr>
          <w:rFonts w:ascii="Times New Roman" w:hAnsi="Times New Roman"/>
          <w:b w:val="0"/>
          <w:color w:val="auto"/>
          <w:sz w:val="24"/>
          <w:szCs w:val="24"/>
        </w:rPr>
      </w:pPr>
    </w:p>
    <w:p w14:paraId="3C9E5DD3" w14:textId="6D156E76" w:rsidR="004D4824" w:rsidRPr="0054554A" w:rsidRDefault="004D4824" w:rsidP="00CB74EE">
      <w:pPr>
        <w:jc w:val="both"/>
        <w:rPr>
          <w:rFonts w:ascii="Times New Roman" w:hAnsi="Times New Roman"/>
          <w:b w:val="0"/>
          <w:color w:val="auto"/>
          <w:sz w:val="24"/>
          <w:szCs w:val="24"/>
        </w:rPr>
      </w:pPr>
      <w:r w:rsidRPr="0054554A">
        <w:rPr>
          <w:rFonts w:ascii="Times New Roman" w:hAnsi="Times New Roman"/>
          <w:b w:val="0"/>
          <w:color w:val="auto"/>
          <w:sz w:val="24"/>
          <w:szCs w:val="24"/>
        </w:rPr>
        <w:t>Zaměstnanci školy s tímto řádem byli seznámeni na pedagogické radě dne 2</w:t>
      </w:r>
      <w:r w:rsidR="005B6EE6">
        <w:rPr>
          <w:rFonts w:ascii="Times New Roman" w:hAnsi="Times New Roman"/>
          <w:b w:val="0"/>
          <w:color w:val="auto"/>
          <w:sz w:val="24"/>
          <w:szCs w:val="24"/>
        </w:rPr>
        <w:t>5</w:t>
      </w:r>
      <w:r w:rsidRPr="0054554A">
        <w:rPr>
          <w:rFonts w:ascii="Times New Roman" w:hAnsi="Times New Roman"/>
          <w:b w:val="0"/>
          <w:color w:val="auto"/>
          <w:sz w:val="24"/>
          <w:szCs w:val="24"/>
        </w:rPr>
        <w:t>. 8. 202</w:t>
      </w:r>
      <w:r w:rsidR="005B6EE6">
        <w:rPr>
          <w:rFonts w:ascii="Times New Roman" w:hAnsi="Times New Roman"/>
          <w:b w:val="0"/>
          <w:color w:val="auto"/>
          <w:sz w:val="24"/>
          <w:szCs w:val="24"/>
        </w:rPr>
        <w:t>5</w:t>
      </w:r>
      <w:r w:rsidRPr="0054554A">
        <w:rPr>
          <w:rFonts w:ascii="Times New Roman" w:hAnsi="Times New Roman"/>
          <w:b w:val="0"/>
          <w:color w:val="auto"/>
          <w:sz w:val="24"/>
          <w:szCs w:val="24"/>
        </w:rPr>
        <w:t>.</w:t>
      </w:r>
    </w:p>
    <w:p w14:paraId="22824278" w14:textId="77777777" w:rsidR="004D4824" w:rsidRPr="0054554A" w:rsidRDefault="004D4824" w:rsidP="00CB74EE">
      <w:pPr>
        <w:jc w:val="both"/>
        <w:rPr>
          <w:rFonts w:ascii="Times New Roman" w:hAnsi="Times New Roman"/>
          <w:b w:val="0"/>
          <w:color w:val="auto"/>
          <w:sz w:val="24"/>
          <w:szCs w:val="24"/>
        </w:rPr>
      </w:pPr>
      <w:r w:rsidRPr="0054554A">
        <w:rPr>
          <w:rFonts w:ascii="Times New Roman" w:hAnsi="Times New Roman"/>
          <w:b w:val="0"/>
          <w:color w:val="auto"/>
          <w:sz w:val="24"/>
          <w:szCs w:val="24"/>
        </w:rPr>
        <w:tab/>
      </w:r>
    </w:p>
    <w:p w14:paraId="7A3CAEC3" w14:textId="45AFC10D" w:rsidR="004D4824" w:rsidRPr="0054554A" w:rsidRDefault="004D4824" w:rsidP="00CB74EE">
      <w:pPr>
        <w:jc w:val="both"/>
        <w:rPr>
          <w:rFonts w:ascii="Times New Roman" w:hAnsi="Times New Roman"/>
          <w:b w:val="0"/>
          <w:color w:val="auto"/>
          <w:sz w:val="24"/>
          <w:szCs w:val="24"/>
        </w:rPr>
      </w:pPr>
      <w:r w:rsidRPr="0054554A">
        <w:rPr>
          <w:rFonts w:ascii="Times New Roman" w:hAnsi="Times New Roman"/>
          <w:b w:val="0"/>
          <w:color w:val="auto"/>
          <w:sz w:val="24"/>
          <w:szCs w:val="24"/>
        </w:rPr>
        <w:t xml:space="preserve">Žáci školy byli s tímto řádem seznámeni třídními učiteli ve dnech </w:t>
      </w:r>
      <w:r w:rsidR="005B6EE6">
        <w:rPr>
          <w:rFonts w:ascii="Times New Roman" w:hAnsi="Times New Roman"/>
          <w:b w:val="0"/>
          <w:color w:val="auto"/>
          <w:sz w:val="24"/>
          <w:szCs w:val="24"/>
        </w:rPr>
        <w:t>1</w:t>
      </w:r>
      <w:r w:rsidRPr="0054554A">
        <w:rPr>
          <w:rFonts w:ascii="Times New Roman" w:hAnsi="Times New Roman"/>
          <w:b w:val="0"/>
          <w:color w:val="auto"/>
          <w:sz w:val="24"/>
          <w:szCs w:val="24"/>
        </w:rPr>
        <w:t xml:space="preserve">. 9. - </w:t>
      </w:r>
      <w:r w:rsidR="005B6EE6">
        <w:rPr>
          <w:rFonts w:ascii="Times New Roman" w:hAnsi="Times New Roman"/>
          <w:b w:val="0"/>
          <w:color w:val="auto"/>
          <w:sz w:val="24"/>
          <w:szCs w:val="24"/>
        </w:rPr>
        <w:t>5</w:t>
      </w:r>
      <w:r w:rsidRPr="0054554A">
        <w:rPr>
          <w:rFonts w:ascii="Times New Roman" w:hAnsi="Times New Roman"/>
          <w:b w:val="0"/>
          <w:color w:val="auto"/>
          <w:sz w:val="24"/>
          <w:szCs w:val="24"/>
        </w:rPr>
        <w:t>. 9. 202</w:t>
      </w:r>
      <w:r w:rsidR="005B6EE6">
        <w:rPr>
          <w:rFonts w:ascii="Times New Roman" w:hAnsi="Times New Roman"/>
          <w:b w:val="0"/>
          <w:color w:val="auto"/>
          <w:sz w:val="24"/>
          <w:szCs w:val="24"/>
        </w:rPr>
        <w:t>5</w:t>
      </w:r>
      <w:r w:rsidRPr="0054554A">
        <w:rPr>
          <w:rFonts w:ascii="Times New Roman" w:hAnsi="Times New Roman"/>
          <w:b w:val="0"/>
          <w:color w:val="auto"/>
          <w:sz w:val="24"/>
          <w:szCs w:val="24"/>
        </w:rPr>
        <w:t>,</w:t>
      </w:r>
      <w:r w:rsidRPr="0054554A">
        <w:rPr>
          <w:rFonts w:ascii="Times New Roman" w:hAnsi="Times New Roman"/>
          <w:b w:val="0"/>
          <w:color w:val="auto"/>
          <w:spacing w:val="40"/>
          <w:sz w:val="24"/>
          <w:szCs w:val="24"/>
        </w:rPr>
        <w:t xml:space="preserve"> </w:t>
      </w:r>
      <w:r w:rsidRPr="0054554A">
        <w:rPr>
          <w:rFonts w:ascii="Times New Roman" w:hAnsi="Times New Roman"/>
          <w:b w:val="0"/>
          <w:color w:val="auto"/>
          <w:sz w:val="24"/>
          <w:szCs w:val="24"/>
        </w:rPr>
        <w:t>seznámení je zaznamenáno v elektronických třídních knihách.</w:t>
      </w:r>
    </w:p>
    <w:p w14:paraId="05095F63" w14:textId="77777777" w:rsidR="004D4824" w:rsidRPr="0054554A" w:rsidRDefault="004D4824" w:rsidP="00CB74EE">
      <w:pPr>
        <w:jc w:val="both"/>
        <w:rPr>
          <w:rFonts w:ascii="Times New Roman" w:hAnsi="Times New Roman"/>
          <w:b w:val="0"/>
          <w:color w:val="auto"/>
          <w:sz w:val="24"/>
          <w:szCs w:val="24"/>
        </w:rPr>
      </w:pPr>
    </w:p>
    <w:p w14:paraId="539D05D9" w14:textId="77777777" w:rsidR="004D4824" w:rsidRPr="00903D97" w:rsidRDefault="004D4824" w:rsidP="00CB74EE">
      <w:pPr>
        <w:jc w:val="both"/>
        <w:rPr>
          <w:rFonts w:ascii="Times New Roman" w:hAnsi="Times New Roman"/>
          <w:b w:val="0"/>
          <w:color w:val="auto"/>
          <w:sz w:val="24"/>
          <w:szCs w:val="24"/>
        </w:rPr>
      </w:pPr>
      <w:r w:rsidRPr="0054554A">
        <w:rPr>
          <w:rFonts w:ascii="Times New Roman" w:hAnsi="Times New Roman"/>
          <w:b w:val="0"/>
          <w:color w:val="auto"/>
          <w:sz w:val="24"/>
          <w:szCs w:val="24"/>
        </w:rPr>
        <w:t>Zákonní zástupci žáků byli informováni o vydání řádu školy informací v elektronickém systému Bakaláři (sekce nástěnka školy), řád je pro ně zpřístupněn v hale školy a na webových stránkách školy.</w:t>
      </w:r>
    </w:p>
    <w:p w14:paraId="49F6281A" w14:textId="77777777" w:rsidR="004D4824" w:rsidRDefault="004D4824" w:rsidP="00CB74EE">
      <w:pPr>
        <w:jc w:val="both"/>
        <w:rPr>
          <w:rFonts w:ascii="Times New Roman" w:hAnsi="Times New Roman"/>
          <w:b w:val="0"/>
          <w:color w:val="auto"/>
          <w:sz w:val="24"/>
          <w:szCs w:val="24"/>
        </w:rPr>
      </w:pPr>
    </w:p>
    <w:p w14:paraId="036D5839" w14:textId="77777777" w:rsidR="004D4824" w:rsidRDefault="004D4824" w:rsidP="00CB74EE">
      <w:pPr>
        <w:jc w:val="both"/>
        <w:rPr>
          <w:rFonts w:ascii="Times New Roman" w:hAnsi="Times New Roman"/>
          <w:b w:val="0"/>
          <w:color w:val="auto"/>
          <w:sz w:val="24"/>
          <w:szCs w:val="24"/>
        </w:rPr>
      </w:pPr>
    </w:p>
    <w:p w14:paraId="14DE2FF7" w14:textId="3D4DCB94" w:rsidR="004D4824" w:rsidRPr="00903D97" w:rsidRDefault="004D4824" w:rsidP="00CB74EE">
      <w:pPr>
        <w:jc w:val="both"/>
        <w:rPr>
          <w:rFonts w:ascii="Times New Roman" w:hAnsi="Times New Roman"/>
          <w:b w:val="0"/>
          <w:color w:val="auto"/>
          <w:sz w:val="24"/>
          <w:szCs w:val="24"/>
        </w:rPr>
      </w:pPr>
      <w:r w:rsidRPr="00903D97">
        <w:rPr>
          <w:rFonts w:ascii="Times New Roman" w:hAnsi="Times New Roman"/>
          <w:b w:val="0"/>
          <w:color w:val="auto"/>
          <w:sz w:val="24"/>
          <w:szCs w:val="24"/>
        </w:rPr>
        <w:t>V</w:t>
      </w:r>
      <w:r w:rsidRPr="00903D97">
        <w:rPr>
          <w:rFonts w:ascii="Times New Roman" w:hAnsi="Times New Roman"/>
          <w:b w:val="0"/>
          <w:color w:val="auto"/>
          <w:spacing w:val="-4"/>
          <w:sz w:val="24"/>
          <w:szCs w:val="24"/>
        </w:rPr>
        <w:t xml:space="preserve"> </w:t>
      </w:r>
      <w:r w:rsidRPr="00903D97">
        <w:rPr>
          <w:rFonts w:ascii="Times New Roman" w:hAnsi="Times New Roman"/>
          <w:b w:val="0"/>
          <w:color w:val="auto"/>
          <w:sz w:val="24"/>
          <w:szCs w:val="24"/>
        </w:rPr>
        <w:t>Poličce</w:t>
      </w:r>
      <w:r w:rsidRPr="00903D97">
        <w:rPr>
          <w:rFonts w:ascii="Times New Roman" w:hAnsi="Times New Roman"/>
          <w:b w:val="0"/>
          <w:color w:val="auto"/>
          <w:spacing w:val="-3"/>
          <w:sz w:val="24"/>
          <w:szCs w:val="24"/>
        </w:rPr>
        <w:t xml:space="preserve"> </w:t>
      </w:r>
      <w:r w:rsidRPr="00903D97">
        <w:rPr>
          <w:rFonts w:ascii="Times New Roman" w:hAnsi="Times New Roman"/>
          <w:b w:val="0"/>
          <w:color w:val="auto"/>
          <w:sz w:val="24"/>
          <w:szCs w:val="24"/>
        </w:rPr>
        <w:t>dne</w:t>
      </w:r>
      <w:r w:rsidRPr="00903D97">
        <w:rPr>
          <w:rFonts w:ascii="Times New Roman" w:hAnsi="Times New Roman"/>
          <w:b w:val="0"/>
          <w:color w:val="auto"/>
          <w:spacing w:val="-5"/>
          <w:sz w:val="24"/>
          <w:szCs w:val="24"/>
        </w:rPr>
        <w:t xml:space="preserve"> </w:t>
      </w:r>
      <w:r w:rsidR="00D97C3F">
        <w:rPr>
          <w:rFonts w:ascii="Times New Roman" w:hAnsi="Times New Roman"/>
          <w:b w:val="0"/>
          <w:color w:val="auto"/>
          <w:sz w:val="24"/>
          <w:szCs w:val="24"/>
        </w:rPr>
        <w:t>2</w:t>
      </w:r>
      <w:r w:rsidR="005B6EE6">
        <w:rPr>
          <w:rFonts w:ascii="Times New Roman" w:hAnsi="Times New Roman"/>
          <w:b w:val="0"/>
          <w:color w:val="auto"/>
          <w:sz w:val="24"/>
          <w:szCs w:val="24"/>
        </w:rPr>
        <w:t>5</w:t>
      </w:r>
      <w:r w:rsidRPr="00903D97">
        <w:rPr>
          <w:rFonts w:ascii="Times New Roman" w:hAnsi="Times New Roman"/>
          <w:b w:val="0"/>
          <w:color w:val="auto"/>
          <w:sz w:val="24"/>
          <w:szCs w:val="24"/>
        </w:rPr>
        <w:t>.</w:t>
      </w:r>
      <w:r w:rsidRPr="00903D97">
        <w:rPr>
          <w:rFonts w:ascii="Times New Roman" w:hAnsi="Times New Roman"/>
          <w:b w:val="0"/>
          <w:color w:val="auto"/>
          <w:spacing w:val="-4"/>
          <w:sz w:val="24"/>
          <w:szCs w:val="24"/>
        </w:rPr>
        <w:t xml:space="preserve"> </w:t>
      </w:r>
      <w:r w:rsidR="00D97C3F">
        <w:rPr>
          <w:rFonts w:ascii="Times New Roman" w:hAnsi="Times New Roman"/>
          <w:b w:val="0"/>
          <w:color w:val="auto"/>
          <w:sz w:val="24"/>
          <w:szCs w:val="24"/>
        </w:rPr>
        <w:t>8</w:t>
      </w:r>
      <w:r w:rsidRPr="00903D97">
        <w:rPr>
          <w:rFonts w:ascii="Times New Roman" w:hAnsi="Times New Roman"/>
          <w:b w:val="0"/>
          <w:color w:val="auto"/>
          <w:sz w:val="24"/>
          <w:szCs w:val="24"/>
        </w:rPr>
        <w:t xml:space="preserve">. </w:t>
      </w:r>
      <w:r w:rsidR="00D97C3F">
        <w:rPr>
          <w:rFonts w:ascii="Times New Roman" w:hAnsi="Times New Roman"/>
          <w:b w:val="0"/>
          <w:color w:val="auto"/>
          <w:spacing w:val="-4"/>
          <w:sz w:val="24"/>
          <w:szCs w:val="24"/>
        </w:rPr>
        <w:t>202</w:t>
      </w:r>
      <w:r w:rsidR="005B6EE6">
        <w:rPr>
          <w:rFonts w:ascii="Times New Roman" w:hAnsi="Times New Roman"/>
          <w:b w:val="0"/>
          <w:color w:val="auto"/>
          <w:spacing w:val="-4"/>
          <w:sz w:val="24"/>
          <w:szCs w:val="24"/>
        </w:rPr>
        <w:t>5</w:t>
      </w:r>
    </w:p>
    <w:p w14:paraId="2AE2E57B" w14:textId="77777777" w:rsidR="004D4824" w:rsidRPr="00903D97" w:rsidRDefault="004D4824" w:rsidP="00CB74EE">
      <w:pPr>
        <w:jc w:val="both"/>
        <w:rPr>
          <w:rFonts w:ascii="Times New Roman" w:hAnsi="Times New Roman"/>
          <w:b w:val="0"/>
          <w:color w:val="auto"/>
          <w:sz w:val="24"/>
          <w:szCs w:val="24"/>
        </w:rPr>
      </w:pPr>
    </w:p>
    <w:p w14:paraId="5D8A75DA" w14:textId="77777777" w:rsidR="004D4824" w:rsidRDefault="004D4824" w:rsidP="00CB74EE">
      <w:pPr>
        <w:jc w:val="both"/>
        <w:rPr>
          <w:rFonts w:ascii="Times New Roman" w:hAnsi="Times New Roman"/>
          <w:b w:val="0"/>
          <w:color w:val="auto"/>
          <w:sz w:val="24"/>
          <w:szCs w:val="24"/>
        </w:rPr>
      </w:pPr>
    </w:p>
    <w:p w14:paraId="23D801B1" w14:textId="77777777" w:rsidR="008D747A" w:rsidRPr="00903D97" w:rsidRDefault="008D747A" w:rsidP="00CB74EE">
      <w:pPr>
        <w:jc w:val="both"/>
        <w:rPr>
          <w:rFonts w:ascii="Times New Roman" w:hAnsi="Times New Roman"/>
          <w:b w:val="0"/>
          <w:color w:val="auto"/>
          <w:sz w:val="24"/>
          <w:szCs w:val="24"/>
        </w:rPr>
      </w:pPr>
    </w:p>
    <w:p w14:paraId="30C5A072" w14:textId="77777777" w:rsidR="004D4824" w:rsidRPr="00903D97" w:rsidRDefault="004D4824" w:rsidP="00CB74EE">
      <w:pPr>
        <w:jc w:val="both"/>
        <w:rPr>
          <w:rFonts w:ascii="Times New Roman" w:hAnsi="Times New Roman"/>
          <w:b w:val="0"/>
          <w:color w:val="auto"/>
          <w:sz w:val="24"/>
          <w:szCs w:val="24"/>
        </w:rPr>
      </w:pPr>
    </w:p>
    <w:p w14:paraId="28A8F149" w14:textId="77777777" w:rsidR="008D747A" w:rsidRPr="008D747A" w:rsidRDefault="008D747A" w:rsidP="008D747A">
      <w:pPr>
        <w:tabs>
          <w:tab w:val="left" w:pos="3180"/>
        </w:tabs>
        <w:jc w:val="both"/>
        <w:rPr>
          <w:rFonts w:ascii="Times New Roman" w:hAnsi="Times New Roman"/>
          <w:b w:val="0"/>
          <w:color w:val="auto"/>
          <w:sz w:val="24"/>
          <w:szCs w:val="24"/>
        </w:rPr>
        <w:sectPr w:rsidR="008D747A" w:rsidRPr="008D747A" w:rsidSect="00CB74EE">
          <w:headerReference w:type="default" r:id="rId11"/>
          <w:type w:val="continuous"/>
          <w:pgSz w:w="11910" w:h="16840"/>
          <w:pgMar w:top="1417" w:right="1417" w:bottom="1417" w:left="1417" w:header="494" w:footer="0" w:gutter="0"/>
          <w:cols w:space="708"/>
        </w:sectPr>
      </w:pPr>
      <w:r>
        <w:rPr>
          <w:rFonts w:ascii="Times New Roman" w:hAnsi="Times New Roman"/>
          <w:b w:val="0"/>
          <w:color w:val="auto"/>
          <w:sz w:val="24"/>
          <w:szCs w:val="24"/>
        </w:rPr>
        <w:t>Ing. Marcela Mrázová</w:t>
      </w:r>
    </w:p>
    <w:bookmarkEnd w:id="18"/>
    <w:bookmarkEnd w:id="19"/>
    <w:bookmarkEnd w:id="20"/>
    <w:bookmarkEnd w:id="21"/>
    <w:bookmarkEnd w:id="22"/>
    <w:bookmarkEnd w:id="23"/>
    <w:bookmarkEnd w:id="24"/>
    <w:bookmarkEnd w:id="25"/>
    <w:bookmarkEnd w:id="26"/>
    <w:p w14:paraId="743D3603" w14:textId="3B556705" w:rsidR="00D97C3F" w:rsidRPr="008D747A" w:rsidRDefault="0054554A" w:rsidP="008D747A">
      <w:pPr>
        <w:tabs>
          <w:tab w:val="left" w:pos="3180"/>
        </w:tabs>
        <w:jc w:val="both"/>
        <w:rPr>
          <w:rFonts w:ascii="Times New Roman" w:hAnsi="Times New Roman"/>
          <w:b w:val="0"/>
          <w:color w:val="auto"/>
          <w:sz w:val="24"/>
          <w:szCs w:val="24"/>
        </w:rPr>
      </w:pPr>
      <w:r>
        <w:rPr>
          <w:rFonts w:ascii="Times New Roman" w:hAnsi="Times New Roman"/>
          <w:b w:val="0"/>
          <w:color w:val="auto"/>
          <w:sz w:val="24"/>
          <w:szCs w:val="24"/>
        </w:rPr>
        <w:t>ř</w:t>
      </w:r>
      <w:r w:rsidR="008D747A" w:rsidRPr="008D747A">
        <w:rPr>
          <w:rFonts w:ascii="Times New Roman" w:hAnsi="Times New Roman"/>
          <w:b w:val="0"/>
          <w:color w:val="auto"/>
          <w:sz w:val="24"/>
          <w:szCs w:val="24"/>
        </w:rPr>
        <w:t>editelka školy</w:t>
      </w:r>
    </w:p>
    <w:sectPr w:rsidR="00D97C3F" w:rsidRPr="008D747A" w:rsidSect="00CB74EE">
      <w:headerReference w:type="even" r:id="rId12"/>
      <w:headerReference w:type="default" r:id="rId13"/>
      <w:footerReference w:type="default" r:id="rId14"/>
      <w:headerReference w:type="first" r:id="rId15"/>
      <w:footerReference w:type="first" r:id="rId16"/>
      <w:type w:val="continuous"/>
      <w:pgSz w:w="11910" w:h="16840"/>
      <w:pgMar w:top="1417" w:right="1417" w:bottom="1417" w:left="1417" w:header="494"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85384" w14:textId="77777777" w:rsidR="00661AD0" w:rsidRDefault="00661AD0">
      <w:r>
        <w:separator/>
      </w:r>
    </w:p>
  </w:endnote>
  <w:endnote w:type="continuationSeparator" w:id="0">
    <w:p w14:paraId="28E149E4" w14:textId="77777777" w:rsidR="00661AD0" w:rsidRDefault="00661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Extra Bol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7880917"/>
      <w:docPartObj>
        <w:docPartGallery w:val="Page Numbers (Bottom of Page)"/>
        <w:docPartUnique/>
      </w:docPartObj>
    </w:sdtPr>
    <w:sdtEndPr>
      <w:rPr>
        <w:rFonts w:ascii="Times New Roman" w:hAnsi="Times New Roman"/>
        <w:b w:val="0"/>
        <w:color w:val="auto"/>
        <w:sz w:val="24"/>
      </w:rPr>
    </w:sdtEndPr>
    <w:sdtContent>
      <w:p w14:paraId="08A08D9A" w14:textId="77777777" w:rsidR="00F433FE" w:rsidRDefault="00F433FE">
        <w:pPr>
          <w:pStyle w:val="Zpat"/>
          <w:jc w:val="center"/>
        </w:pPr>
        <w:r w:rsidRPr="00601985">
          <w:rPr>
            <w:rFonts w:ascii="Times New Roman" w:hAnsi="Times New Roman"/>
            <w:b w:val="0"/>
            <w:color w:val="auto"/>
            <w:sz w:val="24"/>
          </w:rPr>
          <w:fldChar w:fldCharType="begin"/>
        </w:r>
        <w:r w:rsidRPr="00601985">
          <w:rPr>
            <w:rFonts w:ascii="Times New Roman" w:hAnsi="Times New Roman"/>
            <w:b w:val="0"/>
            <w:color w:val="auto"/>
            <w:sz w:val="24"/>
          </w:rPr>
          <w:instrText xml:space="preserve"> PAGE   \* MERGEFORMAT </w:instrText>
        </w:r>
        <w:r w:rsidRPr="00601985">
          <w:rPr>
            <w:rFonts w:ascii="Times New Roman" w:hAnsi="Times New Roman"/>
            <w:b w:val="0"/>
            <w:color w:val="auto"/>
            <w:sz w:val="24"/>
          </w:rPr>
          <w:fldChar w:fldCharType="separate"/>
        </w:r>
        <w:r w:rsidR="00005AC9">
          <w:rPr>
            <w:rFonts w:ascii="Times New Roman" w:hAnsi="Times New Roman"/>
            <w:b w:val="0"/>
            <w:noProof/>
            <w:color w:val="auto"/>
            <w:sz w:val="24"/>
          </w:rPr>
          <w:t>14</w:t>
        </w:r>
        <w:r w:rsidRPr="00601985">
          <w:rPr>
            <w:rFonts w:ascii="Times New Roman" w:hAnsi="Times New Roman"/>
            <w:b w:val="0"/>
            <w:color w:val="auto"/>
            <w:sz w:val="24"/>
          </w:rPr>
          <w:fldChar w:fldCharType="end"/>
        </w:r>
      </w:p>
    </w:sdtContent>
  </w:sdt>
  <w:p w14:paraId="1264FBC7" w14:textId="77777777" w:rsidR="00F433FE" w:rsidRDefault="00F433F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787219"/>
      <w:docPartObj>
        <w:docPartGallery w:val="Page Numbers (Bottom of Page)"/>
        <w:docPartUnique/>
      </w:docPartObj>
    </w:sdtPr>
    <w:sdtContent>
      <w:p w14:paraId="1080F1FF" w14:textId="77777777" w:rsidR="00F433FE" w:rsidRDefault="00F433FE">
        <w:pPr>
          <w:pStyle w:val="Zpat"/>
          <w:jc w:val="center"/>
        </w:pPr>
        <w:r w:rsidRPr="005603A4">
          <w:rPr>
            <w:rFonts w:ascii="Times New Roman" w:hAnsi="Times New Roman"/>
            <w:b w:val="0"/>
            <w:color w:val="auto"/>
            <w:sz w:val="24"/>
          </w:rPr>
          <w:fldChar w:fldCharType="begin"/>
        </w:r>
        <w:r w:rsidRPr="005603A4">
          <w:rPr>
            <w:rFonts w:ascii="Times New Roman" w:hAnsi="Times New Roman"/>
            <w:b w:val="0"/>
            <w:color w:val="auto"/>
            <w:sz w:val="24"/>
          </w:rPr>
          <w:instrText xml:space="preserve"> PAGE   \* MERGEFORMAT </w:instrText>
        </w:r>
        <w:r w:rsidRPr="005603A4">
          <w:rPr>
            <w:rFonts w:ascii="Times New Roman" w:hAnsi="Times New Roman"/>
            <w:b w:val="0"/>
            <w:color w:val="auto"/>
            <w:sz w:val="24"/>
          </w:rPr>
          <w:fldChar w:fldCharType="separate"/>
        </w:r>
        <w:r w:rsidR="00D97C3F">
          <w:rPr>
            <w:rFonts w:ascii="Times New Roman" w:hAnsi="Times New Roman"/>
            <w:b w:val="0"/>
            <w:noProof/>
            <w:color w:val="auto"/>
            <w:sz w:val="24"/>
          </w:rPr>
          <w:t>15</w:t>
        </w:r>
        <w:r w:rsidRPr="005603A4">
          <w:rPr>
            <w:rFonts w:ascii="Times New Roman" w:hAnsi="Times New Roman"/>
            <w:b w:val="0"/>
            <w:color w:val="auto"/>
            <w:sz w:val="24"/>
          </w:rPr>
          <w:fldChar w:fldCharType="end"/>
        </w:r>
      </w:p>
    </w:sdtContent>
  </w:sdt>
  <w:p w14:paraId="3DD074CA" w14:textId="77777777" w:rsidR="00F433FE" w:rsidRDefault="00F433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CEC1F" w14:textId="77777777" w:rsidR="00661AD0" w:rsidRDefault="00661AD0">
      <w:r>
        <w:separator/>
      </w:r>
    </w:p>
  </w:footnote>
  <w:footnote w:type="continuationSeparator" w:id="0">
    <w:p w14:paraId="512CE5DC" w14:textId="77777777" w:rsidR="00661AD0" w:rsidRDefault="00661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0" w:type="auto"/>
      <w:tblLook w:val="04A0" w:firstRow="1" w:lastRow="0" w:firstColumn="1" w:lastColumn="0" w:noHBand="0" w:noVBand="1"/>
    </w:tblPr>
    <w:tblGrid>
      <w:gridCol w:w="6941"/>
      <w:gridCol w:w="2125"/>
    </w:tblGrid>
    <w:tr w:rsidR="00B8365F" w14:paraId="2421DCB2" w14:textId="77777777" w:rsidTr="00B8365F">
      <w:tc>
        <w:tcPr>
          <w:tcW w:w="6941" w:type="dxa"/>
        </w:tcPr>
        <w:p w14:paraId="25834E90" w14:textId="77777777" w:rsidR="00B8365F" w:rsidRPr="00B8365F" w:rsidRDefault="00B8365F" w:rsidP="00B8365F">
          <w:pPr>
            <w:pStyle w:val="Zhlav"/>
            <w:jc w:val="center"/>
            <w:rPr>
              <w:rFonts w:ascii="Times New Roman" w:hAnsi="Times New Roman"/>
              <w:b w:val="0"/>
              <w:color w:val="auto"/>
              <w:sz w:val="24"/>
              <w:szCs w:val="24"/>
            </w:rPr>
          </w:pPr>
          <w:r w:rsidRPr="00B8365F">
            <w:rPr>
              <w:rFonts w:ascii="Times New Roman" w:hAnsi="Times New Roman"/>
              <w:b w:val="0"/>
              <w:color w:val="auto"/>
              <w:sz w:val="24"/>
              <w:szCs w:val="24"/>
            </w:rPr>
            <w:t>Střední škola obchodní a služeb SČMSD. Polička, s.r.o.</w:t>
          </w:r>
        </w:p>
      </w:tc>
      <w:tc>
        <w:tcPr>
          <w:tcW w:w="2125" w:type="dxa"/>
        </w:tcPr>
        <w:p w14:paraId="39699FBD" w14:textId="77777777" w:rsidR="00B8365F" w:rsidRPr="00B8365F" w:rsidRDefault="00B8365F" w:rsidP="00B8365F">
          <w:pPr>
            <w:pStyle w:val="Zhlav"/>
            <w:rPr>
              <w:rFonts w:ascii="Times New Roman" w:hAnsi="Times New Roman"/>
              <w:color w:val="auto"/>
              <w:sz w:val="24"/>
              <w:szCs w:val="24"/>
            </w:rPr>
          </w:pPr>
          <w:r w:rsidRPr="00B8365F">
            <w:rPr>
              <w:rFonts w:ascii="Times New Roman" w:hAnsi="Times New Roman"/>
              <w:b w:val="0"/>
              <w:color w:val="auto"/>
              <w:sz w:val="24"/>
              <w:szCs w:val="24"/>
            </w:rPr>
            <w:t xml:space="preserve">List číslo: </w:t>
          </w:r>
          <w:r w:rsidRPr="00B8365F">
            <w:rPr>
              <w:rFonts w:ascii="Times New Roman" w:hAnsi="Times New Roman"/>
              <w:b w:val="0"/>
              <w:color w:val="auto"/>
              <w:sz w:val="24"/>
              <w:szCs w:val="24"/>
            </w:rPr>
            <w:fldChar w:fldCharType="begin"/>
          </w:r>
          <w:r w:rsidRPr="00B8365F">
            <w:rPr>
              <w:rFonts w:ascii="Times New Roman" w:hAnsi="Times New Roman"/>
              <w:b w:val="0"/>
              <w:color w:val="auto"/>
              <w:sz w:val="24"/>
              <w:szCs w:val="24"/>
            </w:rPr>
            <w:instrText xml:space="preserve"> PAGE </w:instrText>
          </w:r>
          <w:r w:rsidRPr="00B8365F">
            <w:rPr>
              <w:rFonts w:ascii="Times New Roman" w:hAnsi="Times New Roman"/>
              <w:b w:val="0"/>
              <w:color w:val="auto"/>
              <w:sz w:val="24"/>
              <w:szCs w:val="24"/>
            </w:rPr>
            <w:fldChar w:fldCharType="separate"/>
          </w:r>
          <w:r w:rsidR="008244DE">
            <w:rPr>
              <w:rFonts w:ascii="Times New Roman" w:hAnsi="Times New Roman"/>
              <w:b w:val="0"/>
              <w:noProof/>
              <w:color w:val="auto"/>
              <w:sz w:val="24"/>
              <w:szCs w:val="24"/>
            </w:rPr>
            <w:t>3</w:t>
          </w:r>
          <w:r w:rsidRPr="00B8365F">
            <w:rPr>
              <w:rFonts w:ascii="Times New Roman" w:hAnsi="Times New Roman"/>
              <w:b w:val="0"/>
              <w:color w:val="auto"/>
              <w:sz w:val="24"/>
              <w:szCs w:val="24"/>
            </w:rPr>
            <w:fldChar w:fldCharType="end"/>
          </w:r>
          <w:r w:rsidRPr="00B8365F">
            <w:rPr>
              <w:rFonts w:ascii="Times New Roman" w:hAnsi="Times New Roman"/>
              <w:b w:val="0"/>
              <w:color w:val="auto"/>
              <w:sz w:val="24"/>
              <w:szCs w:val="24"/>
            </w:rPr>
            <w:t xml:space="preserve"> / </w:t>
          </w:r>
          <w:r w:rsidRPr="00B8365F">
            <w:rPr>
              <w:rFonts w:ascii="Times New Roman" w:hAnsi="Times New Roman"/>
              <w:b w:val="0"/>
              <w:color w:val="auto"/>
              <w:sz w:val="24"/>
              <w:szCs w:val="24"/>
            </w:rPr>
            <w:fldChar w:fldCharType="begin"/>
          </w:r>
          <w:r w:rsidRPr="00B8365F">
            <w:rPr>
              <w:rFonts w:ascii="Times New Roman" w:hAnsi="Times New Roman"/>
              <w:b w:val="0"/>
              <w:color w:val="auto"/>
              <w:sz w:val="24"/>
              <w:szCs w:val="24"/>
            </w:rPr>
            <w:instrText xml:space="preserve"> NUMPAGES </w:instrText>
          </w:r>
          <w:r w:rsidRPr="00B8365F">
            <w:rPr>
              <w:rFonts w:ascii="Times New Roman" w:hAnsi="Times New Roman"/>
              <w:b w:val="0"/>
              <w:color w:val="auto"/>
              <w:sz w:val="24"/>
              <w:szCs w:val="24"/>
            </w:rPr>
            <w:fldChar w:fldCharType="separate"/>
          </w:r>
          <w:r w:rsidR="008244DE">
            <w:rPr>
              <w:rFonts w:ascii="Times New Roman" w:hAnsi="Times New Roman"/>
              <w:b w:val="0"/>
              <w:noProof/>
              <w:color w:val="auto"/>
              <w:sz w:val="24"/>
              <w:szCs w:val="24"/>
            </w:rPr>
            <w:t>16</w:t>
          </w:r>
          <w:r w:rsidRPr="00B8365F">
            <w:rPr>
              <w:rFonts w:ascii="Times New Roman" w:hAnsi="Times New Roman"/>
              <w:b w:val="0"/>
              <w:color w:val="auto"/>
              <w:sz w:val="24"/>
              <w:szCs w:val="24"/>
            </w:rPr>
            <w:fldChar w:fldCharType="end"/>
          </w:r>
        </w:p>
      </w:tc>
    </w:tr>
    <w:tr w:rsidR="00B8365F" w14:paraId="77B22C94" w14:textId="77777777" w:rsidTr="00B8365F">
      <w:tc>
        <w:tcPr>
          <w:tcW w:w="6941" w:type="dxa"/>
        </w:tcPr>
        <w:p w14:paraId="421C53A2" w14:textId="77777777" w:rsidR="00B8365F" w:rsidRPr="00B8365F" w:rsidRDefault="00B8365F" w:rsidP="00B8365F">
          <w:pPr>
            <w:pStyle w:val="Zhlav"/>
            <w:jc w:val="center"/>
            <w:rPr>
              <w:rFonts w:ascii="Times New Roman" w:hAnsi="Times New Roman"/>
              <w:b w:val="0"/>
              <w:color w:val="auto"/>
              <w:sz w:val="24"/>
              <w:szCs w:val="24"/>
            </w:rPr>
          </w:pPr>
          <w:r w:rsidRPr="00B8365F">
            <w:rPr>
              <w:rFonts w:ascii="Times New Roman" w:hAnsi="Times New Roman"/>
              <w:b w:val="0"/>
              <w:color w:val="auto"/>
              <w:sz w:val="24"/>
              <w:szCs w:val="24"/>
            </w:rPr>
            <w:t>Směrnice ředitelky školy</w:t>
          </w:r>
        </w:p>
        <w:p w14:paraId="53C145D1" w14:textId="6EB8E38F" w:rsidR="00B8365F" w:rsidRPr="00B8365F" w:rsidRDefault="00B8365F" w:rsidP="008B68D6">
          <w:pPr>
            <w:pStyle w:val="Zhlav"/>
            <w:rPr>
              <w:rFonts w:ascii="Times New Roman" w:hAnsi="Times New Roman"/>
              <w:b w:val="0"/>
              <w:color w:val="auto"/>
              <w:sz w:val="24"/>
              <w:szCs w:val="24"/>
            </w:rPr>
          </w:pPr>
        </w:p>
      </w:tc>
      <w:tc>
        <w:tcPr>
          <w:tcW w:w="2125" w:type="dxa"/>
        </w:tcPr>
        <w:p w14:paraId="38A04635" w14:textId="77777777" w:rsidR="00B8365F" w:rsidRPr="00B8365F" w:rsidRDefault="00B8365F" w:rsidP="00B8365F">
          <w:pPr>
            <w:pStyle w:val="Zhlav"/>
            <w:rPr>
              <w:rFonts w:ascii="Times New Roman" w:hAnsi="Times New Roman"/>
              <w:b w:val="0"/>
              <w:color w:val="auto"/>
              <w:sz w:val="24"/>
              <w:szCs w:val="24"/>
            </w:rPr>
          </w:pPr>
          <w:r w:rsidRPr="00B8365F">
            <w:rPr>
              <w:rFonts w:ascii="Times New Roman" w:hAnsi="Times New Roman"/>
              <w:b w:val="0"/>
              <w:color w:val="auto"/>
              <w:sz w:val="24"/>
              <w:szCs w:val="24"/>
            </w:rPr>
            <w:t>Vydání: 1</w:t>
          </w:r>
        </w:p>
      </w:tc>
    </w:tr>
  </w:tbl>
  <w:p w14:paraId="096514FE" w14:textId="77777777" w:rsidR="00B8365F" w:rsidRDefault="00B8365F" w:rsidP="00B8365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5A713" w14:textId="77777777" w:rsidR="00B8365F" w:rsidRDefault="00B8365F" w:rsidP="00E6241D">
    <w:pPr>
      <w:pStyle w:val="Zhlav"/>
      <w:jc w:val="center"/>
    </w:pPr>
    <w:r w:rsidRPr="00B8365F">
      <w:rPr>
        <w:rFonts w:ascii="Times New Roman" w:hAnsi="Times New Roman"/>
        <w:noProof/>
        <w:color w:val="auto"/>
      </w:rPr>
      <w:drawing>
        <wp:anchor distT="0" distB="0" distL="114300" distR="114300" simplePos="0" relativeHeight="251677696" behindDoc="1" locked="0" layoutInCell="1" allowOverlap="1" wp14:anchorId="0AF780E3" wp14:editId="54182F66">
          <wp:simplePos x="0" y="0"/>
          <wp:positionH relativeFrom="column">
            <wp:posOffset>62230</wp:posOffset>
          </wp:positionH>
          <wp:positionV relativeFrom="page">
            <wp:posOffset>571500</wp:posOffset>
          </wp:positionV>
          <wp:extent cx="5642610" cy="745490"/>
          <wp:effectExtent l="0" t="0" r="0" b="0"/>
          <wp:wrapTopAndBottom/>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42610" cy="745490"/>
                  </a:xfrm>
                  <a:prstGeom prst="rect">
                    <a:avLst/>
                  </a:prstGeom>
                </pic:spPr>
              </pic:pic>
            </a:graphicData>
          </a:graphic>
        </wp:anchor>
      </w:drawing>
    </w:r>
  </w:p>
  <w:p w14:paraId="18277E90" w14:textId="77777777" w:rsidR="00B8365F" w:rsidRPr="00B8365F" w:rsidRDefault="00B8365F" w:rsidP="00B8365F">
    <w:pPr>
      <w:tabs>
        <w:tab w:val="left" w:pos="2835"/>
      </w:tabs>
      <w:jc w:val="center"/>
      <w:rPr>
        <w:rFonts w:ascii="Times New Roman" w:hAnsi="Times New Roman"/>
        <w:b w:val="0"/>
        <w:color w:val="auto"/>
        <w:sz w:val="24"/>
      </w:rPr>
    </w:pPr>
    <w:r w:rsidRPr="00B8365F">
      <w:rPr>
        <w:rFonts w:ascii="Times New Roman" w:hAnsi="Times New Roman"/>
        <w:b w:val="0"/>
        <w:color w:val="auto"/>
        <w:sz w:val="24"/>
      </w:rPr>
      <w:t xml:space="preserve">Druh dokumentu: </w:t>
    </w:r>
    <w:r>
      <w:rPr>
        <w:rFonts w:ascii="Times New Roman" w:hAnsi="Times New Roman"/>
        <w:b w:val="0"/>
        <w:color w:val="auto"/>
        <w:sz w:val="24"/>
      </w:rPr>
      <w:t xml:space="preserve">SMĚRNICE </w:t>
    </w:r>
    <w:r w:rsidRPr="00B8365F">
      <w:rPr>
        <w:rFonts w:ascii="Times New Roman" w:hAnsi="Times New Roman"/>
        <w:b w:val="0"/>
        <w:color w:val="auto"/>
        <w:sz w:val="24"/>
      </w:rPr>
      <w:t xml:space="preserve"> </w:t>
    </w:r>
    <w:r w:rsidRPr="00B8365F">
      <w:rPr>
        <w:rFonts w:ascii="Times New Roman" w:hAnsi="Times New Roman" w:hint="eastAsia"/>
        <w:b w:val="0"/>
        <w:color w:val="auto"/>
        <w:sz w:val="24"/>
      </w:rPr>
      <w:t>Ř</w:t>
    </w:r>
    <w:r w:rsidRPr="00B8365F">
      <w:rPr>
        <w:rFonts w:ascii="Times New Roman" w:hAnsi="Times New Roman"/>
        <w:b w:val="0"/>
        <w:color w:val="auto"/>
        <w:sz w:val="24"/>
      </w:rPr>
      <w:t>EDITELKY ŠKOLY</w:t>
    </w:r>
  </w:p>
  <w:p w14:paraId="3E2F1B20" w14:textId="0AA52B1F" w:rsidR="00B8365F" w:rsidRDefault="00B8365F" w:rsidP="00B8365F">
    <w:pPr>
      <w:pStyle w:val="Zhlav"/>
      <w:jc w:val="center"/>
    </w:pPr>
    <w:r w:rsidRPr="00B8365F">
      <w:rPr>
        <w:rFonts w:ascii="Times New Roman" w:hAnsi="Times New Roman"/>
        <w:b w:val="0"/>
        <w:color w:val="auto"/>
        <w:sz w:val="24"/>
      </w:rPr>
      <w:t>Identifika</w:t>
    </w:r>
    <w:r w:rsidRPr="00B8365F">
      <w:rPr>
        <w:rFonts w:ascii="Times New Roman" w:hAnsi="Times New Roman" w:hint="eastAsia"/>
        <w:b w:val="0"/>
        <w:color w:val="auto"/>
        <w:sz w:val="24"/>
      </w:rPr>
      <w:t>č</w:t>
    </w:r>
    <w:r w:rsidRPr="00B8365F">
      <w:rPr>
        <w:rFonts w:ascii="Times New Roman" w:hAnsi="Times New Roman"/>
        <w:b w:val="0"/>
        <w:color w:val="auto"/>
        <w:sz w:val="24"/>
      </w:rPr>
      <w:t>ní ozna</w:t>
    </w:r>
    <w:r w:rsidRPr="00B8365F">
      <w:rPr>
        <w:rFonts w:ascii="Times New Roman" w:hAnsi="Times New Roman" w:hint="eastAsia"/>
        <w:b w:val="0"/>
        <w:color w:val="auto"/>
        <w:sz w:val="24"/>
      </w:rPr>
      <w:t>č</w:t>
    </w:r>
    <w:r w:rsidRPr="00B8365F">
      <w:rPr>
        <w:rFonts w:ascii="Times New Roman" w:hAnsi="Times New Roman"/>
        <w:b w:val="0"/>
        <w:color w:val="auto"/>
        <w:sz w:val="24"/>
      </w:rPr>
      <w:t xml:space="preserve">ení:  </w:t>
    </w:r>
    <w:r>
      <w:rPr>
        <w:rFonts w:ascii="Times New Roman" w:hAnsi="Times New Roman"/>
        <w:b w:val="0"/>
        <w:color w:val="auto"/>
        <w:sz w:val="24"/>
      </w:rPr>
      <w:t>S</w:t>
    </w:r>
    <w:r w:rsidR="00D6396B">
      <w:rPr>
        <w:rFonts w:ascii="Times New Roman" w:hAnsi="Times New Roman"/>
        <w:b w:val="0"/>
        <w:color w:val="auto"/>
        <w:sz w:val="24"/>
      </w:rPr>
      <w:t>_3</w:t>
    </w:r>
    <w:r w:rsidR="00ED44E8">
      <w:rPr>
        <w:rFonts w:ascii="Times New Roman" w:hAnsi="Times New Roman"/>
        <w:b w:val="0"/>
        <w:color w:val="auto"/>
        <w:sz w:val="24"/>
      </w:rP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02303" w14:textId="77777777" w:rsidR="00F433FE" w:rsidRDefault="00F433FE">
    <w:pPr>
      <w:pStyle w:val="Zkladntext"/>
      <w:spacing w:line="14" w:lineRule="auto"/>
      <w:rPr>
        <w:sz w:val="20"/>
      </w:rPr>
    </w:pPr>
    <w:r>
      <w:rPr>
        <w:noProof/>
      </w:rPr>
      <mc:AlternateContent>
        <mc:Choice Requires="wps">
          <w:drawing>
            <wp:anchor distT="0" distB="0" distL="0" distR="0" simplePos="0" relativeHeight="251676672" behindDoc="1" locked="0" layoutInCell="1" allowOverlap="1" wp14:anchorId="3EDF38F7" wp14:editId="14993E90">
              <wp:simplePos x="0" y="0"/>
              <wp:positionH relativeFrom="page">
                <wp:posOffset>8142223</wp:posOffset>
              </wp:positionH>
              <wp:positionV relativeFrom="page">
                <wp:posOffset>308910</wp:posOffset>
              </wp:positionV>
              <wp:extent cx="133350" cy="14478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 cy="144780"/>
                      </a:xfrm>
                      <a:prstGeom prst="rect">
                        <a:avLst/>
                      </a:prstGeom>
                    </wps:spPr>
                    <wps:txbx>
                      <w:txbxContent>
                        <w:p w14:paraId="5601E431" w14:textId="77777777" w:rsidR="00F433FE" w:rsidRDefault="00F433FE">
                          <w:pPr>
                            <w:pStyle w:val="Zkladntext"/>
                            <w:spacing w:before="12"/>
                            <w:ind w:left="20"/>
                          </w:pPr>
                          <w:r>
                            <w:rPr>
                              <w:spacing w:val="-5"/>
                            </w:rPr>
                            <w:t>10</w:t>
                          </w:r>
                        </w:p>
                      </w:txbxContent>
                    </wps:txbx>
                    <wps:bodyPr wrap="square" lIns="0" tIns="0" rIns="0" bIns="0" rtlCol="0">
                      <a:noAutofit/>
                    </wps:bodyPr>
                  </wps:wsp>
                </a:graphicData>
              </a:graphic>
            </wp:anchor>
          </w:drawing>
        </mc:Choice>
        <mc:Fallback>
          <w:pict>
            <v:shapetype w14:anchorId="3EDF38F7" id="_x0000_t202" coordsize="21600,21600" o:spt="202" path="m,l,21600r21600,l21600,xe">
              <v:stroke joinstyle="miter"/>
              <v:path gradientshapeok="t" o:connecttype="rect"/>
            </v:shapetype>
            <v:shape id="Textbox 10" o:spid="_x0000_s1026" type="#_x0000_t202" style="position:absolute;margin-left:641.1pt;margin-top:24.3pt;width:10.5pt;height:11.4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" filled="f" stroked="f">
              <v:textbox inset="0,0,0,0">
                <w:txbxContent>
                  <w:p w14:paraId="5601E431" w14:textId="77777777" w:rsidR="00F433FE" w:rsidRDefault="00F433FE">
                    <w:pPr>
                      <w:pStyle w:val="Zkladntext"/>
                      <w:spacing w:before="12"/>
                      <w:ind w:left="20"/>
                    </w:pPr>
                    <w:r>
                      <w:rPr>
                        <w:spacing w:val="-5"/>
                      </w:rPr>
                      <w:t>10</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0964A" w14:textId="77777777" w:rsidR="00F433FE" w:rsidRDefault="00F433FE">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7D72966E" w14:textId="77777777" w:rsidR="00F433FE" w:rsidRDefault="00F433FE">
    <w:pPr>
      <w:pStyle w:val="Zhlav"/>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D2B20" w14:textId="77777777" w:rsidR="00F433FE" w:rsidRDefault="00F433FE">
    <w:pPr>
      <w:pStyle w:val="Zhlav"/>
      <w:framePr w:wrap="around" w:vAnchor="text" w:hAnchor="margin" w:xAlign="right" w:y="1"/>
      <w:rPr>
        <w:rStyle w:val="slostrnk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6"/>
      <w:gridCol w:w="2126"/>
    </w:tblGrid>
    <w:tr w:rsidR="00F433FE" w14:paraId="31FDFE43" w14:textId="77777777">
      <w:trPr>
        <w:cantSplit/>
        <w:trHeight w:val="540"/>
      </w:trPr>
      <w:tc>
        <w:tcPr>
          <w:tcW w:w="7016" w:type="dxa"/>
          <w:tcBorders>
            <w:top w:val="single" w:sz="18" w:space="0" w:color="auto"/>
            <w:left w:val="single" w:sz="18" w:space="0" w:color="auto"/>
            <w:bottom w:val="nil"/>
            <w:right w:val="single" w:sz="18" w:space="0" w:color="auto"/>
          </w:tcBorders>
          <w:vAlign w:val="center"/>
        </w:tcPr>
        <w:p w14:paraId="60AC4270" w14:textId="77777777" w:rsidR="00F433FE" w:rsidRPr="00601985" w:rsidRDefault="00F433FE" w:rsidP="00E32C25">
          <w:pPr>
            <w:pStyle w:val="Zhlav"/>
            <w:jc w:val="center"/>
            <w:rPr>
              <w:b w:val="0"/>
              <w:color w:val="auto"/>
              <w:sz w:val="22"/>
            </w:rPr>
          </w:pPr>
          <w:r w:rsidRPr="00601985">
            <w:rPr>
              <w:b w:val="0"/>
              <w:color w:val="auto"/>
              <w:sz w:val="22"/>
            </w:rPr>
            <w:t xml:space="preserve">Střední škola obchodní a služeb SČMSD, </w:t>
          </w:r>
          <w:proofErr w:type="spellStart"/>
          <w:proofErr w:type="gramStart"/>
          <w:r w:rsidRPr="00601985">
            <w:rPr>
              <w:b w:val="0"/>
              <w:color w:val="auto"/>
              <w:sz w:val="22"/>
            </w:rPr>
            <w:t>Polička,.</w:t>
          </w:r>
          <w:proofErr w:type="gramEnd"/>
          <w:r w:rsidRPr="00601985">
            <w:rPr>
              <w:b w:val="0"/>
              <w:color w:val="auto"/>
              <w:sz w:val="22"/>
            </w:rPr>
            <w:t>s.r.o</w:t>
          </w:r>
          <w:proofErr w:type="spellEnd"/>
          <w:r w:rsidRPr="00601985">
            <w:rPr>
              <w:b w:val="0"/>
              <w:color w:val="auto"/>
              <w:sz w:val="22"/>
            </w:rPr>
            <w:t>.</w:t>
          </w:r>
        </w:p>
      </w:tc>
      <w:tc>
        <w:tcPr>
          <w:tcW w:w="2126" w:type="dxa"/>
          <w:tcBorders>
            <w:top w:val="single" w:sz="18" w:space="0" w:color="auto"/>
            <w:left w:val="nil"/>
            <w:bottom w:val="nil"/>
            <w:right w:val="single" w:sz="18" w:space="0" w:color="auto"/>
          </w:tcBorders>
          <w:vAlign w:val="center"/>
        </w:tcPr>
        <w:p w14:paraId="4B7DBE65" w14:textId="77777777" w:rsidR="00F433FE" w:rsidRPr="00601985" w:rsidRDefault="00F433FE" w:rsidP="00CB03A0">
          <w:pPr>
            <w:pStyle w:val="Zhlav"/>
            <w:rPr>
              <w:color w:val="auto"/>
              <w:sz w:val="24"/>
              <w:szCs w:val="24"/>
            </w:rPr>
          </w:pPr>
          <w:r w:rsidRPr="00601985">
            <w:rPr>
              <w:color w:val="auto"/>
              <w:sz w:val="24"/>
              <w:szCs w:val="24"/>
            </w:rPr>
            <w:t xml:space="preserve">List číslo: </w:t>
          </w:r>
          <w:r w:rsidRPr="00601985">
            <w:rPr>
              <w:rStyle w:val="slostrnky"/>
              <w:color w:val="auto"/>
              <w:sz w:val="24"/>
              <w:szCs w:val="24"/>
            </w:rPr>
            <w:fldChar w:fldCharType="begin"/>
          </w:r>
          <w:r w:rsidRPr="00601985">
            <w:rPr>
              <w:rStyle w:val="slostrnky"/>
              <w:color w:val="auto"/>
              <w:sz w:val="24"/>
              <w:szCs w:val="24"/>
            </w:rPr>
            <w:instrText xml:space="preserve"> PAGE </w:instrText>
          </w:r>
          <w:r w:rsidRPr="00601985">
            <w:rPr>
              <w:rStyle w:val="slostrnky"/>
              <w:color w:val="auto"/>
              <w:sz w:val="24"/>
              <w:szCs w:val="24"/>
            </w:rPr>
            <w:fldChar w:fldCharType="separate"/>
          </w:r>
          <w:r w:rsidR="00005AC9">
            <w:rPr>
              <w:rStyle w:val="slostrnky"/>
              <w:noProof/>
              <w:color w:val="auto"/>
              <w:sz w:val="24"/>
              <w:szCs w:val="24"/>
            </w:rPr>
            <w:t>14</w:t>
          </w:r>
          <w:r w:rsidRPr="00601985">
            <w:rPr>
              <w:rStyle w:val="slostrnky"/>
              <w:color w:val="auto"/>
              <w:sz w:val="24"/>
              <w:szCs w:val="24"/>
            </w:rPr>
            <w:fldChar w:fldCharType="end"/>
          </w:r>
          <w:r>
            <w:rPr>
              <w:rStyle w:val="slostrnky"/>
              <w:color w:val="auto"/>
              <w:sz w:val="24"/>
              <w:szCs w:val="24"/>
            </w:rPr>
            <w:t>/28</w:t>
          </w:r>
        </w:p>
      </w:tc>
    </w:tr>
    <w:tr w:rsidR="00F433FE" w14:paraId="7EE923B1" w14:textId="77777777">
      <w:trPr>
        <w:cantSplit/>
        <w:trHeight w:val="498"/>
      </w:trPr>
      <w:tc>
        <w:tcPr>
          <w:tcW w:w="7016" w:type="dxa"/>
          <w:tcBorders>
            <w:top w:val="single" w:sz="18" w:space="0" w:color="auto"/>
            <w:left w:val="single" w:sz="18" w:space="0" w:color="auto"/>
            <w:bottom w:val="single" w:sz="18" w:space="0" w:color="auto"/>
            <w:right w:val="single" w:sz="18" w:space="0" w:color="auto"/>
          </w:tcBorders>
          <w:vAlign w:val="center"/>
        </w:tcPr>
        <w:p w14:paraId="78101472" w14:textId="77777777" w:rsidR="00F433FE" w:rsidRPr="00601985" w:rsidRDefault="00F433FE">
          <w:pPr>
            <w:pStyle w:val="Zhlav"/>
            <w:jc w:val="center"/>
            <w:rPr>
              <w:b w:val="0"/>
              <w:color w:val="auto"/>
            </w:rPr>
          </w:pPr>
          <w:r w:rsidRPr="00601985">
            <w:rPr>
              <w:b w:val="0"/>
              <w:color w:val="auto"/>
            </w:rPr>
            <w:t>Směrnice QS 75-01</w:t>
          </w:r>
        </w:p>
        <w:p w14:paraId="1BED5DE4" w14:textId="77777777" w:rsidR="00F433FE" w:rsidRPr="00601985" w:rsidRDefault="00F433FE">
          <w:pPr>
            <w:pStyle w:val="Zhlav"/>
            <w:jc w:val="center"/>
            <w:rPr>
              <w:color w:val="auto"/>
            </w:rPr>
          </w:pPr>
          <w:r w:rsidRPr="00601985">
            <w:rPr>
              <w:b w:val="0"/>
              <w:color w:val="auto"/>
            </w:rPr>
            <w:t>Školní řád</w:t>
          </w:r>
        </w:p>
      </w:tc>
      <w:tc>
        <w:tcPr>
          <w:tcW w:w="2126" w:type="dxa"/>
          <w:tcBorders>
            <w:top w:val="single" w:sz="18" w:space="0" w:color="auto"/>
            <w:left w:val="single" w:sz="18" w:space="0" w:color="auto"/>
            <w:bottom w:val="single" w:sz="18" w:space="0" w:color="auto"/>
            <w:right w:val="single" w:sz="18" w:space="0" w:color="auto"/>
          </w:tcBorders>
          <w:vAlign w:val="center"/>
        </w:tcPr>
        <w:p w14:paraId="7C37ACB2" w14:textId="77777777" w:rsidR="00F433FE" w:rsidRPr="00601985" w:rsidRDefault="00F433FE">
          <w:pPr>
            <w:pStyle w:val="Zhlav"/>
            <w:ind w:left="-70"/>
            <w:rPr>
              <w:color w:val="auto"/>
              <w:sz w:val="24"/>
              <w:szCs w:val="24"/>
            </w:rPr>
          </w:pPr>
          <w:r w:rsidRPr="00601985">
            <w:rPr>
              <w:color w:val="auto"/>
              <w:sz w:val="22"/>
            </w:rPr>
            <w:t xml:space="preserve"> </w:t>
          </w:r>
          <w:r w:rsidRPr="00601985">
            <w:rPr>
              <w:color w:val="auto"/>
              <w:sz w:val="24"/>
              <w:szCs w:val="24"/>
            </w:rPr>
            <w:t>Vydání: 1</w:t>
          </w:r>
        </w:p>
      </w:tc>
    </w:tr>
  </w:tbl>
  <w:p w14:paraId="510B4765" w14:textId="77777777" w:rsidR="00F433FE" w:rsidRDefault="00F433FE">
    <w:pPr>
      <w:pStyle w:val="Zhlav"/>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7F874" w14:textId="77777777" w:rsidR="004D4824" w:rsidRDefault="004D482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66917"/>
    <w:multiLevelType w:val="hybridMultilevel"/>
    <w:tmpl w:val="E632BDD8"/>
    <w:lvl w:ilvl="0" w:tplc="C26C1EC4">
      <w:start w:val="1"/>
      <w:numFmt w:val="decimal"/>
      <w:lvlText w:val="%1."/>
      <w:lvlJc w:val="left"/>
      <w:pPr>
        <w:ind w:left="4974" w:hanging="360"/>
      </w:pPr>
      <w:rPr>
        <w:rFonts w:ascii="Times New Roman" w:eastAsia="Times New Roman" w:hAnsi="Times New Roman" w:cs="Times New Roman" w:hint="default"/>
        <w:b w:val="0"/>
        <w:bCs w:val="0"/>
        <w:i w:val="0"/>
        <w:iCs w:val="0"/>
        <w:spacing w:val="0"/>
        <w:w w:val="99"/>
        <w:sz w:val="17"/>
        <w:szCs w:val="17"/>
        <w:lang w:val="cs-CZ" w:eastAsia="en-US" w:bidi="ar-SA"/>
      </w:rPr>
    </w:lvl>
    <w:lvl w:ilvl="1" w:tplc="04050019" w:tentative="1">
      <w:start w:val="1"/>
      <w:numFmt w:val="lowerLetter"/>
      <w:lvlText w:val="%2."/>
      <w:lvlJc w:val="left"/>
      <w:pPr>
        <w:ind w:left="5694" w:hanging="360"/>
      </w:pPr>
    </w:lvl>
    <w:lvl w:ilvl="2" w:tplc="0405001B" w:tentative="1">
      <w:start w:val="1"/>
      <w:numFmt w:val="lowerRoman"/>
      <w:lvlText w:val="%3."/>
      <w:lvlJc w:val="right"/>
      <w:pPr>
        <w:ind w:left="6414" w:hanging="180"/>
      </w:pPr>
    </w:lvl>
    <w:lvl w:ilvl="3" w:tplc="0405000F" w:tentative="1">
      <w:start w:val="1"/>
      <w:numFmt w:val="decimal"/>
      <w:lvlText w:val="%4."/>
      <w:lvlJc w:val="left"/>
      <w:pPr>
        <w:ind w:left="7134" w:hanging="360"/>
      </w:pPr>
    </w:lvl>
    <w:lvl w:ilvl="4" w:tplc="04050019" w:tentative="1">
      <w:start w:val="1"/>
      <w:numFmt w:val="lowerLetter"/>
      <w:lvlText w:val="%5."/>
      <w:lvlJc w:val="left"/>
      <w:pPr>
        <w:ind w:left="7854" w:hanging="360"/>
      </w:pPr>
    </w:lvl>
    <w:lvl w:ilvl="5" w:tplc="0405001B" w:tentative="1">
      <w:start w:val="1"/>
      <w:numFmt w:val="lowerRoman"/>
      <w:lvlText w:val="%6."/>
      <w:lvlJc w:val="right"/>
      <w:pPr>
        <w:ind w:left="8574" w:hanging="180"/>
      </w:pPr>
    </w:lvl>
    <w:lvl w:ilvl="6" w:tplc="0405000F" w:tentative="1">
      <w:start w:val="1"/>
      <w:numFmt w:val="decimal"/>
      <w:lvlText w:val="%7."/>
      <w:lvlJc w:val="left"/>
      <w:pPr>
        <w:ind w:left="9294" w:hanging="360"/>
      </w:pPr>
    </w:lvl>
    <w:lvl w:ilvl="7" w:tplc="04050019" w:tentative="1">
      <w:start w:val="1"/>
      <w:numFmt w:val="lowerLetter"/>
      <w:lvlText w:val="%8."/>
      <w:lvlJc w:val="left"/>
      <w:pPr>
        <w:ind w:left="10014" w:hanging="360"/>
      </w:pPr>
    </w:lvl>
    <w:lvl w:ilvl="8" w:tplc="0405001B" w:tentative="1">
      <w:start w:val="1"/>
      <w:numFmt w:val="lowerRoman"/>
      <w:lvlText w:val="%9."/>
      <w:lvlJc w:val="right"/>
      <w:pPr>
        <w:ind w:left="10734" w:hanging="180"/>
      </w:pPr>
    </w:lvl>
  </w:abstractNum>
  <w:abstractNum w:abstractNumId="1" w15:restartNumberingAfterBreak="0">
    <w:nsid w:val="0E092CAF"/>
    <w:multiLevelType w:val="hybridMultilevel"/>
    <w:tmpl w:val="E0D6F110"/>
    <w:lvl w:ilvl="0" w:tplc="7A06CEF8">
      <w:start w:val="1"/>
      <w:numFmt w:val="upperRoman"/>
      <w:pStyle w:val="Nadpis8"/>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066A33"/>
    <w:multiLevelType w:val="hybridMultilevel"/>
    <w:tmpl w:val="D6C850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906204"/>
    <w:multiLevelType w:val="hybridMultilevel"/>
    <w:tmpl w:val="8F9CF3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6311CA"/>
    <w:multiLevelType w:val="hybridMultilevel"/>
    <w:tmpl w:val="A6A6BB72"/>
    <w:lvl w:ilvl="0" w:tplc="AF7480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25821F2E"/>
    <w:multiLevelType w:val="hybridMultilevel"/>
    <w:tmpl w:val="6FE4F5DA"/>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561DBD"/>
    <w:multiLevelType w:val="hybridMultilevel"/>
    <w:tmpl w:val="F0AEDBA4"/>
    <w:lvl w:ilvl="0" w:tplc="0E460C8E">
      <w:start w:val="1"/>
      <w:numFmt w:val="decimal"/>
      <w:lvlText w:val="%1."/>
      <w:lvlJc w:val="left"/>
      <w:pPr>
        <w:ind w:left="4614" w:hanging="360"/>
      </w:pPr>
      <w:rPr>
        <w:rFonts w:hint="default"/>
      </w:rPr>
    </w:lvl>
    <w:lvl w:ilvl="1" w:tplc="04050019" w:tentative="1">
      <w:start w:val="1"/>
      <w:numFmt w:val="lowerLetter"/>
      <w:lvlText w:val="%2."/>
      <w:lvlJc w:val="left"/>
      <w:pPr>
        <w:ind w:left="5334" w:hanging="360"/>
      </w:pPr>
    </w:lvl>
    <w:lvl w:ilvl="2" w:tplc="0405001B" w:tentative="1">
      <w:start w:val="1"/>
      <w:numFmt w:val="lowerRoman"/>
      <w:lvlText w:val="%3."/>
      <w:lvlJc w:val="right"/>
      <w:pPr>
        <w:ind w:left="6054" w:hanging="180"/>
      </w:pPr>
    </w:lvl>
    <w:lvl w:ilvl="3" w:tplc="0405000F" w:tentative="1">
      <w:start w:val="1"/>
      <w:numFmt w:val="decimal"/>
      <w:lvlText w:val="%4."/>
      <w:lvlJc w:val="left"/>
      <w:pPr>
        <w:ind w:left="6774" w:hanging="360"/>
      </w:pPr>
    </w:lvl>
    <w:lvl w:ilvl="4" w:tplc="04050019" w:tentative="1">
      <w:start w:val="1"/>
      <w:numFmt w:val="lowerLetter"/>
      <w:lvlText w:val="%5."/>
      <w:lvlJc w:val="left"/>
      <w:pPr>
        <w:ind w:left="7494" w:hanging="360"/>
      </w:pPr>
    </w:lvl>
    <w:lvl w:ilvl="5" w:tplc="0405001B" w:tentative="1">
      <w:start w:val="1"/>
      <w:numFmt w:val="lowerRoman"/>
      <w:lvlText w:val="%6."/>
      <w:lvlJc w:val="right"/>
      <w:pPr>
        <w:ind w:left="8214" w:hanging="180"/>
      </w:pPr>
    </w:lvl>
    <w:lvl w:ilvl="6" w:tplc="0405000F" w:tentative="1">
      <w:start w:val="1"/>
      <w:numFmt w:val="decimal"/>
      <w:lvlText w:val="%7."/>
      <w:lvlJc w:val="left"/>
      <w:pPr>
        <w:ind w:left="8934" w:hanging="360"/>
      </w:pPr>
    </w:lvl>
    <w:lvl w:ilvl="7" w:tplc="04050019" w:tentative="1">
      <w:start w:val="1"/>
      <w:numFmt w:val="lowerLetter"/>
      <w:lvlText w:val="%8."/>
      <w:lvlJc w:val="left"/>
      <w:pPr>
        <w:ind w:left="9654" w:hanging="360"/>
      </w:pPr>
    </w:lvl>
    <w:lvl w:ilvl="8" w:tplc="0405001B" w:tentative="1">
      <w:start w:val="1"/>
      <w:numFmt w:val="lowerRoman"/>
      <w:lvlText w:val="%9."/>
      <w:lvlJc w:val="right"/>
      <w:pPr>
        <w:ind w:left="10374" w:hanging="180"/>
      </w:pPr>
    </w:lvl>
  </w:abstractNum>
  <w:abstractNum w:abstractNumId="7" w15:restartNumberingAfterBreak="0">
    <w:nsid w:val="2EEB2D34"/>
    <w:multiLevelType w:val="hybridMultilevel"/>
    <w:tmpl w:val="1F0206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172FDB"/>
    <w:multiLevelType w:val="hybridMultilevel"/>
    <w:tmpl w:val="2B70B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3684CB1"/>
    <w:multiLevelType w:val="hybridMultilevel"/>
    <w:tmpl w:val="5B728C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4D0B74"/>
    <w:multiLevelType w:val="hybridMultilevel"/>
    <w:tmpl w:val="38B282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F45D5D"/>
    <w:multiLevelType w:val="hybridMultilevel"/>
    <w:tmpl w:val="E39099E0"/>
    <w:lvl w:ilvl="0" w:tplc="1576CD36">
      <w:start w:val="1"/>
      <w:numFmt w:val="decimal"/>
      <w:lvlText w:val="%1. 1., 2.2"/>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B86B8B"/>
    <w:multiLevelType w:val="hybridMultilevel"/>
    <w:tmpl w:val="FD60EFC6"/>
    <w:lvl w:ilvl="0" w:tplc="17C2C0FA">
      <w:start w:val="1"/>
      <w:numFmt w:val="decimal"/>
      <w:lvlText w:val="%1."/>
      <w:lvlJc w:val="left"/>
      <w:pPr>
        <w:ind w:left="4614" w:hanging="360"/>
      </w:pPr>
      <w:rPr>
        <w:rFonts w:hint="default"/>
      </w:rPr>
    </w:lvl>
    <w:lvl w:ilvl="1" w:tplc="04050019" w:tentative="1">
      <w:start w:val="1"/>
      <w:numFmt w:val="lowerLetter"/>
      <w:lvlText w:val="%2."/>
      <w:lvlJc w:val="left"/>
      <w:pPr>
        <w:ind w:left="5334" w:hanging="360"/>
      </w:pPr>
    </w:lvl>
    <w:lvl w:ilvl="2" w:tplc="0405001B" w:tentative="1">
      <w:start w:val="1"/>
      <w:numFmt w:val="lowerRoman"/>
      <w:lvlText w:val="%3."/>
      <w:lvlJc w:val="right"/>
      <w:pPr>
        <w:ind w:left="6054" w:hanging="180"/>
      </w:pPr>
    </w:lvl>
    <w:lvl w:ilvl="3" w:tplc="0405000F" w:tentative="1">
      <w:start w:val="1"/>
      <w:numFmt w:val="decimal"/>
      <w:lvlText w:val="%4."/>
      <w:lvlJc w:val="left"/>
      <w:pPr>
        <w:ind w:left="6774" w:hanging="360"/>
      </w:pPr>
    </w:lvl>
    <w:lvl w:ilvl="4" w:tplc="04050019" w:tentative="1">
      <w:start w:val="1"/>
      <w:numFmt w:val="lowerLetter"/>
      <w:lvlText w:val="%5."/>
      <w:lvlJc w:val="left"/>
      <w:pPr>
        <w:ind w:left="7494" w:hanging="360"/>
      </w:pPr>
    </w:lvl>
    <w:lvl w:ilvl="5" w:tplc="0405001B" w:tentative="1">
      <w:start w:val="1"/>
      <w:numFmt w:val="lowerRoman"/>
      <w:lvlText w:val="%6."/>
      <w:lvlJc w:val="right"/>
      <w:pPr>
        <w:ind w:left="8214" w:hanging="180"/>
      </w:pPr>
    </w:lvl>
    <w:lvl w:ilvl="6" w:tplc="0405000F" w:tentative="1">
      <w:start w:val="1"/>
      <w:numFmt w:val="decimal"/>
      <w:lvlText w:val="%7."/>
      <w:lvlJc w:val="left"/>
      <w:pPr>
        <w:ind w:left="8934" w:hanging="360"/>
      </w:pPr>
    </w:lvl>
    <w:lvl w:ilvl="7" w:tplc="04050019" w:tentative="1">
      <w:start w:val="1"/>
      <w:numFmt w:val="lowerLetter"/>
      <w:lvlText w:val="%8."/>
      <w:lvlJc w:val="left"/>
      <w:pPr>
        <w:ind w:left="9654" w:hanging="360"/>
      </w:pPr>
    </w:lvl>
    <w:lvl w:ilvl="8" w:tplc="0405001B" w:tentative="1">
      <w:start w:val="1"/>
      <w:numFmt w:val="lowerRoman"/>
      <w:lvlText w:val="%9."/>
      <w:lvlJc w:val="right"/>
      <w:pPr>
        <w:ind w:left="10374" w:hanging="180"/>
      </w:pPr>
    </w:lvl>
  </w:abstractNum>
  <w:abstractNum w:abstractNumId="13" w15:restartNumberingAfterBreak="0">
    <w:nsid w:val="40386C1E"/>
    <w:multiLevelType w:val="multilevel"/>
    <w:tmpl w:val="0F1E48A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2D63FE5"/>
    <w:multiLevelType w:val="hybridMultilevel"/>
    <w:tmpl w:val="FCCCE744"/>
    <w:lvl w:ilvl="0" w:tplc="23A61276">
      <w:start w:val="1"/>
      <w:numFmt w:val="decimal"/>
      <w:lvlText w:val="%1. 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6C714DC"/>
    <w:multiLevelType w:val="hybridMultilevel"/>
    <w:tmpl w:val="4008E8FA"/>
    <w:lvl w:ilvl="0" w:tplc="F7AE580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6" w15:restartNumberingAfterBreak="0">
    <w:nsid w:val="49806A5E"/>
    <w:multiLevelType w:val="hybridMultilevel"/>
    <w:tmpl w:val="DEB6A054"/>
    <w:lvl w:ilvl="0" w:tplc="A5925218">
      <w:start w:val="1"/>
      <w:numFmt w:val="decimal"/>
      <w:lvlText w:val="%1."/>
      <w:lvlJc w:val="left"/>
      <w:pPr>
        <w:ind w:left="4614" w:hanging="360"/>
      </w:pPr>
      <w:rPr>
        <w:rFonts w:hint="default"/>
      </w:rPr>
    </w:lvl>
    <w:lvl w:ilvl="1" w:tplc="04050019" w:tentative="1">
      <w:start w:val="1"/>
      <w:numFmt w:val="lowerLetter"/>
      <w:lvlText w:val="%2."/>
      <w:lvlJc w:val="left"/>
      <w:pPr>
        <w:ind w:left="5334" w:hanging="360"/>
      </w:pPr>
    </w:lvl>
    <w:lvl w:ilvl="2" w:tplc="0405001B" w:tentative="1">
      <w:start w:val="1"/>
      <w:numFmt w:val="lowerRoman"/>
      <w:lvlText w:val="%3."/>
      <w:lvlJc w:val="right"/>
      <w:pPr>
        <w:ind w:left="6054" w:hanging="180"/>
      </w:pPr>
    </w:lvl>
    <w:lvl w:ilvl="3" w:tplc="0405000F" w:tentative="1">
      <w:start w:val="1"/>
      <w:numFmt w:val="decimal"/>
      <w:lvlText w:val="%4."/>
      <w:lvlJc w:val="left"/>
      <w:pPr>
        <w:ind w:left="6774" w:hanging="360"/>
      </w:pPr>
    </w:lvl>
    <w:lvl w:ilvl="4" w:tplc="04050019" w:tentative="1">
      <w:start w:val="1"/>
      <w:numFmt w:val="lowerLetter"/>
      <w:lvlText w:val="%5."/>
      <w:lvlJc w:val="left"/>
      <w:pPr>
        <w:ind w:left="7494" w:hanging="360"/>
      </w:pPr>
    </w:lvl>
    <w:lvl w:ilvl="5" w:tplc="0405001B" w:tentative="1">
      <w:start w:val="1"/>
      <w:numFmt w:val="lowerRoman"/>
      <w:lvlText w:val="%6."/>
      <w:lvlJc w:val="right"/>
      <w:pPr>
        <w:ind w:left="8214" w:hanging="180"/>
      </w:pPr>
    </w:lvl>
    <w:lvl w:ilvl="6" w:tplc="0405000F" w:tentative="1">
      <w:start w:val="1"/>
      <w:numFmt w:val="decimal"/>
      <w:lvlText w:val="%7."/>
      <w:lvlJc w:val="left"/>
      <w:pPr>
        <w:ind w:left="8934" w:hanging="360"/>
      </w:pPr>
    </w:lvl>
    <w:lvl w:ilvl="7" w:tplc="04050019" w:tentative="1">
      <w:start w:val="1"/>
      <w:numFmt w:val="lowerLetter"/>
      <w:lvlText w:val="%8."/>
      <w:lvlJc w:val="left"/>
      <w:pPr>
        <w:ind w:left="9654" w:hanging="360"/>
      </w:pPr>
    </w:lvl>
    <w:lvl w:ilvl="8" w:tplc="0405001B" w:tentative="1">
      <w:start w:val="1"/>
      <w:numFmt w:val="lowerRoman"/>
      <w:lvlText w:val="%9."/>
      <w:lvlJc w:val="right"/>
      <w:pPr>
        <w:ind w:left="10374" w:hanging="180"/>
      </w:pPr>
    </w:lvl>
  </w:abstractNum>
  <w:abstractNum w:abstractNumId="17" w15:restartNumberingAfterBreak="0">
    <w:nsid w:val="552E16B3"/>
    <w:multiLevelType w:val="hybridMultilevel"/>
    <w:tmpl w:val="662E51F4"/>
    <w:lvl w:ilvl="0" w:tplc="E4A88DB2">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ABC1FCA"/>
    <w:multiLevelType w:val="hybridMultilevel"/>
    <w:tmpl w:val="9E9692D6"/>
    <w:lvl w:ilvl="0" w:tplc="C26C1EC4">
      <w:start w:val="1"/>
      <w:numFmt w:val="decimal"/>
      <w:lvlText w:val="%1."/>
      <w:lvlJc w:val="left"/>
      <w:pPr>
        <w:ind w:left="916" w:hanging="500"/>
      </w:pPr>
      <w:rPr>
        <w:rFonts w:ascii="Times New Roman" w:eastAsia="Times New Roman" w:hAnsi="Times New Roman" w:cs="Times New Roman" w:hint="default"/>
        <w:b w:val="0"/>
        <w:bCs w:val="0"/>
        <w:i w:val="0"/>
        <w:iCs w:val="0"/>
        <w:spacing w:val="0"/>
        <w:w w:val="99"/>
        <w:sz w:val="17"/>
        <w:szCs w:val="17"/>
        <w:lang w:val="cs-CZ" w:eastAsia="en-US" w:bidi="ar-SA"/>
      </w:rPr>
    </w:lvl>
    <w:lvl w:ilvl="1" w:tplc="9F3C6606">
      <w:numFmt w:val="bullet"/>
      <w:lvlText w:val="•"/>
      <w:lvlJc w:val="left"/>
      <w:pPr>
        <w:ind w:left="1479" w:hanging="500"/>
      </w:pPr>
      <w:rPr>
        <w:rFonts w:hint="default"/>
        <w:lang w:val="cs-CZ" w:eastAsia="en-US" w:bidi="ar-SA"/>
      </w:rPr>
    </w:lvl>
    <w:lvl w:ilvl="2" w:tplc="6E36A5B4">
      <w:numFmt w:val="bullet"/>
      <w:lvlText w:val="•"/>
      <w:lvlJc w:val="left"/>
      <w:pPr>
        <w:ind w:left="2039" w:hanging="500"/>
      </w:pPr>
      <w:rPr>
        <w:rFonts w:hint="default"/>
        <w:lang w:val="cs-CZ" w:eastAsia="en-US" w:bidi="ar-SA"/>
      </w:rPr>
    </w:lvl>
    <w:lvl w:ilvl="3" w:tplc="80B87072">
      <w:numFmt w:val="bullet"/>
      <w:lvlText w:val="•"/>
      <w:lvlJc w:val="left"/>
      <w:pPr>
        <w:ind w:left="2598" w:hanging="500"/>
      </w:pPr>
      <w:rPr>
        <w:rFonts w:hint="default"/>
        <w:lang w:val="cs-CZ" w:eastAsia="en-US" w:bidi="ar-SA"/>
      </w:rPr>
    </w:lvl>
    <w:lvl w:ilvl="4" w:tplc="3632981C">
      <w:numFmt w:val="bullet"/>
      <w:lvlText w:val="•"/>
      <w:lvlJc w:val="left"/>
      <w:pPr>
        <w:ind w:left="3158" w:hanging="500"/>
      </w:pPr>
      <w:rPr>
        <w:rFonts w:hint="default"/>
        <w:lang w:val="cs-CZ" w:eastAsia="en-US" w:bidi="ar-SA"/>
      </w:rPr>
    </w:lvl>
    <w:lvl w:ilvl="5" w:tplc="EA5C7848">
      <w:numFmt w:val="bullet"/>
      <w:lvlText w:val="•"/>
      <w:lvlJc w:val="left"/>
      <w:pPr>
        <w:ind w:left="3717" w:hanging="500"/>
      </w:pPr>
      <w:rPr>
        <w:rFonts w:hint="default"/>
        <w:lang w:val="cs-CZ" w:eastAsia="en-US" w:bidi="ar-SA"/>
      </w:rPr>
    </w:lvl>
    <w:lvl w:ilvl="6" w:tplc="E156655E">
      <w:numFmt w:val="bullet"/>
      <w:lvlText w:val="•"/>
      <w:lvlJc w:val="left"/>
      <w:pPr>
        <w:ind w:left="4277" w:hanging="500"/>
      </w:pPr>
      <w:rPr>
        <w:rFonts w:hint="default"/>
        <w:lang w:val="cs-CZ" w:eastAsia="en-US" w:bidi="ar-SA"/>
      </w:rPr>
    </w:lvl>
    <w:lvl w:ilvl="7" w:tplc="31D2A26E">
      <w:numFmt w:val="bullet"/>
      <w:lvlText w:val="•"/>
      <w:lvlJc w:val="left"/>
      <w:pPr>
        <w:ind w:left="4837" w:hanging="500"/>
      </w:pPr>
      <w:rPr>
        <w:rFonts w:hint="default"/>
        <w:lang w:val="cs-CZ" w:eastAsia="en-US" w:bidi="ar-SA"/>
      </w:rPr>
    </w:lvl>
    <w:lvl w:ilvl="8" w:tplc="0010DB90">
      <w:numFmt w:val="bullet"/>
      <w:lvlText w:val="•"/>
      <w:lvlJc w:val="left"/>
      <w:pPr>
        <w:ind w:left="5396" w:hanging="500"/>
      </w:pPr>
      <w:rPr>
        <w:rFonts w:hint="default"/>
        <w:lang w:val="cs-CZ" w:eastAsia="en-US" w:bidi="ar-SA"/>
      </w:rPr>
    </w:lvl>
  </w:abstractNum>
  <w:abstractNum w:abstractNumId="19" w15:restartNumberingAfterBreak="0">
    <w:nsid w:val="64584E6D"/>
    <w:multiLevelType w:val="hybridMultilevel"/>
    <w:tmpl w:val="B0FE89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5B800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F401B4"/>
    <w:multiLevelType w:val="hybridMultilevel"/>
    <w:tmpl w:val="6ED8AFB4"/>
    <w:lvl w:ilvl="0" w:tplc="0CCA1A7C">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67E218C3"/>
    <w:multiLevelType w:val="hybridMultilevel"/>
    <w:tmpl w:val="9BF807B6"/>
    <w:lvl w:ilvl="0" w:tplc="04050017">
      <w:start w:val="1"/>
      <w:numFmt w:val="lowerLetter"/>
      <w:lvlText w:val="%1)"/>
      <w:lvlJc w:val="left"/>
      <w:pPr>
        <w:ind w:left="720" w:hanging="360"/>
      </w:pPr>
      <w:rPr>
        <w:rFonts w:hint="default"/>
      </w:rPr>
    </w:lvl>
    <w:lvl w:ilvl="1" w:tplc="A680EF10">
      <w:start w:val="1"/>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050723D"/>
    <w:multiLevelType w:val="hybridMultilevel"/>
    <w:tmpl w:val="68DC1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B2A5AE3"/>
    <w:multiLevelType w:val="hybridMultilevel"/>
    <w:tmpl w:val="0CF0AB4E"/>
    <w:lvl w:ilvl="0" w:tplc="3E48C182">
      <w:start w:val="1"/>
      <w:numFmt w:val="decimal"/>
      <w:lvlText w:val="%1."/>
      <w:lvlJc w:val="left"/>
      <w:pPr>
        <w:ind w:left="1495"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5" w15:restartNumberingAfterBreak="0">
    <w:nsid w:val="7CD4306B"/>
    <w:multiLevelType w:val="hybridMultilevel"/>
    <w:tmpl w:val="57B07992"/>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7FAB2048"/>
    <w:multiLevelType w:val="multilevel"/>
    <w:tmpl w:val="20BE6B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1757521">
    <w:abstractNumId w:val="1"/>
  </w:num>
  <w:num w:numId="2" w16cid:durableId="531186640">
    <w:abstractNumId w:val="18"/>
  </w:num>
  <w:num w:numId="3" w16cid:durableId="1688023429">
    <w:abstractNumId w:val="9"/>
  </w:num>
  <w:num w:numId="4" w16cid:durableId="255208921">
    <w:abstractNumId w:val="14"/>
  </w:num>
  <w:num w:numId="5" w16cid:durableId="1822309940">
    <w:abstractNumId w:val="25"/>
  </w:num>
  <w:num w:numId="6" w16cid:durableId="1268998481">
    <w:abstractNumId w:val="6"/>
  </w:num>
  <w:num w:numId="7" w16cid:durableId="909730391">
    <w:abstractNumId w:val="0"/>
  </w:num>
  <w:num w:numId="8" w16cid:durableId="544023968">
    <w:abstractNumId w:val="12"/>
  </w:num>
  <w:num w:numId="9" w16cid:durableId="1990282856">
    <w:abstractNumId w:val="11"/>
  </w:num>
  <w:num w:numId="10" w16cid:durableId="1802187650">
    <w:abstractNumId w:val="20"/>
  </w:num>
  <w:num w:numId="11" w16cid:durableId="1214123797">
    <w:abstractNumId w:val="17"/>
  </w:num>
  <w:num w:numId="12" w16cid:durableId="1617836190">
    <w:abstractNumId w:val="3"/>
  </w:num>
  <w:num w:numId="13" w16cid:durableId="1305282273">
    <w:abstractNumId w:val="15"/>
  </w:num>
  <w:num w:numId="14" w16cid:durableId="749928618">
    <w:abstractNumId w:val="22"/>
  </w:num>
  <w:num w:numId="15" w16cid:durableId="1648975156">
    <w:abstractNumId w:val="10"/>
  </w:num>
  <w:num w:numId="16" w16cid:durableId="1848057247">
    <w:abstractNumId w:val="19"/>
  </w:num>
  <w:num w:numId="17" w16cid:durableId="962200400">
    <w:abstractNumId w:val="8"/>
  </w:num>
  <w:num w:numId="18" w16cid:durableId="1629042988">
    <w:abstractNumId w:val="2"/>
  </w:num>
  <w:num w:numId="19" w16cid:durableId="485585912">
    <w:abstractNumId w:val="7"/>
  </w:num>
  <w:num w:numId="20" w16cid:durableId="1803887102">
    <w:abstractNumId w:val="23"/>
  </w:num>
  <w:num w:numId="21" w16cid:durableId="1621303879">
    <w:abstractNumId w:val="4"/>
  </w:num>
  <w:num w:numId="22" w16cid:durableId="1452479084">
    <w:abstractNumId w:val="16"/>
  </w:num>
  <w:num w:numId="23" w16cid:durableId="1746876364">
    <w:abstractNumId w:val="24"/>
  </w:num>
  <w:num w:numId="24" w16cid:durableId="1032613226">
    <w:abstractNumId w:val="13"/>
  </w:num>
  <w:num w:numId="25" w16cid:durableId="1345133383">
    <w:abstractNumId w:val="5"/>
  </w:num>
  <w:num w:numId="26" w16cid:durableId="1323049412">
    <w:abstractNumId w:val="21"/>
  </w:num>
  <w:num w:numId="27" w16cid:durableId="75250889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47A"/>
    <w:rsid w:val="00001729"/>
    <w:rsid w:val="00003536"/>
    <w:rsid w:val="00005921"/>
    <w:rsid w:val="00005AC9"/>
    <w:rsid w:val="000103CB"/>
    <w:rsid w:val="000202BC"/>
    <w:rsid w:val="00020D00"/>
    <w:rsid w:val="00022747"/>
    <w:rsid w:val="00025AB7"/>
    <w:rsid w:val="00030B11"/>
    <w:rsid w:val="000334DF"/>
    <w:rsid w:val="00054A6F"/>
    <w:rsid w:val="00056203"/>
    <w:rsid w:val="0006215C"/>
    <w:rsid w:val="00073F97"/>
    <w:rsid w:val="00077273"/>
    <w:rsid w:val="00081117"/>
    <w:rsid w:val="00093323"/>
    <w:rsid w:val="00094EA0"/>
    <w:rsid w:val="00095AB7"/>
    <w:rsid w:val="000A4A3A"/>
    <w:rsid w:val="000A74B5"/>
    <w:rsid w:val="000B3CC9"/>
    <w:rsid w:val="000C67A2"/>
    <w:rsid w:val="000C754D"/>
    <w:rsid w:val="000E3DD2"/>
    <w:rsid w:val="000F04E7"/>
    <w:rsid w:val="000F2DD7"/>
    <w:rsid w:val="0010398A"/>
    <w:rsid w:val="0010659E"/>
    <w:rsid w:val="0010686D"/>
    <w:rsid w:val="00111688"/>
    <w:rsid w:val="001134AA"/>
    <w:rsid w:val="00113E37"/>
    <w:rsid w:val="00116832"/>
    <w:rsid w:val="001237CF"/>
    <w:rsid w:val="00124351"/>
    <w:rsid w:val="00124403"/>
    <w:rsid w:val="00131035"/>
    <w:rsid w:val="00132AF5"/>
    <w:rsid w:val="00136FDC"/>
    <w:rsid w:val="001376DE"/>
    <w:rsid w:val="00140A91"/>
    <w:rsid w:val="001501E8"/>
    <w:rsid w:val="00154F5F"/>
    <w:rsid w:val="0016079B"/>
    <w:rsid w:val="00160802"/>
    <w:rsid w:val="00161897"/>
    <w:rsid w:val="00176CA0"/>
    <w:rsid w:val="00187A75"/>
    <w:rsid w:val="00192165"/>
    <w:rsid w:val="001947BC"/>
    <w:rsid w:val="001A019B"/>
    <w:rsid w:val="001A499E"/>
    <w:rsid w:val="001B240D"/>
    <w:rsid w:val="001B5B5F"/>
    <w:rsid w:val="001B750D"/>
    <w:rsid w:val="001B7D83"/>
    <w:rsid w:val="001C0A74"/>
    <w:rsid w:val="001C493C"/>
    <w:rsid w:val="001D28C6"/>
    <w:rsid w:val="001D3E08"/>
    <w:rsid w:val="001D45D7"/>
    <w:rsid w:val="001D6E33"/>
    <w:rsid w:val="001E378E"/>
    <w:rsid w:val="001E3A6F"/>
    <w:rsid w:val="001E3B14"/>
    <w:rsid w:val="001F0C58"/>
    <w:rsid w:val="001F3086"/>
    <w:rsid w:val="001F5D4A"/>
    <w:rsid w:val="001F7529"/>
    <w:rsid w:val="00202BE0"/>
    <w:rsid w:val="00216A3E"/>
    <w:rsid w:val="0022030A"/>
    <w:rsid w:val="002507D0"/>
    <w:rsid w:val="002511B7"/>
    <w:rsid w:val="00251E5D"/>
    <w:rsid w:val="00257831"/>
    <w:rsid w:val="0026134F"/>
    <w:rsid w:val="00261B6A"/>
    <w:rsid w:val="00266936"/>
    <w:rsid w:val="00274E15"/>
    <w:rsid w:val="00275519"/>
    <w:rsid w:val="002829F8"/>
    <w:rsid w:val="00283E0D"/>
    <w:rsid w:val="00295E20"/>
    <w:rsid w:val="00296523"/>
    <w:rsid w:val="00297657"/>
    <w:rsid w:val="002A0428"/>
    <w:rsid w:val="002B1EAC"/>
    <w:rsid w:val="002B48BD"/>
    <w:rsid w:val="002B53F2"/>
    <w:rsid w:val="002D2A14"/>
    <w:rsid w:val="002D4452"/>
    <w:rsid w:val="002D454E"/>
    <w:rsid w:val="002E1374"/>
    <w:rsid w:val="002E2CFC"/>
    <w:rsid w:val="002E7098"/>
    <w:rsid w:val="002F08B9"/>
    <w:rsid w:val="002F1224"/>
    <w:rsid w:val="002F75F5"/>
    <w:rsid w:val="003040FA"/>
    <w:rsid w:val="00304B18"/>
    <w:rsid w:val="003064E4"/>
    <w:rsid w:val="00313409"/>
    <w:rsid w:val="00320078"/>
    <w:rsid w:val="00321D67"/>
    <w:rsid w:val="00322800"/>
    <w:rsid w:val="00324317"/>
    <w:rsid w:val="003257E0"/>
    <w:rsid w:val="00326C7C"/>
    <w:rsid w:val="00330713"/>
    <w:rsid w:val="0033080E"/>
    <w:rsid w:val="00332861"/>
    <w:rsid w:val="00335C26"/>
    <w:rsid w:val="00340B25"/>
    <w:rsid w:val="00355CB1"/>
    <w:rsid w:val="0035686E"/>
    <w:rsid w:val="00363CDE"/>
    <w:rsid w:val="003644CE"/>
    <w:rsid w:val="00364DC0"/>
    <w:rsid w:val="00365DA6"/>
    <w:rsid w:val="00371433"/>
    <w:rsid w:val="00377B40"/>
    <w:rsid w:val="003946BA"/>
    <w:rsid w:val="00395A8C"/>
    <w:rsid w:val="00395CC2"/>
    <w:rsid w:val="003A504A"/>
    <w:rsid w:val="003A64CA"/>
    <w:rsid w:val="003B5BA1"/>
    <w:rsid w:val="003D4DAA"/>
    <w:rsid w:val="003E605A"/>
    <w:rsid w:val="003E76B5"/>
    <w:rsid w:val="003E7E3C"/>
    <w:rsid w:val="003F72E4"/>
    <w:rsid w:val="003F7AD0"/>
    <w:rsid w:val="00401E6D"/>
    <w:rsid w:val="004029C9"/>
    <w:rsid w:val="0040695F"/>
    <w:rsid w:val="00413DF8"/>
    <w:rsid w:val="00415995"/>
    <w:rsid w:val="00422085"/>
    <w:rsid w:val="004305E8"/>
    <w:rsid w:val="00431BB2"/>
    <w:rsid w:val="0043478D"/>
    <w:rsid w:val="004361D7"/>
    <w:rsid w:val="004362B6"/>
    <w:rsid w:val="00441C20"/>
    <w:rsid w:val="0044593E"/>
    <w:rsid w:val="00445DA0"/>
    <w:rsid w:val="004502FE"/>
    <w:rsid w:val="00450B17"/>
    <w:rsid w:val="00450E96"/>
    <w:rsid w:val="0045161A"/>
    <w:rsid w:val="00455A9E"/>
    <w:rsid w:val="004566B4"/>
    <w:rsid w:val="00457A62"/>
    <w:rsid w:val="00457D3D"/>
    <w:rsid w:val="00463F67"/>
    <w:rsid w:val="00464D8E"/>
    <w:rsid w:val="004653F9"/>
    <w:rsid w:val="00471A1A"/>
    <w:rsid w:val="004827F6"/>
    <w:rsid w:val="0048617C"/>
    <w:rsid w:val="00491CB1"/>
    <w:rsid w:val="004A1E71"/>
    <w:rsid w:val="004A572F"/>
    <w:rsid w:val="004C22EA"/>
    <w:rsid w:val="004C4523"/>
    <w:rsid w:val="004C495F"/>
    <w:rsid w:val="004D4824"/>
    <w:rsid w:val="004D79A0"/>
    <w:rsid w:val="004E01A3"/>
    <w:rsid w:val="004E1D4B"/>
    <w:rsid w:val="004E211D"/>
    <w:rsid w:val="004E7DA6"/>
    <w:rsid w:val="004F29F6"/>
    <w:rsid w:val="004F2BB1"/>
    <w:rsid w:val="004F4076"/>
    <w:rsid w:val="004F6053"/>
    <w:rsid w:val="0050678C"/>
    <w:rsid w:val="00511A2D"/>
    <w:rsid w:val="005158AB"/>
    <w:rsid w:val="005275FB"/>
    <w:rsid w:val="00527FA1"/>
    <w:rsid w:val="00544A88"/>
    <w:rsid w:val="0054554A"/>
    <w:rsid w:val="00546DCB"/>
    <w:rsid w:val="005513BE"/>
    <w:rsid w:val="0055182C"/>
    <w:rsid w:val="00551F8C"/>
    <w:rsid w:val="00557096"/>
    <w:rsid w:val="00557E06"/>
    <w:rsid w:val="005603A4"/>
    <w:rsid w:val="005626A7"/>
    <w:rsid w:val="00567AD7"/>
    <w:rsid w:val="00572D01"/>
    <w:rsid w:val="00575136"/>
    <w:rsid w:val="00576A03"/>
    <w:rsid w:val="0057740B"/>
    <w:rsid w:val="00581D7C"/>
    <w:rsid w:val="00582218"/>
    <w:rsid w:val="00582AA6"/>
    <w:rsid w:val="005A134A"/>
    <w:rsid w:val="005A235C"/>
    <w:rsid w:val="005A2FA4"/>
    <w:rsid w:val="005A429E"/>
    <w:rsid w:val="005A6C09"/>
    <w:rsid w:val="005B6EE6"/>
    <w:rsid w:val="005C1196"/>
    <w:rsid w:val="005C162E"/>
    <w:rsid w:val="005C4441"/>
    <w:rsid w:val="005C4BD0"/>
    <w:rsid w:val="005D29BA"/>
    <w:rsid w:val="005D40C6"/>
    <w:rsid w:val="005E0E56"/>
    <w:rsid w:val="005E7E04"/>
    <w:rsid w:val="005F6A7A"/>
    <w:rsid w:val="00600ED2"/>
    <w:rsid w:val="00601985"/>
    <w:rsid w:val="00601F17"/>
    <w:rsid w:val="00610529"/>
    <w:rsid w:val="0061326E"/>
    <w:rsid w:val="0061633B"/>
    <w:rsid w:val="00622956"/>
    <w:rsid w:val="0062627E"/>
    <w:rsid w:val="00627523"/>
    <w:rsid w:val="00631195"/>
    <w:rsid w:val="00632DA3"/>
    <w:rsid w:val="006361BA"/>
    <w:rsid w:val="00637498"/>
    <w:rsid w:val="00640345"/>
    <w:rsid w:val="00641E79"/>
    <w:rsid w:val="00647551"/>
    <w:rsid w:val="00647FBD"/>
    <w:rsid w:val="00651F35"/>
    <w:rsid w:val="00661AD0"/>
    <w:rsid w:val="0066408A"/>
    <w:rsid w:val="00667CC8"/>
    <w:rsid w:val="006710B8"/>
    <w:rsid w:val="00674026"/>
    <w:rsid w:val="00674E71"/>
    <w:rsid w:val="0067505E"/>
    <w:rsid w:val="00675C4C"/>
    <w:rsid w:val="00697FB6"/>
    <w:rsid w:val="006A4D9F"/>
    <w:rsid w:val="006B21A2"/>
    <w:rsid w:val="006B24AE"/>
    <w:rsid w:val="006B268B"/>
    <w:rsid w:val="006B4E1B"/>
    <w:rsid w:val="006B5EDA"/>
    <w:rsid w:val="006D59E6"/>
    <w:rsid w:val="006D5B90"/>
    <w:rsid w:val="006D6ECC"/>
    <w:rsid w:val="006D7F0F"/>
    <w:rsid w:val="006E4E77"/>
    <w:rsid w:val="006F0473"/>
    <w:rsid w:val="006F07AC"/>
    <w:rsid w:val="006F2736"/>
    <w:rsid w:val="006F4721"/>
    <w:rsid w:val="006F58D3"/>
    <w:rsid w:val="00702A00"/>
    <w:rsid w:val="007047DB"/>
    <w:rsid w:val="00713F44"/>
    <w:rsid w:val="00715004"/>
    <w:rsid w:val="0072036F"/>
    <w:rsid w:val="0072412A"/>
    <w:rsid w:val="007272D8"/>
    <w:rsid w:val="007323EA"/>
    <w:rsid w:val="00734FAC"/>
    <w:rsid w:val="00736140"/>
    <w:rsid w:val="00742220"/>
    <w:rsid w:val="00742A1C"/>
    <w:rsid w:val="00742ECA"/>
    <w:rsid w:val="00755837"/>
    <w:rsid w:val="0076133E"/>
    <w:rsid w:val="00763978"/>
    <w:rsid w:val="0077448E"/>
    <w:rsid w:val="00775DF5"/>
    <w:rsid w:val="00780E08"/>
    <w:rsid w:val="00783C2B"/>
    <w:rsid w:val="0079146A"/>
    <w:rsid w:val="00791F75"/>
    <w:rsid w:val="00792965"/>
    <w:rsid w:val="00792DF7"/>
    <w:rsid w:val="0079524A"/>
    <w:rsid w:val="0079584B"/>
    <w:rsid w:val="007A1BD0"/>
    <w:rsid w:val="007A5715"/>
    <w:rsid w:val="007A77C8"/>
    <w:rsid w:val="007B0F38"/>
    <w:rsid w:val="007B1C0C"/>
    <w:rsid w:val="007B5BC0"/>
    <w:rsid w:val="007B7C34"/>
    <w:rsid w:val="007C07E8"/>
    <w:rsid w:val="007C212D"/>
    <w:rsid w:val="007C3935"/>
    <w:rsid w:val="007C3F13"/>
    <w:rsid w:val="007D14BB"/>
    <w:rsid w:val="007E3DAC"/>
    <w:rsid w:val="007E6C2C"/>
    <w:rsid w:val="007F2B5B"/>
    <w:rsid w:val="007F4A00"/>
    <w:rsid w:val="00810C0C"/>
    <w:rsid w:val="00813955"/>
    <w:rsid w:val="00814F69"/>
    <w:rsid w:val="00816F65"/>
    <w:rsid w:val="008172C7"/>
    <w:rsid w:val="0082131F"/>
    <w:rsid w:val="008231A7"/>
    <w:rsid w:val="008244DE"/>
    <w:rsid w:val="00827CAA"/>
    <w:rsid w:val="00851409"/>
    <w:rsid w:val="00852E60"/>
    <w:rsid w:val="00856222"/>
    <w:rsid w:val="008569CB"/>
    <w:rsid w:val="00857449"/>
    <w:rsid w:val="0086344E"/>
    <w:rsid w:val="0088494C"/>
    <w:rsid w:val="00885A72"/>
    <w:rsid w:val="008946EA"/>
    <w:rsid w:val="00896FF1"/>
    <w:rsid w:val="008A0389"/>
    <w:rsid w:val="008A166D"/>
    <w:rsid w:val="008A3A6D"/>
    <w:rsid w:val="008A7237"/>
    <w:rsid w:val="008B2D81"/>
    <w:rsid w:val="008B68D6"/>
    <w:rsid w:val="008C2797"/>
    <w:rsid w:val="008D3D05"/>
    <w:rsid w:val="008D724A"/>
    <w:rsid w:val="008D747A"/>
    <w:rsid w:val="008E33BA"/>
    <w:rsid w:val="008F28BB"/>
    <w:rsid w:val="008F6EE5"/>
    <w:rsid w:val="00903BDE"/>
    <w:rsid w:val="00903D97"/>
    <w:rsid w:val="009042A5"/>
    <w:rsid w:val="00906B59"/>
    <w:rsid w:val="00910F59"/>
    <w:rsid w:val="00911702"/>
    <w:rsid w:val="00916254"/>
    <w:rsid w:val="00916B14"/>
    <w:rsid w:val="00917392"/>
    <w:rsid w:val="00926CE1"/>
    <w:rsid w:val="00930D93"/>
    <w:rsid w:val="009310C5"/>
    <w:rsid w:val="00935DC6"/>
    <w:rsid w:val="00953C93"/>
    <w:rsid w:val="00960E43"/>
    <w:rsid w:val="00966CDD"/>
    <w:rsid w:val="00984EE1"/>
    <w:rsid w:val="0098718D"/>
    <w:rsid w:val="00993C28"/>
    <w:rsid w:val="00997E0B"/>
    <w:rsid w:val="009A2033"/>
    <w:rsid w:val="009A61E5"/>
    <w:rsid w:val="009A78A2"/>
    <w:rsid w:val="009B77C0"/>
    <w:rsid w:val="009C07EF"/>
    <w:rsid w:val="009C2B77"/>
    <w:rsid w:val="009D027B"/>
    <w:rsid w:val="009D685C"/>
    <w:rsid w:val="009E28CB"/>
    <w:rsid w:val="009E704B"/>
    <w:rsid w:val="009E7911"/>
    <w:rsid w:val="009F74E5"/>
    <w:rsid w:val="00A004B6"/>
    <w:rsid w:val="00A00AE7"/>
    <w:rsid w:val="00A0225B"/>
    <w:rsid w:val="00A04491"/>
    <w:rsid w:val="00A046B0"/>
    <w:rsid w:val="00A054D8"/>
    <w:rsid w:val="00A11D57"/>
    <w:rsid w:val="00A122AB"/>
    <w:rsid w:val="00A231BE"/>
    <w:rsid w:val="00A31462"/>
    <w:rsid w:val="00A323EB"/>
    <w:rsid w:val="00A3615E"/>
    <w:rsid w:val="00A42AB7"/>
    <w:rsid w:val="00A478CA"/>
    <w:rsid w:val="00A53854"/>
    <w:rsid w:val="00A54558"/>
    <w:rsid w:val="00A711A9"/>
    <w:rsid w:val="00A76308"/>
    <w:rsid w:val="00A76523"/>
    <w:rsid w:val="00A76BF9"/>
    <w:rsid w:val="00A81028"/>
    <w:rsid w:val="00A83F24"/>
    <w:rsid w:val="00A863AC"/>
    <w:rsid w:val="00A97746"/>
    <w:rsid w:val="00AB59F3"/>
    <w:rsid w:val="00AD5178"/>
    <w:rsid w:val="00AD79BD"/>
    <w:rsid w:val="00AE60CE"/>
    <w:rsid w:val="00AF2E5B"/>
    <w:rsid w:val="00AF3A86"/>
    <w:rsid w:val="00B039F0"/>
    <w:rsid w:val="00B0507F"/>
    <w:rsid w:val="00B1308B"/>
    <w:rsid w:val="00B17440"/>
    <w:rsid w:val="00B17AFF"/>
    <w:rsid w:val="00B20599"/>
    <w:rsid w:val="00B20CF1"/>
    <w:rsid w:val="00B218D6"/>
    <w:rsid w:val="00B22F61"/>
    <w:rsid w:val="00B25834"/>
    <w:rsid w:val="00B26C59"/>
    <w:rsid w:val="00B3523C"/>
    <w:rsid w:val="00B35CFB"/>
    <w:rsid w:val="00B36B80"/>
    <w:rsid w:val="00B4015D"/>
    <w:rsid w:val="00B51329"/>
    <w:rsid w:val="00B62BB3"/>
    <w:rsid w:val="00B633AE"/>
    <w:rsid w:val="00B64EEC"/>
    <w:rsid w:val="00B70B07"/>
    <w:rsid w:val="00B72928"/>
    <w:rsid w:val="00B80AFE"/>
    <w:rsid w:val="00B815B2"/>
    <w:rsid w:val="00B83036"/>
    <w:rsid w:val="00B8365F"/>
    <w:rsid w:val="00B86A20"/>
    <w:rsid w:val="00B92EC9"/>
    <w:rsid w:val="00B94745"/>
    <w:rsid w:val="00BA39B7"/>
    <w:rsid w:val="00BA3A05"/>
    <w:rsid w:val="00BB04EF"/>
    <w:rsid w:val="00BB0E71"/>
    <w:rsid w:val="00BB3642"/>
    <w:rsid w:val="00BB68BD"/>
    <w:rsid w:val="00BC4A33"/>
    <w:rsid w:val="00BC5A13"/>
    <w:rsid w:val="00BC5FD9"/>
    <w:rsid w:val="00BC62B7"/>
    <w:rsid w:val="00BD3108"/>
    <w:rsid w:val="00BE17C6"/>
    <w:rsid w:val="00BE546C"/>
    <w:rsid w:val="00C0255E"/>
    <w:rsid w:val="00C10A21"/>
    <w:rsid w:val="00C148AE"/>
    <w:rsid w:val="00C17807"/>
    <w:rsid w:val="00C256BB"/>
    <w:rsid w:val="00C409B2"/>
    <w:rsid w:val="00C54D3B"/>
    <w:rsid w:val="00C627B0"/>
    <w:rsid w:val="00C72031"/>
    <w:rsid w:val="00C83286"/>
    <w:rsid w:val="00C8356E"/>
    <w:rsid w:val="00C971DE"/>
    <w:rsid w:val="00CA44BB"/>
    <w:rsid w:val="00CA7B92"/>
    <w:rsid w:val="00CB03A0"/>
    <w:rsid w:val="00CB2B0D"/>
    <w:rsid w:val="00CB532D"/>
    <w:rsid w:val="00CB74EE"/>
    <w:rsid w:val="00CC41B7"/>
    <w:rsid w:val="00CD0F2F"/>
    <w:rsid w:val="00CD1BB8"/>
    <w:rsid w:val="00CE0533"/>
    <w:rsid w:val="00CE30C9"/>
    <w:rsid w:val="00CE37D3"/>
    <w:rsid w:val="00CF0B5D"/>
    <w:rsid w:val="00D03DAB"/>
    <w:rsid w:val="00D0472A"/>
    <w:rsid w:val="00D06C50"/>
    <w:rsid w:val="00D12667"/>
    <w:rsid w:val="00D13378"/>
    <w:rsid w:val="00D21199"/>
    <w:rsid w:val="00D21D7D"/>
    <w:rsid w:val="00D23F72"/>
    <w:rsid w:val="00D32BDC"/>
    <w:rsid w:val="00D33C9F"/>
    <w:rsid w:val="00D34514"/>
    <w:rsid w:val="00D36777"/>
    <w:rsid w:val="00D43525"/>
    <w:rsid w:val="00D44F41"/>
    <w:rsid w:val="00D47380"/>
    <w:rsid w:val="00D526DA"/>
    <w:rsid w:val="00D53CF1"/>
    <w:rsid w:val="00D602E4"/>
    <w:rsid w:val="00D622B5"/>
    <w:rsid w:val="00D6396B"/>
    <w:rsid w:val="00D659EB"/>
    <w:rsid w:val="00D7292A"/>
    <w:rsid w:val="00D77CD4"/>
    <w:rsid w:val="00D93F2B"/>
    <w:rsid w:val="00D9562F"/>
    <w:rsid w:val="00D97C3F"/>
    <w:rsid w:val="00DA08B6"/>
    <w:rsid w:val="00DA0EDA"/>
    <w:rsid w:val="00DA4F0C"/>
    <w:rsid w:val="00DB54C1"/>
    <w:rsid w:val="00DB76DF"/>
    <w:rsid w:val="00DC55B7"/>
    <w:rsid w:val="00DD7BEB"/>
    <w:rsid w:val="00DE08B3"/>
    <w:rsid w:val="00DE0979"/>
    <w:rsid w:val="00DE2097"/>
    <w:rsid w:val="00DE2280"/>
    <w:rsid w:val="00DE5B6B"/>
    <w:rsid w:val="00DF74DA"/>
    <w:rsid w:val="00DF7A08"/>
    <w:rsid w:val="00E025F2"/>
    <w:rsid w:val="00E0439D"/>
    <w:rsid w:val="00E04CEC"/>
    <w:rsid w:val="00E069D6"/>
    <w:rsid w:val="00E10CC6"/>
    <w:rsid w:val="00E12A77"/>
    <w:rsid w:val="00E1349E"/>
    <w:rsid w:val="00E179AB"/>
    <w:rsid w:val="00E210CB"/>
    <w:rsid w:val="00E23179"/>
    <w:rsid w:val="00E25C71"/>
    <w:rsid w:val="00E31F9F"/>
    <w:rsid w:val="00E32C25"/>
    <w:rsid w:val="00E32DB4"/>
    <w:rsid w:val="00E33537"/>
    <w:rsid w:val="00E356D3"/>
    <w:rsid w:val="00E37008"/>
    <w:rsid w:val="00E4099D"/>
    <w:rsid w:val="00E4284E"/>
    <w:rsid w:val="00E469D4"/>
    <w:rsid w:val="00E52BB9"/>
    <w:rsid w:val="00E56322"/>
    <w:rsid w:val="00E6241D"/>
    <w:rsid w:val="00E70B88"/>
    <w:rsid w:val="00E71C12"/>
    <w:rsid w:val="00E77EEE"/>
    <w:rsid w:val="00E82EEA"/>
    <w:rsid w:val="00E945D6"/>
    <w:rsid w:val="00E9461A"/>
    <w:rsid w:val="00E95059"/>
    <w:rsid w:val="00E97E99"/>
    <w:rsid w:val="00EA26CA"/>
    <w:rsid w:val="00EA471E"/>
    <w:rsid w:val="00EB1C3B"/>
    <w:rsid w:val="00EC4E61"/>
    <w:rsid w:val="00EC66DF"/>
    <w:rsid w:val="00EC719E"/>
    <w:rsid w:val="00EC79D1"/>
    <w:rsid w:val="00ED44E8"/>
    <w:rsid w:val="00ED478D"/>
    <w:rsid w:val="00ED7CD4"/>
    <w:rsid w:val="00EE4DC4"/>
    <w:rsid w:val="00EF3C8A"/>
    <w:rsid w:val="00F0678A"/>
    <w:rsid w:val="00F07E9C"/>
    <w:rsid w:val="00F132E2"/>
    <w:rsid w:val="00F15F7A"/>
    <w:rsid w:val="00F22246"/>
    <w:rsid w:val="00F2244F"/>
    <w:rsid w:val="00F24667"/>
    <w:rsid w:val="00F25B1E"/>
    <w:rsid w:val="00F27033"/>
    <w:rsid w:val="00F27BDE"/>
    <w:rsid w:val="00F34F5D"/>
    <w:rsid w:val="00F36F33"/>
    <w:rsid w:val="00F433FE"/>
    <w:rsid w:val="00F543BD"/>
    <w:rsid w:val="00F55F99"/>
    <w:rsid w:val="00F6247A"/>
    <w:rsid w:val="00F633E0"/>
    <w:rsid w:val="00F656E1"/>
    <w:rsid w:val="00F6630E"/>
    <w:rsid w:val="00F67019"/>
    <w:rsid w:val="00F677DC"/>
    <w:rsid w:val="00F70EC1"/>
    <w:rsid w:val="00F80044"/>
    <w:rsid w:val="00F80B16"/>
    <w:rsid w:val="00F84AF4"/>
    <w:rsid w:val="00F87CC0"/>
    <w:rsid w:val="00F93D38"/>
    <w:rsid w:val="00FA3EF6"/>
    <w:rsid w:val="00FA7112"/>
    <w:rsid w:val="00FB3174"/>
    <w:rsid w:val="00FB510E"/>
    <w:rsid w:val="00FB602A"/>
    <w:rsid w:val="00FD225F"/>
    <w:rsid w:val="00FD478D"/>
    <w:rsid w:val="00FD7C14"/>
    <w:rsid w:val="00FE0922"/>
    <w:rsid w:val="00FE33A4"/>
    <w:rsid w:val="00FE42E0"/>
    <w:rsid w:val="00FE7EA5"/>
    <w:rsid w:val="00FF5C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B52204"/>
  <w15:docId w15:val="{EF83F2F3-8EE2-406B-8E6F-946364A6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D724A"/>
    <w:rPr>
      <w:rFonts w:ascii="Albertus Extra Bold" w:hAnsi="Albertus Extra Bold"/>
      <w:b/>
      <w:color w:val="0000FF"/>
      <w:sz w:val="28"/>
    </w:rPr>
  </w:style>
  <w:style w:type="paragraph" w:styleId="Nadpis1">
    <w:name w:val="heading 1"/>
    <w:basedOn w:val="Normln"/>
    <w:next w:val="Normln"/>
    <w:uiPriority w:val="1"/>
    <w:qFormat/>
    <w:rsid w:val="006F2736"/>
    <w:pPr>
      <w:keepNext/>
      <w:tabs>
        <w:tab w:val="left" w:pos="4536"/>
      </w:tabs>
      <w:ind w:left="4395" w:hanging="141"/>
      <w:outlineLvl w:val="0"/>
    </w:pPr>
    <w:rPr>
      <w:rFonts w:ascii="Times New Roman" w:hAnsi="Times New Roman"/>
      <w:color w:val="auto"/>
      <w:sz w:val="24"/>
    </w:rPr>
  </w:style>
  <w:style w:type="paragraph" w:styleId="Nadpis2">
    <w:name w:val="heading 2"/>
    <w:basedOn w:val="Normln"/>
    <w:next w:val="Normln"/>
    <w:link w:val="Nadpis2Char"/>
    <w:qFormat/>
    <w:rsid w:val="00C83286"/>
    <w:pPr>
      <w:keepNext/>
      <w:tabs>
        <w:tab w:val="left" w:pos="4395"/>
      </w:tabs>
      <w:outlineLvl w:val="1"/>
    </w:pPr>
    <w:rPr>
      <w:rFonts w:ascii="Times New Roman" w:hAnsi="Times New Roman"/>
      <w:color w:val="auto"/>
      <w:sz w:val="32"/>
    </w:rPr>
  </w:style>
  <w:style w:type="paragraph" w:styleId="Nadpis3">
    <w:name w:val="heading 3"/>
    <w:basedOn w:val="Normln"/>
    <w:next w:val="Normln"/>
    <w:link w:val="Nadpis3Char"/>
    <w:qFormat/>
    <w:rsid w:val="00CA7B92"/>
    <w:pPr>
      <w:keepNext/>
      <w:tabs>
        <w:tab w:val="num" w:pos="284"/>
      </w:tabs>
      <w:ind w:right="566" w:firstLine="284"/>
      <w:jc w:val="both"/>
      <w:outlineLvl w:val="2"/>
    </w:pPr>
    <w:rPr>
      <w:rFonts w:ascii="Times New Roman" w:hAnsi="Times New Roman"/>
      <w:bCs/>
      <w:color w:val="auto"/>
    </w:rPr>
  </w:style>
  <w:style w:type="paragraph" w:styleId="Nadpis4">
    <w:name w:val="heading 4"/>
    <w:basedOn w:val="Normln"/>
    <w:next w:val="Normln"/>
    <w:qFormat/>
    <w:rsid w:val="00E4099D"/>
    <w:pPr>
      <w:keepNext/>
      <w:ind w:left="284" w:right="566"/>
      <w:jc w:val="both"/>
      <w:outlineLvl w:val="3"/>
    </w:pPr>
    <w:rPr>
      <w:rFonts w:ascii="Times New Roman" w:hAnsi="Times New Roman"/>
      <w:bCs/>
      <w:color w:val="auto"/>
      <w:sz w:val="24"/>
    </w:rPr>
  </w:style>
  <w:style w:type="paragraph" w:styleId="Nadpis5">
    <w:name w:val="heading 5"/>
    <w:basedOn w:val="Normln"/>
    <w:next w:val="Normln"/>
    <w:qFormat/>
    <w:rsid w:val="006F2736"/>
    <w:pPr>
      <w:keepNext/>
      <w:ind w:right="566"/>
      <w:jc w:val="both"/>
      <w:outlineLvl w:val="4"/>
    </w:pPr>
    <w:rPr>
      <w:rFonts w:ascii="Times New Roman" w:hAnsi="Times New Roman"/>
      <w:b w:val="0"/>
      <w:bCs/>
      <w:sz w:val="24"/>
      <w:u w:val="single"/>
    </w:rPr>
  </w:style>
  <w:style w:type="paragraph" w:styleId="Nadpis6">
    <w:name w:val="heading 6"/>
    <w:basedOn w:val="Normln"/>
    <w:next w:val="Normln"/>
    <w:qFormat/>
    <w:rsid w:val="00E4099D"/>
    <w:pPr>
      <w:keepNext/>
      <w:jc w:val="both"/>
      <w:outlineLvl w:val="5"/>
    </w:pPr>
    <w:rPr>
      <w:rFonts w:ascii="Times New Roman" w:hAnsi="Times New Roman"/>
      <w:b w:val="0"/>
      <w:color w:val="auto"/>
      <w:sz w:val="24"/>
      <w:szCs w:val="28"/>
      <w:u w:val="single"/>
    </w:rPr>
  </w:style>
  <w:style w:type="paragraph" w:styleId="Nadpis7">
    <w:name w:val="heading 7"/>
    <w:basedOn w:val="Normln"/>
    <w:next w:val="Normln"/>
    <w:qFormat/>
    <w:rsid w:val="006F2736"/>
    <w:pPr>
      <w:keepNext/>
      <w:ind w:left="360"/>
      <w:jc w:val="both"/>
      <w:outlineLvl w:val="6"/>
    </w:pPr>
    <w:rPr>
      <w:rFonts w:ascii="Times New Roman" w:hAnsi="Times New Roman"/>
      <w:bCs/>
      <w:color w:val="auto"/>
      <w:sz w:val="24"/>
    </w:rPr>
  </w:style>
  <w:style w:type="paragraph" w:styleId="Nadpis8">
    <w:name w:val="heading 8"/>
    <w:basedOn w:val="Normln"/>
    <w:next w:val="Normln"/>
    <w:qFormat/>
    <w:rsid w:val="006F2736"/>
    <w:pPr>
      <w:keepNext/>
      <w:numPr>
        <w:numId w:val="1"/>
      </w:numPr>
      <w:tabs>
        <w:tab w:val="clear" w:pos="1080"/>
        <w:tab w:val="left" w:pos="284"/>
      </w:tabs>
      <w:ind w:left="0" w:right="566" w:firstLine="0"/>
      <w:outlineLvl w:val="7"/>
    </w:pPr>
    <w:rPr>
      <w:rFonts w:ascii="Times New Roman" w:hAnsi="Times New Roman"/>
      <w:color w:val="auto"/>
      <w:sz w:val="24"/>
      <w:u w:val="singl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uiPriority w:val="1"/>
    <w:qFormat/>
    <w:rsid w:val="006F2736"/>
    <w:pPr>
      <w:tabs>
        <w:tab w:val="left" w:pos="4111"/>
        <w:tab w:val="left" w:pos="7938"/>
      </w:tabs>
    </w:pPr>
    <w:rPr>
      <w:color w:val="auto"/>
    </w:rPr>
  </w:style>
  <w:style w:type="paragraph" w:styleId="Zkladntextodsazen">
    <w:name w:val="Body Text Indent"/>
    <w:basedOn w:val="Normln"/>
    <w:rsid w:val="006F2736"/>
    <w:pPr>
      <w:ind w:firstLine="708"/>
    </w:pPr>
    <w:rPr>
      <w:color w:val="auto"/>
      <w:sz w:val="24"/>
    </w:rPr>
  </w:style>
  <w:style w:type="paragraph" w:styleId="Zhlav">
    <w:name w:val="header"/>
    <w:basedOn w:val="Normln"/>
    <w:rsid w:val="006F2736"/>
    <w:pPr>
      <w:tabs>
        <w:tab w:val="center" w:pos="4536"/>
        <w:tab w:val="right" w:pos="9072"/>
      </w:tabs>
    </w:pPr>
  </w:style>
  <w:style w:type="paragraph" w:styleId="Zpat">
    <w:name w:val="footer"/>
    <w:basedOn w:val="Normln"/>
    <w:link w:val="ZpatChar"/>
    <w:uiPriority w:val="99"/>
    <w:rsid w:val="006F2736"/>
    <w:pPr>
      <w:tabs>
        <w:tab w:val="center" w:pos="4536"/>
        <w:tab w:val="right" w:pos="9072"/>
      </w:tabs>
    </w:pPr>
  </w:style>
  <w:style w:type="character" w:styleId="slostrnky">
    <w:name w:val="page number"/>
    <w:basedOn w:val="Standardnpsmoodstavce"/>
    <w:rsid w:val="006F2736"/>
  </w:style>
  <w:style w:type="paragraph" w:customStyle="1" w:styleId="Rozloendokumentu1">
    <w:name w:val="Rozložení dokumentu1"/>
    <w:basedOn w:val="Normln"/>
    <w:semiHidden/>
    <w:rsid w:val="006F2736"/>
    <w:pPr>
      <w:shd w:val="clear" w:color="auto" w:fill="000080"/>
    </w:pPr>
    <w:rPr>
      <w:rFonts w:ascii="Tahoma" w:hAnsi="Tahoma"/>
    </w:rPr>
  </w:style>
  <w:style w:type="paragraph" w:styleId="Textvbloku">
    <w:name w:val="Block Text"/>
    <w:basedOn w:val="Normln"/>
    <w:rsid w:val="006F2736"/>
    <w:pPr>
      <w:ind w:left="360" w:right="566"/>
      <w:jc w:val="both"/>
    </w:pPr>
    <w:rPr>
      <w:rFonts w:ascii="Times New Roman" w:hAnsi="Times New Roman"/>
      <w:b w:val="0"/>
      <w:bCs/>
      <w:color w:val="auto"/>
      <w:sz w:val="24"/>
    </w:rPr>
  </w:style>
  <w:style w:type="paragraph" w:styleId="Zkladntext2">
    <w:name w:val="Body Text 2"/>
    <w:basedOn w:val="Normln"/>
    <w:link w:val="Zkladntext2Char"/>
    <w:rsid w:val="006F2736"/>
    <w:pPr>
      <w:ind w:right="566"/>
      <w:jc w:val="both"/>
    </w:pPr>
    <w:rPr>
      <w:rFonts w:ascii="Times New Roman" w:hAnsi="Times New Roman"/>
      <w:b w:val="0"/>
      <w:bCs/>
      <w:color w:val="auto"/>
      <w:sz w:val="24"/>
    </w:rPr>
  </w:style>
  <w:style w:type="paragraph" w:styleId="Zkladntext3">
    <w:name w:val="Body Text 3"/>
    <w:basedOn w:val="Normln"/>
    <w:rsid w:val="006F2736"/>
    <w:pPr>
      <w:jc w:val="both"/>
    </w:pPr>
    <w:rPr>
      <w:rFonts w:ascii="Times New Roman" w:hAnsi="Times New Roman"/>
      <w:b w:val="0"/>
      <w:bCs/>
      <w:color w:val="auto"/>
      <w:sz w:val="24"/>
    </w:rPr>
  </w:style>
  <w:style w:type="paragraph" w:styleId="Zkladntextodsazen2">
    <w:name w:val="Body Text Indent 2"/>
    <w:basedOn w:val="Normln"/>
    <w:rsid w:val="006F2736"/>
    <w:pPr>
      <w:ind w:left="360"/>
      <w:jc w:val="both"/>
    </w:pPr>
    <w:rPr>
      <w:rFonts w:ascii="Times New Roman" w:hAnsi="Times New Roman"/>
      <w:color w:val="auto"/>
      <w:sz w:val="24"/>
    </w:rPr>
  </w:style>
  <w:style w:type="paragraph" w:styleId="Zkladntextodsazen3">
    <w:name w:val="Body Text Indent 3"/>
    <w:basedOn w:val="Normln"/>
    <w:link w:val="Zkladntextodsazen3Char"/>
    <w:rsid w:val="006F2736"/>
    <w:pPr>
      <w:ind w:left="360"/>
      <w:jc w:val="both"/>
    </w:pPr>
    <w:rPr>
      <w:rFonts w:ascii="Times New Roman" w:hAnsi="Times New Roman"/>
      <w:b w:val="0"/>
      <w:bCs/>
      <w:color w:val="auto"/>
      <w:sz w:val="24"/>
    </w:rPr>
  </w:style>
  <w:style w:type="paragraph" w:styleId="Nzev">
    <w:name w:val="Title"/>
    <w:basedOn w:val="Normln"/>
    <w:qFormat/>
    <w:rsid w:val="006F2736"/>
    <w:pPr>
      <w:spacing w:before="240" w:after="60"/>
      <w:jc w:val="center"/>
      <w:outlineLvl w:val="0"/>
    </w:pPr>
    <w:rPr>
      <w:rFonts w:ascii="Arial" w:hAnsi="Arial"/>
      <w:color w:val="auto"/>
      <w:kern w:val="28"/>
      <w:sz w:val="40"/>
    </w:rPr>
  </w:style>
  <w:style w:type="paragraph" w:styleId="Obsah1">
    <w:name w:val="toc 1"/>
    <w:basedOn w:val="Normln"/>
    <w:next w:val="Normln"/>
    <w:autoRedefine/>
    <w:uiPriority w:val="39"/>
    <w:rsid w:val="006F2736"/>
    <w:pPr>
      <w:tabs>
        <w:tab w:val="left" w:pos="400"/>
        <w:tab w:val="right" w:leader="dot" w:pos="8789"/>
      </w:tabs>
      <w:spacing w:before="240"/>
      <w:outlineLvl w:val="0"/>
    </w:pPr>
    <w:rPr>
      <w:rFonts w:ascii="Times New Roman" w:hAnsi="Times New Roman"/>
      <w:smallCaps/>
      <w:noProof/>
      <w:color w:val="auto"/>
      <w:sz w:val="24"/>
      <w:szCs w:val="24"/>
    </w:rPr>
  </w:style>
  <w:style w:type="paragraph" w:styleId="Obsah2">
    <w:name w:val="toc 2"/>
    <w:basedOn w:val="Normln"/>
    <w:next w:val="Normln"/>
    <w:autoRedefine/>
    <w:uiPriority w:val="39"/>
    <w:rsid w:val="00CB03A0"/>
    <w:pPr>
      <w:tabs>
        <w:tab w:val="left" w:pos="709"/>
        <w:tab w:val="left" w:pos="800"/>
        <w:tab w:val="left" w:pos="851"/>
        <w:tab w:val="right" w:pos="8789"/>
      </w:tabs>
      <w:ind w:left="709" w:right="564" w:hanging="425"/>
    </w:pPr>
    <w:rPr>
      <w:rFonts w:ascii="Times New Roman" w:hAnsi="Times New Roman"/>
      <w:noProof/>
      <w:color w:val="auto"/>
      <w:sz w:val="22"/>
      <w:szCs w:val="22"/>
    </w:rPr>
  </w:style>
  <w:style w:type="paragraph" w:styleId="Prosttext">
    <w:name w:val="Plain Text"/>
    <w:basedOn w:val="Normln"/>
    <w:rsid w:val="006F2736"/>
    <w:pPr>
      <w:spacing w:before="120"/>
      <w:jc w:val="both"/>
    </w:pPr>
    <w:rPr>
      <w:rFonts w:ascii="Times New Roman" w:eastAsia="MS Mincho" w:hAnsi="Times New Roman"/>
      <w:b w:val="0"/>
      <w:color w:val="auto"/>
      <w:sz w:val="24"/>
    </w:rPr>
  </w:style>
  <w:style w:type="paragraph" w:customStyle="1" w:styleId="Normalizovan">
    <w:name w:val="Normalizovaný"/>
    <w:rsid w:val="006F2736"/>
    <w:pPr>
      <w:overflowPunct w:val="0"/>
      <w:autoSpaceDE w:val="0"/>
      <w:autoSpaceDN w:val="0"/>
      <w:adjustRightInd w:val="0"/>
      <w:spacing w:line="360" w:lineRule="auto"/>
      <w:jc w:val="both"/>
      <w:textAlignment w:val="baseline"/>
    </w:pPr>
    <w:rPr>
      <w:sz w:val="24"/>
    </w:rPr>
  </w:style>
  <w:style w:type="paragraph" w:styleId="Textkomente">
    <w:name w:val="annotation text"/>
    <w:basedOn w:val="Normln"/>
    <w:link w:val="TextkomenteChar"/>
    <w:semiHidden/>
    <w:rsid w:val="006F2736"/>
    <w:pPr>
      <w:spacing w:before="180"/>
    </w:pPr>
    <w:rPr>
      <w:rFonts w:ascii="Times New Roman" w:hAnsi="Times New Roman"/>
      <w:b w:val="0"/>
      <w:color w:val="auto"/>
      <w:sz w:val="20"/>
    </w:rPr>
  </w:style>
  <w:style w:type="character" w:styleId="Hypertextovodkaz">
    <w:name w:val="Hyperlink"/>
    <w:uiPriority w:val="99"/>
    <w:rsid w:val="006F2736"/>
    <w:rPr>
      <w:rFonts w:ascii="Times New Roman" w:hAnsi="Times New Roman"/>
      <w:dstrike w:val="0"/>
      <w:color w:val="808080"/>
      <w:sz w:val="24"/>
      <w:u w:val="none"/>
      <w:vertAlign w:val="baseline"/>
    </w:rPr>
  </w:style>
  <w:style w:type="paragraph" w:styleId="Podnadpis">
    <w:name w:val="Subtitle"/>
    <w:basedOn w:val="Normln"/>
    <w:qFormat/>
    <w:rsid w:val="006F2736"/>
    <w:pPr>
      <w:jc w:val="center"/>
    </w:pPr>
    <w:rPr>
      <w:rFonts w:ascii="Times New Roman" w:hAnsi="Times New Roman"/>
      <w:color w:val="auto"/>
      <w:sz w:val="40"/>
    </w:rPr>
  </w:style>
  <w:style w:type="paragraph" w:styleId="Rejstk1">
    <w:name w:val="index 1"/>
    <w:basedOn w:val="Normln"/>
    <w:next w:val="Normln"/>
    <w:autoRedefine/>
    <w:semiHidden/>
    <w:rsid w:val="006F2736"/>
    <w:pPr>
      <w:ind w:left="280" w:hanging="280"/>
    </w:pPr>
  </w:style>
  <w:style w:type="paragraph" w:styleId="Rejstk2">
    <w:name w:val="index 2"/>
    <w:basedOn w:val="Normln"/>
    <w:next w:val="Normln"/>
    <w:autoRedefine/>
    <w:semiHidden/>
    <w:rsid w:val="006F2736"/>
    <w:pPr>
      <w:ind w:left="560" w:hanging="280"/>
    </w:pPr>
  </w:style>
  <w:style w:type="paragraph" w:styleId="Rejstk3">
    <w:name w:val="index 3"/>
    <w:basedOn w:val="Normln"/>
    <w:next w:val="Normln"/>
    <w:autoRedefine/>
    <w:semiHidden/>
    <w:rsid w:val="006F2736"/>
    <w:pPr>
      <w:ind w:left="840" w:hanging="280"/>
    </w:pPr>
  </w:style>
  <w:style w:type="paragraph" w:styleId="Rejstk4">
    <w:name w:val="index 4"/>
    <w:basedOn w:val="Normln"/>
    <w:next w:val="Normln"/>
    <w:autoRedefine/>
    <w:semiHidden/>
    <w:rsid w:val="006F2736"/>
    <w:pPr>
      <w:ind w:left="1120" w:hanging="280"/>
    </w:pPr>
  </w:style>
  <w:style w:type="paragraph" w:styleId="Rejstk5">
    <w:name w:val="index 5"/>
    <w:basedOn w:val="Normln"/>
    <w:next w:val="Normln"/>
    <w:autoRedefine/>
    <w:semiHidden/>
    <w:rsid w:val="006F2736"/>
    <w:pPr>
      <w:ind w:left="1400" w:hanging="280"/>
    </w:pPr>
  </w:style>
  <w:style w:type="paragraph" w:styleId="Rejstk6">
    <w:name w:val="index 6"/>
    <w:basedOn w:val="Normln"/>
    <w:next w:val="Normln"/>
    <w:autoRedefine/>
    <w:semiHidden/>
    <w:rsid w:val="006F2736"/>
    <w:pPr>
      <w:ind w:left="1680" w:hanging="280"/>
    </w:pPr>
  </w:style>
  <w:style w:type="paragraph" w:styleId="Rejstk7">
    <w:name w:val="index 7"/>
    <w:basedOn w:val="Normln"/>
    <w:next w:val="Normln"/>
    <w:autoRedefine/>
    <w:semiHidden/>
    <w:rsid w:val="006F2736"/>
    <w:pPr>
      <w:ind w:left="1960" w:hanging="280"/>
    </w:pPr>
  </w:style>
  <w:style w:type="paragraph" w:styleId="Rejstk8">
    <w:name w:val="index 8"/>
    <w:basedOn w:val="Normln"/>
    <w:next w:val="Normln"/>
    <w:autoRedefine/>
    <w:semiHidden/>
    <w:rsid w:val="006F2736"/>
    <w:pPr>
      <w:ind w:left="2240" w:hanging="280"/>
    </w:pPr>
  </w:style>
  <w:style w:type="paragraph" w:styleId="Rejstk9">
    <w:name w:val="index 9"/>
    <w:basedOn w:val="Normln"/>
    <w:next w:val="Normln"/>
    <w:autoRedefine/>
    <w:semiHidden/>
    <w:rsid w:val="006F2736"/>
    <w:pPr>
      <w:ind w:left="2520" w:hanging="280"/>
    </w:pPr>
  </w:style>
  <w:style w:type="paragraph" w:styleId="Hlavikarejstku">
    <w:name w:val="index heading"/>
    <w:basedOn w:val="Normln"/>
    <w:next w:val="Rejstk1"/>
    <w:semiHidden/>
    <w:rsid w:val="006F2736"/>
  </w:style>
  <w:style w:type="character" w:customStyle="1" w:styleId="apple-converted-space">
    <w:name w:val="apple-converted-space"/>
    <w:rsid w:val="00647551"/>
  </w:style>
  <w:style w:type="character" w:customStyle="1" w:styleId="Zkladntextodsazen3Char">
    <w:name w:val="Základní text odsazený 3 Char"/>
    <w:link w:val="Zkladntextodsazen3"/>
    <w:rsid w:val="00911702"/>
    <w:rPr>
      <w:bCs/>
      <w:sz w:val="24"/>
    </w:rPr>
  </w:style>
  <w:style w:type="paragraph" w:styleId="Odstavecseseznamem">
    <w:name w:val="List Paragraph"/>
    <w:basedOn w:val="Normln"/>
    <w:uiPriority w:val="1"/>
    <w:qFormat/>
    <w:rsid w:val="00911702"/>
    <w:pPr>
      <w:ind w:left="720"/>
      <w:contextualSpacing/>
    </w:pPr>
  </w:style>
  <w:style w:type="character" w:customStyle="1" w:styleId="Nadpis2Char">
    <w:name w:val="Nadpis 2 Char"/>
    <w:link w:val="Nadpis2"/>
    <w:rsid w:val="008A0389"/>
    <w:rPr>
      <w:b/>
      <w:sz w:val="32"/>
    </w:rPr>
  </w:style>
  <w:style w:type="character" w:styleId="Odkaznakoment">
    <w:name w:val="annotation reference"/>
    <w:rsid w:val="001F0C58"/>
    <w:rPr>
      <w:sz w:val="16"/>
      <w:szCs w:val="16"/>
    </w:rPr>
  </w:style>
  <w:style w:type="paragraph" w:styleId="Pedmtkomente">
    <w:name w:val="annotation subject"/>
    <w:basedOn w:val="Textkomente"/>
    <w:next w:val="Textkomente"/>
    <w:link w:val="PedmtkomenteChar"/>
    <w:rsid w:val="001F0C58"/>
    <w:pPr>
      <w:spacing w:before="0"/>
    </w:pPr>
    <w:rPr>
      <w:rFonts w:ascii="Albertus Extra Bold" w:hAnsi="Albertus Extra Bold"/>
      <w:b/>
      <w:bCs/>
      <w:color w:val="0000FF"/>
    </w:rPr>
  </w:style>
  <w:style w:type="character" w:customStyle="1" w:styleId="TextkomenteChar">
    <w:name w:val="Text komentáře Char"/>
    <w:basedOn w:val="Standardnpsmoodstavce"/>
    <w:link w:val="Textkomente"/>
    <w:semiHidden/>
    <w:rsid w:val="001F0C58"/>
  </w:style>
  <w:style w:type="character" w:customStyle="1" w:styleId="PedmtkomenteChar">
    <w:name w:val="Předmět komentáře Char"/>
    <w:basedOn w:val="TextkomenteChar"/>
    <w:link w:val="Pedmtkomente"/>
    <w:rsid w:val="001F0C58"/>
  </w:style>
  <w:style w:type="paragraph" w:styleId="Textbubliny">
    <w:name w:val="Balloon Text"/>
    <w:basedOn w:val="Normln"/>
    <w:link w:val="TextbublinyChar"/>
    <w:rsid w:val="001F0C58"/>
    <w:rPr>
      <w:rFonts w:ascii="Tahoma" w:hAnsi="Tahoma"/>
      <w:sz w:val="16"/>
      <w:szCs w:val="16"/>
    </w:rPr>
  </w:style>
  <w:style w:type="character" w:customStyle="1" w:styleId="TextbublinyChar">
    <w:name w:val="Text bubliny Char"/>
    <w:link w:val="Textbubliny"/>
    <w:rsid w:val="001F0C58"/>
    <w:rPr>
      <w:rFonts w:ascii="Tahoma" w:hAnsi="Tahoma" w:cs="Tahoma"/>
      <w:b/>
      <w:color w:val="0000FF"/>
      <w:sz w:val="16"/>
      <w:szCs w:val="16"/>
    </w:rPr>
  </w:style>
  <w:style w:type="character" w:customStyle="1" w:styleId="Zkladntext2Char">
    <w:name w:val="Základní text 2 Char"/>
    <w:link w:val="Zkladntext2"/>
    <w:rsid w:val="006D59E6"/>
    <w:rPr>
      <w:bCs/>
      <w:sz w:val="24"/>
    </w:rPr>
  </w:style>
  <w:style w:type="paragraph" w:customStyle="1" w:styleId="Default">
    <w:name w:val="Default"/>
    <w:rsid w:val="00E179AB"/>
    <w:pPr>
      <w:autoSpaceDE w:val="0"/>
      <w:autoSpaceDN w:val="0"/>
      <w:adjustRightInd w:val="0"/>
    </w:pPr>
    <w:rPr>
      <w:color w:val="000000"/>
      <w:sz w:val="24"/>
      <w:szCs w:val="24"/>
    </w:rPr>
  </w:style>
  <w:style w:type="paragraph" w:styleId="Textvysvtlivek">
    <w:name w:val="endnote text"/>
    <w:basedOn w:val="Normln"/>
    <w:link w:val="TextvysvtlivekChar"/>
    <w:rsid w:val="006B24AE"/>
    <w:rPr>
      <w:sz w:val="20"/>
    </w:rPr>
  </w:style>
  <w:style w:type="character" w:customStyle="1" w:styleId="TextvysvtlivekChar">
    <w:name w:val="Text vysvětlivek Char"/>
    <w:link w:val="Textvysvtlivek"/>
    <w:rsid w:val="006B24AE"/>
    <w:rPr>
      <w:rFonts w:ascii="Albertus Extra Bold" w:hAnsi="Albertus Extra Bold"/>
      <w:b/>
      <w:color w:val="0000FF"/>
    </w:rPr>
  </w:style>
  <w:style w:type="character" w:styleId="Odkaznavysvtlivky">
    <w:name w:val="endnote reference"/>
    <w:rsid w:val="006B24AE"/>
    <w:rPr>
      <w:vertAlign w:val="superscript"/>
    </w:rPr>
  </w:style>
  <w:style w:type="character" w:customStyle="1" w:styleId="ZpatChar">
    <w:name w:val="Zápatí Char"/>
    <w:basedOn w:val="Standardnpsmoodstavce"/>
    <w:link w:val="Zpat"/>
    <w:uiPriority w:val="99"/>
    <w:rsid w:val="00BC5FD9"/>
    <w:rPr>
      <w:rFonts w:ascii="Albertus Extra Bold" w:hAnsi="Albertus Extra Bold"/>
      <w:b/>
      <w:color w:val="0000FF"/>
      <w:sz w:val="28"/>
    </w:rPr>
  </w:style>
  <w:style w:type="character" w:customStyle="1" w:styleId="Nadpis3Char">
    <w:name w:val="Nadpis 3 Char"/>
    <w:basedOn w:val="Standardnpsmoodstavce"/>
    <w:link w:val="Nadpis3"/>
    <w:rsid w:val="008D724A"/>
    <w:rPr>
      <w:b/>
      <w:bCs/>
      <w:sz w:val="28"/>
    </w:rPr>
  </w:style>
  <w:style w:type="table" w:styleId="Mkatabulky">
    <w:name w:val="Table Grid"/>
    <w:basedOn w:val="Normlntabulka"/>
    <w:rsid w:val="00F8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53C93"/>
    <w:rPr>
      <w:rFonts w:ascii="Albertus Extra Bold" w:hAnsi="Albertus Extra Bold"/>
      <w:b/>
      <w:color w:val="0000FF"/>
      <w:sz w:val="28"/>
    </w:rPr>
  </w:style>
  <w:style w:type="table" w:customStyle="1" w:styleId="TableNormal">
    <w:name w:val="Table Normal"/>
    <w:uiPriority w:val="2"/>
    <w:semiHidden/>
    <w:unhideWhenUsed/>
    <w:qFormat/>
    <w:rsid w:val="00903D9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903D97"/>
    <w:pPr>
      <w:widowControl w:val="0"/>
      <w:autoSpaceDE w:val="0"/>
      <w:autoSpaceDN w:val="0"/>
      <w:spacing w:before="84" w:line="210" w:lineRule="exact"/>
      <w:ind w:left="47"/>
    </w:pPr>
    <w:rPr>
      <w:rFonts w:ascii="Times New Roman" w:hAnsi="Times New Roman"/>
      <w:b w:val="0"/>
      <w:color w:val="auto"/>
      <w:sz w:val="22"/>
      <w:szCs w:val="22"/>
      <w:lang w:eastAsia="en-US"/>
    </w:rPr>
  </w:style>
  <w:style w:type="paragraph" w:customStyle="1" w:styleId="Stylmj">
    <w:name w:val="Styl můj"/>
    <w:basedOn w:val="Normln"/>
    <w:link w:val="StylmjChar"/>
    <w:qFormat/>
    <w:rsid w:val="004D4824"/>
    <w:pPr>
      <w:ind w:left="709"/>
    </w:pPr>
    <w:rPr>
      <w:rFonts w:ascii="Times New Roman" w:hAnsi="Times New Roman"/>
      <w:b w:val="0"/>
      <w:color w:val="auto"/>
      <w:sz w:val="24"/>
      <w:szCs w:val="24"/>
    </w:rPr>
  </w:style>
  <w:style w:type="character" w:customStyle="1" w:styleId="StylmjChar">
    <w:name w:val="Styl můj Char"/>
    <w:basedOn w:val="Standardnpsmoodstavce"/>
    <w:link w:val="Stylmj"/>
    <w:rsid w:val="004D4824"/>
    <w:rPr>
      <w:sz w:val="24"/>
      <w:szCs w:val="24"/>
    </w:rPr>
  </w:style>
  <w:style w:type="character" w:styleId="Nevyeenzmnka">
    <w:name w:val="Unresolved Mention"/>
    <w:basedOn w:val="Standardnpsmoodstavce"/>
    <w:uiPriority w:val="99"/>
    <w:semiHidden/>
    <w:unhideWhenUsed/>
    <w:rsid w:val="00ED4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36405">
      <w:bodyDiv w:val="1"/>
      <w:marLeft w:val="0"/>
      <w:marRight w:val="0"/>
      <w:marTop w:val="0"/>
      <w:marBottom w:val="0"/>
      <w:divBdr>
        <w:top w:val="none" w:sz="0" w:space="0" w:color="auto"/>
        <w:left w:val="none" w:sz="0" w:space="0" w:color="auto"/>
        <w:bottom w:val="none" w:sz="0" w:space="0" w:color="auto"/>
        <w:right w:val="none" w:sz="0" w:space="0" w:color="auto"/>
      </w:divBdr>
    </w:div>
    <w:div w:id="196553836">
      <w:bodyDiv w:val="1"/>
      <w:marLeft w:val="0"/>
      <w:marRight w:val="0"/>
      <w:marTop w:val="0"/>
      <w:marBottom w:val="0"/>
      <w:divBdr>
        <w:top w:val="none" w:sz="0" w:space="0" w:color="auto"/>
        <w:left w:val="none" w:sz="0" w:space="0" w:color="auto"/>
        <w:bottom w:val="none" w:sz="0" w:space="0" w:color="auto"/>
        <w:right w:val="none" w:sz="0" w:space="0" w:color="auto"/>
      </w:divBdr>
      <w:divsChild>
        <w:div w:id="42141542">
          <w:marLeft w:val="0"/>
          <w:marRight w:val="0"/>
          <w:marTop w:val="0"/>
          <w:marBottom w:val="0"/>
          <w:divBdr>
            <w:top w:val="none" w:sz="0" w:space="0" w:color="auto"/>
            <w:left w:val="none" w:sz="0" w:space="0" w:color="auto"/>
            <w:bottom w:val="none" w:sz="0" w:space="0" w:color="auto"/>
            <w:right w:val="none" w:sz="0" w:space="0" w:color="auto"/>
          </w:divBdr>
        </w:div>
        <w:div w:id="85423878">
          <w:marLeft w:val="0"/>
          <w:marRight w:val="0"/>
          <w:marTop w:val="0"/>
          <w:marBottom w:val="0"/>
          <w:divBdr>
            <w:top w:val="none" w:sz="0" w:space="0" w:color="auto"/>
            <w:left w:val="none" w:sz="0" w:space="0" w:color="auto"/>
            <w:bottom w:val="none" w:sz="0" w:space="0" w:color="auto"/>
            <w:right w:val="none" w:sz="0" w:space="0" w:color="auto"/>
          </w:divBdr>
        </w:div>
        <w:div w:id="667288220">
          <w:marLeft w:val="0"/>
          <w:marRight w:val="0"/>
          <w:marTop w:val="0"/>
          <w:marBottom w:val="0"/>
          <w:divBdr>
            <w:top w:val="none" w:sz="0" w:space="0" w:color="auto"/>
            <w:left w:val="none" w:sz="0" w:space="0" w:color="auto"/>
            <w:bottom w:val="none" w:sz="0" w:space="0" w:color="auto"/>
            <w:right w:val="none" w:sz="0" w:space="0" w:color="auto"/>
          </w:divBdr>
        </w:div>
        <w:div w:id="763301105">
          <w:marLeft w:val="0"/>
          <w:marRight w:val="0"/>
          <w:marTop w:val="0"/>
          <w:marBottom w:val="0"/>
          <w:divBdr>
            <w:top w:val="none" w:sz="0" w:space="0" w:color="auto"/>
            <w:left w:val="none" w:sz="0" w:space="0" w:color="auto"/>
            <w:bottom w:val="none" w:sz="0" w:space="0" w:color="auto"/>
            <w:right w:val="none" w:sz="0" w:space="0" w:color="auto"/>
          </w:divBdr>
        </w:div>
        <w:div w:id="842860838">
          <w:marLeft w:val="0"/>
          <w:marRight w:val="0"/>
          <w:marTop w:val="0"/>
          <w:marBottom w:val="0"/>
          <w:divBdr>
            <w:top w:val="none" w:sz="0" w:space="0" w:color="auto"/>
            <w:left w:val="none" w:sz="0" w:space="0" w:color="auto"/>
            <w:bottom w:val="none" w:sz="0" w:space="0" w:color="auto"/>
            <w:right w:val="none" w:sz="0" w:space="0" w:color="auto"/>
          </w:divBdr>
        </w:div>
        <w:div w:id="1231695025">
          <w:marLeft w:val="0"/>
          <w:marRight w:val="0"/>
          <w:marTop w:val="0"/>
          <w:marBottom w:val="0"/>
          <w:divBdr>
            <w:top w:val="none" w:sz="0" w:space="0" w:color="auto"/>
            <w:left w:val="none" w:sz="0" w:space="0" w:color="auto"/>
            <w:bottom w:val="none" w:sz="0" w:space="0" w:color="auto"/>
            <w:right w:val="none" w:sz="0" w:space="0" w:color="auto"/>
          </w:divBdr>
        </w:div>
        <w:div w:id="1449813316">
          <w:marLeft w:val="0"/>
          <w:marRight w:val="0"/>
          <w:marTop w:val="0"/>
          <w:marBottom w:val="0"/>
          <w:divBdr>
            <w:top w:val="none" w:sz="0" w:space="0" w:color="auto"/>
            <w:left w:val="none" w:sz="0" w:space="0" w:color="auto"/>
            <w:bottom w:val="none" w:sz="0" w:space="0" w:color="auto"/>
            <w:right w:val="none" w:sz="0" w:space="0" w:color="auto"/>
          </w:divBdr>
        </w:div>
        <w:div w:id="1572229187">
          <w:marLeft w:val="0"/>
          <w:marRight w:val="0"/>
          <w:marTop w:val="0"/>
          <w:marBottom w:val="0"/>
          <w:divBdr>
            <w:top w:val="none" w:sz="0" w:space="0" w:color="auto"/>
            <w:left w:val="none" w:sz="0" w:space="0" w:color="auto"/>
            <w:bottom w:val="none" w:sz="0" w:space="0" w:color="auto"/>
            <w:right w:val="none" w:sz="0" w:space="0" w:color="auto"/>
          </w:divBdr>
        </w:div>
        <w:div w:id="1872841405">
          <w:marLeft w:val="0"/>
          <w:marRight w:val="0"/>
          <w:marTop w:val="0"/>
          <w:marBottom w:val="0"/>
          <w:divBdr>
            <w:top w:val="none" w:sz="0" w:space="0" w:color="auto"/>
            <w:left w:val="none" w:sz="0" w:space="0" w:color="auto"/>
            <w:bottom w:val="none" w:sz="0" w:space="0" w:color="auto"/>
            <w:right w:val="none" w:sz="0" w:space="0" w:color="auto"/>
          </w:divBdr>
        </w:div>
        <w:div w:id="2134128172">
          <w:marLeft w:val="0"/>
          <w:marRight w:val="0"/>
          <w:marTop w:val="0"/>
          <w:marBottom w:val="0"/>
          <w:divBdr>
            <w:top w:val="none" w:sz="0" w:space="0" w:color="auto"/>
            <w:left w:val="none" w:sz="0" w:space="0" w:color="auto"/>
            <w:bottom w:val="none" w:sz="0" w:space="0" w:color="auto"/>
            <w:right w:val="none" w:sz="0" w:space="0" w:color="auto"/>
          </w:divBdr>
        </w:div>
      </w:divsChild>
    </w:div>
    <w:div w:id="464200930">
      <w:bodyDiv w:val="1"/>
      <w:marLeft w:val="0"/>
      <w:marRight w:val="0"/>
      <w:marTop w:val="0"/>
      <w:marBottom w:val="0"/>
      <w:divBdr>
        <w:top w:val="none" w:sz="0" w:space="0" w:color="auto"/>
        <w:left w:val="none" w:sz="0" w:space="0" w:color="auto"/>
        <w:bottom w:val="none" w:sz="0" w:space="0" w:color="auto"/>
        <w:right w:val="none" w:sz="0" w:space="0" w:color="auto"/>
      </w:divBdr>
    </w:div>
    <w:div w:id="583028052">
      <w:bodyDiv w:val="1"/>
      <w:marLeft w:val="0"/>
      <w:marRight w:val="0"/>
      <w:marTop w:val="0"/>
      <w:marBottom w:val="0"/>
      <w:divBdr>
        <w:top w:val="none" w:sz="0" w:space="0" w:color="auto"/>
        <w:left w:val="none" w:sz="0" w:space="0" w:color="auto"/>
        <w:bottom w:val="none" w:sz="0" w:space="0" w:color="auto"/>
        <w:right w:val="none" w:sz="0" w:space="0" w:color="auto"/>
      </w:divBdr>
    </w:div>
    <w:div w:id="701249652">
      <w:bodyDiv w:val="1"/>
      <w:marLeft w:val="0"/>
      <w:marRight w:val="0"/>
      <w:marTop w:val="0"/>
      <w:marBottom w:val="0"/>
      <w:divBdr>
        <w:top w:val="none" w:sz="0" w:space="0" w:color="auto"/>
        <w:left w:val="none" w:sz="0" w:space="0" w:color="auto"/>
        <w:bottom w:val="none" w:sz="0" w:space="0" w:color="auto"/>
        <w:right w:val="none" w:sz="0" w:space="0" w:color="auto"/>
      </w:divBdr>
    </w:div>
    <w:div w:id="773131118">
      <w:bodyDiv w:val="1"/>
      <w:marLeft w:val="0"/>
      <w:marRight w:val="0"/>
      <w:marTop w:val="0"/>
      <w:marBottom w:val="0"/>
      <w:divBdr>
        <w:top w:val="none" w:sz="0" w:space="0" w:color="auto"/>
        <w:left w:val="none" w:sz="0" w:space="0" w:color="auto"/>
        <w:bottom w:val="none" w:sz="0" w:space="0" w:color="auto"/>
        <w:right w:val="none" w:sz="0" w:space="0" w:color="auto"/>
      </w:divBdr>
      <w:divsChild>
        <w:div w:id="223224777">
          <w:marLeft w:val="0"/>
          <w:marRight w:val="0"/>
          <w:marTop w:val="0"/>
          <w:marBottom w:val="0"/>
          <w:divBdr>
            <w:top w:val="none" w:sz="0" w:space="0" w:color="auto"/>
            <w:left w:val="none" w:sz="0" w:space="0" w:color="auto"/>
            <w:bottom w:val="none" w:sz="0" w:space="0" w:color="auto"/>
            <w:right w:val="none" w:sz="0" w:space="0" w:color="auto"/>
          </w:divBdr>
        </w:div>
        <w:div w:id="260140291">
          <w:marLeft w:val="0"/>
          <w:marRight w:val="0"/>
          <w:marTop w:val="0"/>
          <w:marBottom w:val="0"/>
          <w:divBdr>
            <w:top w:val="none" w:sz="0" w:space="0" w:color="auto"/>
            <w:left w:val="none" w:sz="0" w:space="0" w:color="auto"/>
            <w:bottom w:val="none" w:sz="0" w:space="0" w:color="auto"/>
            <w:right w:val="none" w:sz="0" w:space="0" w:color="auto"/>
          </w:divBdr>
        </w:div>
        <w:div w:id="1078747375">
          <w:marLeft w:val="0"/>
          <w:marRight w:val="0"/>
          <w:marTop w:val="0"/>
          <w:marBottom w:val="0"/>
          <w:divBdr>
            <w:top w:val="none" w:sz="0" w:space="0" w:color="auto"/>
            <w:left w:val="none" w:sz="0" w:space="0" w:color="auto"/>
            <w:bottom w:val="none" w:sz="0" w:space="0" w:color="auto"/>
            <w:right w:val="none" w:sz="0" w:space="0" w:color="auto"/>
          </w:divBdr>
        </w:div>
        <w:div w:id="1182355858">
          <w:marLeft w:val="0"/>
          <w:marRight w:val="0"/>
          <w:marTop w:val="0"/>
          <w:marBottom w:val="0"/>
          <w:divBdr>
            <w:top w:val="none" w:sz="0" w:space="0" w:color="auto"/>
            <w:left w:val="none" w:sz="0" w:space="0" w:color="auto"/>
            <w:bottom w:val="none" w:sz="0" w:space="0" w:color="auto"/>
            <w:right w:val="none" w:sz="0" w:space="0" w:color="auto"/>
          </w:divBdr>
        </w:div>
        <w:div w:id="1372194198">
          <w:marLeft w:val="0"/>
          <w:marRight w:val="0"/>
          <w:marTop w:val="0"/>
          <w:marBottom w:val="0"/>
          <w:divBdr>
            <w:top w:val="none" w:sz="0" w:space="0" w:color="auto"/>
            <w:left w:val="none" w:sz="0" w:space="0" w:color="auto"/>
            <w:bottom w:val="none" w:sz="0" w:space="0" w:color="auto"/>
            <w:right w:val="none" w:sz="0" w:space="0" w:color="auto"/>
          </w:divBdr>
        </w:div>
        <w:div w:id="1433741556">
          <w:marLeft w:val="0"/>
          <w:marRight w:val="0"/>
          <w:marTop w:val="0"/>
          <w:marBottom w:val="0"/>
          <w:divBdr>
            <w:top w:val="none" w:sz="0" w:space="0" w:color="auto"/>
            <w:left w:val="none" w:sz="0" w:space="0" w:color="auto"/>
            <w:bottom w:val="none" w:sz="0" w:space="0" w:color="auto"/>
            <w:right w:val="none" w:sz="0" w:space="0" w:color="auto"/>
          </w:divBdr>
        </w:div>
        <w:div w:id="1466855879">
          <w:marLeft w:val="0"/>
          <w:marRight w:val="0"/>
          <w:marTop w:val="0"/>
          <w:marBottom w:val="0"/>
          <w:divBdr>
            <w:top w:val="none" w:sz="0" w:space="0" w:color="auto"/>
            <w:left w:val="none" w:sz="0" w:space="0" w:color="auto"/>
            <w:bottom w:val="none" w:sz="0" w:space="0" w:color="auto"/>
            <w:right w:val="none" w:sz="0" w:space="0" w:color="auto"/>
          </w:divBdr>
        </w:div>
        <w:div w:id="1500005439">
          <w:marLeft w:val="0"/>
          <w:marRight w:val="0"/>
          <w:marTop w:val="0"/>
          <w:marBottom w:val="0"/>
          <w:divBdr>
            <w:top w:val="none" w:sz="0" w:space="0" w:color="auto"/>
            <w:left w:val="none" w:sz="0" w:space="0" w:color="auto"/>
            <w:bottom w:val="none" w:sz="0" w:space="0" w:color="auto"/>
            <w:right w:val="none" w:sz="0" w:space="0" w:color="auto"/>
          </w:divBdr>
        </w:div>
        <w:div w:id="1631202614">
          <w:marLeft w:val="0"/>
          <w:marRight w:val="0"/>
          <w:marTop w:val="0"/>
          <w:marBottom w:val="0"/>
          <w:divBdr>
            <w:top w:val="none" w:sz="0" w:space="0" w:color="auto"/>
            <w:left w:val="none" w:sz="0" w:space="0" w:color="auto"/>
            <w:bottom w:val="none" w:sz="0" w:space="0" w:color="auto"/>
            <w:right w:val="none" w:sz="0" w:space="0" w:color="auto"/>
          </w:divBdr>
        </w:div>
      </w:divsChild>
    </w:div>
    <w:div w:id="939992090">
      <w:bodyDiv w:val="1"/>
      <w:marLeft w:val="0"/>
      <w:marRight w:val="0"/>
      <w:marTop w:val="0"/>
      <w:marBottom w:val="0"/>
      <w:divBdr>
        <w:top w:val="none" w:sz="0" w:space="0" w:color="auto"/>
        <w:left w:val="none" w:sz="0" w:space="0" w:color="auto"/>
        <w:bottom w:val="none" w:sz="0" w:space="0" w:color="auto"/>
        <w:right w:val="none" w:sz="0" w:space="0" w:color="auto"/>
      </w:divBdr>
    </w:div>
    <w:div w:id="940072116">
      <w:bodyDiv w:val="1"/>
      <w:marLeft w:val="0"/>
      <w:marRight w:val="0"/>
      <w:marTop w:val="0"/>
      <w:marBottom w:val="0"/>
      <w:divBdr>
        <w:top w:val="none" w:sz="0" w:space="0" w:color="auto"/>
        <w:left w:val="none" w:sz="0" w:space="0" w:color="auto"/>
        <w:bottom w:val="none" w:sz="0" w:space="0" w:color="auto"/>
        <w:right w:val="none" w:sz="0" w:space="0" w:color="auto"/>
      </w:divBdr>
    </w:div>
    <w:div w:id="964387209">
      <w:bodyDiv w:val="1"/>
      <w:marLeft w:val="0"/>
      <w:marRight w:val="0"/>
      <w:marTop w:val="0"/>
      <w:marBottom w:val="0"/>
      <w:divBdr>
        <w:top w:val="none" w:sz="0" w:space="0" w:color="auto"/>
        <w:left w:val="none" w:sz="0" w:space="0" w:color="auto"/>
        <w:bottom w:val="none" w:sz="0" w:space="0" w:color="auto"/>
        <w:right w:val="none" w:sz="0" w:space="0" w:color="auto"/>
      </w:divBdr>
    </w:div>
    <w:div w:id="1043096252">
      <w:bodyDiv w:val="1"/>
      <w:marLeft w:val="0"/>
      <w:marRight w:val="0"/>
      <w:marTop w:val="0"/>
      <w:marBottom w:val="0"/>
      <w:divBdr>
        <w:top w:val="none" w:sz="0" w:space="0" w:color="auto"/>
        <w:left w:val="none" w:sz="0" w:space="0" w:color="auto"/>
        <w:bottom w:val="none" w:sz="0" w:space="0" w:color="auto"/>
        <w:right w:val="none" w:sz="0" w:space="0" w:color="auto"/>
      </w:divBdr>
    </w:div>
    <w:div w:id="1078285898">
      <w:bodyDiv w:val="1"/>
      <w:marLeft w:val="0"/>
      <w:marRight w:val="0"/>
      <w:marTop w:val="0"/>
      <w:marBottom w:val="0"/>
      <w:divBdr>
        <w:top w:val="none" w:sz="0" w:space="0" w:color="auto"/>
        <w:left w:val="none" w:sz="0" w:space="0" w:color="auto"/>
        <w:bottom w:val="none" w:sz="0" w:space="0" w:color="auto"/>
        <w:right w:val="none" w:sz="0" w:space="0" w:color="auto"/>
      </w:divBdr>
      <w:divsChild>
        <w:div w:id="13070452">
          <w:marLeft w:val="0"/>
          <w:marRight w:val="0"/>
          <w:marTop w:val="0"/>
          <w:marBottom w:val="0"/>
          <w:divBdr>
            <w:top w:val="none" w:sz="0" w:space="0" w:color="auto"/>
            <w:left w:val="none" w:sz="0" w:space="0" w:color="auto"/>
            <w:bottom w:val="none" w:sz="0" w:space="0" w:color="auto"/>
            <w:right w:val="none" w:sz="0" w:space="0" w:color="auto"/>
          </w:divBdr>
        </w:div>
        <w:div w:id="352733838">
          <w:marLeft w:val="0"/>
          <w:marRight w:val="0"/>
          <w:marTop w:val="0"/>
          <w:marBottom w:val="0"/>
          <w:divBdr>
            <w:top w:val="none" w:sz="0" w:space="0" w:color="auto"/>
            <w:left w:val="none" w:sz="0" w:space="0" w:color="auto"/>
            <w:bottom w:val="none" w:sz="0" w:space="0" w:color="auto"/>
            <w:right w:val="none" w:sz="0" w:space="0" w:color="auto"/>
          </w:divBdr>
        </w:div>
        <w:div w:id="366178273">
          <w:marLeft w:val="0"/>
          <w:marRight w:val="0"/>
          <w:marTop w:val="0"/>
          <w:marBottom w:val="0"/>
          <w:divBdr>
            <w:top w:val="none" w:sz="0" w:space="0" w:color="auto"/>
            <w:left w:val="none" w:sz="0" w:space="0" w:color="auto"/>
            <w:bottom w:val="none" w:sz="0" w:space="0" w:color="auto"/>
            <w:right w:val="none" w:sz="0" w:space="0" w:color="auto"/>
          </w:divBdr>
        </w:div>
        <w:div w:id="470754872">
          <w:marLeft w:val="0"/>
          <w:marRight w:val="0"/>
          <w:marTop w:val="0"/>
          <w:marBottom w:val="0"/>
          <w:divBdr>
            <w:top w:val="none" w:sz="0" w:space="0" w:color="auto"/>
            <w:left w:val="none" w:sz="0" w:space="0" w:color="auto"/>
            <w:bottom w:val="none" w:sz="0" w:space="0" w:color="auto"/>
            <w:right w:val="none" w:sz="0" w:space="0" w:color="auto"/>
          </w:divBdr>
        </w:div>
        <w:div w:id="504320620">
          <w:marLeft w:val="0"/>
          <w:marRight w:val="0"/>
          <w:marTop w:val="0"/>
          <w:marBottom w:val="0"/>
          <w:divBdr>
            <w:top w:val="none" w:sz="0" w:space="0" w:color="auto"/>
            <w:left w:val="none" w:sz="0" w:space="0" w:color="auto"/>
            <w:bottom w:val="none" w:sz="0" w:space="0" w:color="auto"/>
            <w:right w:val="none" w:sz="0" w:space="0" w:color="auto"/>
          </w:divBdr>
        </w:div>
        <w:div w:id="506672157">
          <w:marLeft w:val="0"/>
          <w:marRight w:val="0"/>
          <w:marTop w:val="0"/>
          <w:marBottom w:val="0"/>
          <w:divBdr>
            <w:top w:val="none" w:sz="0" w:space="0" w:color="auto"/>
            <w:left w:val="none" w:sz="0" w:space="0" w:color="auto"/>
            <w:bottom w:val="none" w:sz="0" w:space="0" w:color="auto"/>
            <w:right w:val="none" w:sz="0" w:space="0" w:color="auto"/>
          </w:divBdr>
        </w:div>
        <w:div w:id="639071863">
          <w:marLeft w:val="0"/>
          <w:marRight w:val="0"/>
          <w:marTop w:val="0"/>
          <w:marBottom w:val="0"/>
          <w:divBdr>
            <w:top w:val="none" w:sz="0" w:space="0" w:color="auto"/>
            <w:left w:val="none" w:sz="0" w:space="0" w:color="auto"/>
            <w:bottom w:val="none" w:sz="0" w:space="0" w:color="auto"/>
            <w:right w:val="none" w:sz="0" w:space="0" w:color="auto"/>
          </w:divBdr>
        </w:div>
        <w:div w:id="720133520">
          <w:marLeft w:val="0"/>
          <w:marRight w:val="0"/>
          <w:marTop w:val="0"/>
          <w:marBottom w:val="0"/>
          <w:divBdr>
            <w:top w:val="none" w:sz="0" w:space="0" w:color="auto"/>
            <w:left w:val="none" w:sz="0" w:space="0" w:color="auto"/>
            <w:bottom w:val="none" w:sz="0" w:space="0" w:color="auto"/>
            <w:right w:val="none" w:sz="0" w:space="0" w:color="auto"/>
          </w:divBdr>
        </w:div>
        <w:div w:id="797070062">
          <w:marLeft w:val="0"/>
          <w:marRight w:val="0"/>
          <w:marTop w:val="0"/>
          <w:marBottom w:val="0"/>
          <w:divBdr>
            <w:top w:val="none" w:sz="0" w:space="0" w:color="auto"/>
            <w:left w:val="none" w:sz="0" w:space="0" w:color="auto"/>
            <w:bottom w:val="none" w:sz="0" w:space="0" w:color="auto"/>
            <w:right w:val="none" w:sz="0" w:space="0" w:color="auto"/>
          </w:divBdr>
        </w:div>
        <w:div w:id="1020400132">
          <w:marLeft w:val="0"/>
          <w:marRight w:val="0"/>
          <w:marTop w:val="0"/>
          <w:marBottom w:val="0"/>
          <w:divBdr>
            <w:top w:val="none" w:sz="0" w:space="0" w:color="auto"/>
            <w:left w:val="none" w:sz="0" w:space="0" w:color="auto"/>
            <w:bottom w:val="none" w:sz="0" w:space="0" w:color="auto"/>
            <w:right w:val="none" w:sz="0" w:space="0" w:color="auto"/>
          </w:divBdr>
        </w:div>
        <w:div w:id="1031682804">
          <w:marLeft w:val="0"/>
          <w:marRight w:val="0"/>
          <w:marTop w:val="0"/>
          <w:marBottom w:val="0"/>
          <w:divBdr>
            <w:top w:val="none" w:sz="0" w:space="0" w:color="auto"/>
            <w:left w:val="none" w:sz="0" w:space="0" w:color="auto"/>
            <w:bottom w:val="none" w:sz="0" w:space="0" w:color="auto"/>
            <w:right w:val="none" w:sz="0" w:space="0" w:color="auto"/>
          </w:divBdr>
        </w:div>
        <w:div w:id="1081947708">
          <w:marLeft w:val="0"/>
          <w:marRight w:val="0"/>
          <w:marTop w:val="0"/>
          <w:marBottom w:val="0"/>
          <w:divBdr>
            <w:top w:val="none" w:sz="0" w:space="0" w:color="auto"/>
            <w:left w:val="none" w:sz="0" w:space="0" w:color="auto"/>
            <w:bottom w:val="none" w:sz="0" w:space="0" w:color="auto"/>
            <w:right w:val="none" w:sz="0" w:space="0" w:color="auto"/>
          </w:divBdr>
        </w:div>
        <w:div w:id="1103382765">
          <w:marLeft w:val="0"/>
          <w:marRight w:val="0"/>
          <w:marTop w:val="0"/>
          <w:marBottom w:val="0"/>
          <w:divBdr>
            <w:top w:val="none" w:sz="0" w:space="0" w:color="auto"/>
            <w:left w:val="none" w:sz="0" w:space="0" w:color="auto"/>
            <w:bottom w:val="none" w:sz="0" w:space="0" w:color="auto"/>
            <w:right w:val="none" w:sz="0" w:space="0" w:color="auto"/>
          </w:divBdr>
        </w:div>
        <w:div w:id="1162163171">
          <w:marLeft w:val="0"/>
          <w:marRight w:val="0"/>
          <w:marTop w:val="0"/>
          <w:marBottom w:val="0"/>
          <w:divBdr>
            <w:top w:val="none" w:sz="0" w:space="0" w:color="auto"/>
            <w:left w:val="none" w:sz="0" w:space="0" w:color="auto"/>
            <w:bottom w:val="none" w:sz="0" w:space="0" w:color="auto"/>
            <w:right w:val="none" w:sz="0" w:space="0" w:color="auto"/>
          </w:divBdr>
        </w:div>
        <w:div w:id="1206529114">
          <w:marLeft w:val="0"/>
          <w:marRight w:val="0"/>
          <w:marTop w:val="0"/>
          <w:marBottom w:val="0"/>
          <w:divBdr>
            <w:top w:val="none" w:sz="0" w:space="0" w:color="auto"/>
            <w:left w:val="none" w:sz="0" w:space="0" w:color="auto"/>
            <w:bottom w:val="none" w:sz="0" w:space="0" w:color="auto"/>
            <w:right w:val="none" w:sz="0" w:space="0" w:color="auto"/>
          </w:divBdr>
        </w:div>
        <w:div w:id="1327317280">
          <w:marLeft w:val="0"/>
          <w:marRight w:val="0"/>
          <w:marTop w:val="0"/>
          <w:marBottom w:val="0"/>
          <w:divBdr>
            <w:top w:val="none" w:sz="0" w:space="0" w:color="auto"/>
            <w:left w:val="none" w:sz="0" w:space="0" w:color="auto"/>
            <w:bottom w:val="none" w:sz="0" w:space="0" w:color="auto"/>
            <w:right w:val="none" w:sz="0" w:space="0" w:color="auto"/>
          </w:divBdr>
        </w:div>
        <w:div w:id="1595938371">
          <w:marLeft w:val="0"/>
          <w:marRight w:val="0"/>
          <w:marTop w:val="0"/>
          <w:marBottom w:val="0"/>
          <w:divBdr>
            <w:top w:val="none" w:sz="0" w:space="0" w:color="auto"/>
            <w:left w:val="none" w:sz="0" w:space="0" w:color="auto"/>
            <w:bottom w:val="none" w:sz="0" w:space="0" w:color="auto"/>
            <w:right w:val="none" w:sz="0" w:space="0" w:color="auto"/>
          </w:divBdr>
        </w:div>
        <w:div w:id="1814561440">
          <w:marLeft w:val="0"/>
          <w:marRight w:val="0"/>
          <w:marTop w:val="0"/>
          <w:marBottom w:val="0"/>
          <w:divBdr>
            <w:top w:val="none" w:sz="0" w:space="0" w:color="auto"/>
            <w:left w:val="none" w:sz="0" w:space="0" w:color="auto"/>
            <w:bottom w:val="none" w:sz="0" w:space="0" w:color="auto"/>
            <w:right w:val="none" w:sz="0" w:space="0" w:color="auto"/>
          </w:divBdr>
        </w:div>
        <w:div w:id="1876772708">
          <w:marLeft w:val="0"/>
          <w:marRight w:val="0"/>
          <w:marTop w:val="0"/>
          <w:marBottom w:val="0"/>
          <w:divBdr>
            <w:top w:val="none" w:sz="0" w:space="0" w:color="auto"/>
            <w:left w:val="none" w:sz="0" w:space="0" w:color="auto"/>
            <w:bottom w:val="none" w:sz="0" w:space="0" w:color="auto"/>
            <w:right w:val="none" w:sz="0" w:space="0" w:color="auto"/>
          </w:divBdr>
        </w:div>
        <w:div w:id="1914856608">
          <w:marLeft w:val="0"/>
          <w:marRight w:val="0"/>
          <w:marTop w:val="0"/>
          <w:marBottom w:val="0"/>
          <w:divBdr>
            <w:top w:val="none" w:sz="0" w:space="0" w:color="auto"/>
            <w:left w:val="none" w:sz="0" w:space="0" w:color="auto"/>
            <w:bottom w:val="none" w:sz="0" w:space="0" w:color="auto"/>
            <w:right w:val="none" w:sz="0" w:space="0" w:color="auto"/>
          </w:divBdr>
        </w:div>
        <w:div w:id="2083680110">
          <w:marLeft w:val="0"/>
          <w:marRight w:val="0"/>
          <w:marTop w:val="0"/>
          <w:marBottom w:val="0"/>
          <w:divBdr>
            <w:top w:val="none" w:sz="0" w:space="0" w:color="auto"/>
            <w:left w:val="none" w:sz="0" w:space="0" w:color="auto"/>
            <w:bottom w:val="none" w:sz="0" w:space="0" w:color="auto"/>
            <w:right w:val="none" w:sz="0" w:space="0" w:color="auto"/>
          </w:divBdr>
        </w:div>
      </w:divsChild>
    </w:div>
    <w:div w:id="1130783882">
      <w:bodyDiv w:val="1"/>
      <w:marLeft w:val="0"/>
      <w:marRight w:val="0"/>
      <w:marTop w:val="0"/>
      <w:marBottom w:val="0"/>
      <w:divBdr>
        <w:top w:val="none" w:sz="0" w:space="0" w:color="auto"/>
        <w:left w:val="none" w:sz="0" w:space="0" w:color="auto"/>
        <w:bottom w:val="none" w:sz="0" w:space="0" w:color="auto"/>
        <w:right w:val="none" w:sz="0" w:space="0" w:color="auto"/>
      </w:divBdr>
    </w:div>
    <w:div w:id="1348141858">
      <w:bodyDiv w:val="1"/>
      <w:marLeft w:val="0"/>
      <w:marRight w:val="0"/>
      <w:marTop w:val="0"/>
      <w:marBottom w:val="0"/>
      <w:divBdr>
        <w:top w:val="none" w:sz="0" w:space="0" w:color="auto"/>
        <w:left w:val="none" w:sz="0" w:space="0" w:color="auto"/>
        <w:bottom w:val="none" w:sz="0" w:space="0" w:color="auto"/>
        <w:right w:val="none" w:sz="0" w:space="0" w:color="auto"/>
      </w:divBdr>
    </w:div>
    <w:div w:id="1670526709">
      <w:bodyDiv w:val="1"/>
      <w:marLeft w:val="0"/>
      <w:marRight w:val="0"/>
      <w:marTop w:val="0"/>
      <w:marBottom w:val="0"/>
      <w:divBdr>
        <w:top w:val="none" w:sz="0" w:space="0" w:color="auto"/>
        <w:left w:val="none" w:sz="0" w:space="0" w:color="auto"/>
        <w:bottom w:val="none" w:sz="0" w:space="0" w:color="auto"/>
        <w:right w:val="none" w:sz="0" w:space="0" w:color="auto"/>
      </w:divBdr>
    </w:div>
    <w:div w:id="1746957052">
      <w:bodyDiv w:val="1"/>
      <w:marLeft w:val="0"/>
      <w:marRight w:val="0"/>
      <w:marTop w:val="0"/>
      <w:marBottom w:val="0"/>
      <w:divBdr>
        <w:top w:val="none" w:sz="0" w:space="0" w:color="auto"/>
        <w:left w:val="none" w:sz="0" w:space="0" w:color="auto"/>
        <w:bottom w:val="none" w:sz="0" w:space="0" w:color="auto"/>
        <w:right w:val="none" w:sz="0" w:space="0" w:color="auto"/>
      </w:divBdr>
    </w:div>
    <w:div w:id="1769231522">
      <w:bodyDiv w:val="1"/>
      <w:marLeft w:val="0"/>
      <w:marRight w:val="0"/>
      <w:marTop w:val="0"/>
      <w:marBottom w:val="0"/>
      <w:divBdr>
        <w:top w:val="none" w:sz="0" w:space="0" w:color="auto"/>
        <w:left w:val="none" w:sz="0" w:space="0" w:color="auto"/>
        <w:bottom w:val="none" w:sz="0" w:space="0" w:color="auto"/>
        <w:right w:val="none" w:sz="0" w:space="0" w:color="auto"/>
      </w:divBdr>
      <w:divsChild>
        <w:div w:id="28188276">
          <w:marLeft w:val="0"/>
          <w:marRight w:val="0"/>
          <w:marTop w:val="0"/>
          <w:marBottom w:val="0"/>
          <w:divBdr>
            <w:top w:val="none" w:sz="0" w:space="0" w:color="auto"/>
            <w:left w:val="none" w:sz="0" w:space="0" w:color="auto"/>
            <w:bottom w:val="none" w:sz="0" w:space="0" w:color="auto"/>
            <w:right w:val="none" w:sz="0" w:space="0" w:color="auto"/>
          </w:divBdr>
        </w:div>
        <w:div w:id="233517601">
          <w:marLeft w:val="0"/>
          <w:marRight w:val="0"/>
          <w:marTop w:val="0"/>
          <w:marBottom w:val="0"/>
          <w:divBdr>
            <w:top w:val="none" w:sz="0" w:space="0" w:color="auto"/>
            <w:left w:val="none" w:sz="0" w:space="0" w:color="auto"/>
            <w:bottom w:val="none" w:sz="0" w:space="0" w:color="auto"/>
            <w:right w:val="none" w:sz="0" w:space="0" w:color="auto"/>
          </w:divBdr>
        </w:div>
        <w:div w:id="329604539">
          <w:marLeft w:val="0"/>
          <w:marRight w:val="0"/>
          <w:marTop w:val="0"/>
          <w:marBottom w:val="0"/>
          <w:divBdr>
            <w:top w:val="none" w:sz="0" w:space="0" w:color="auto"/>
            <w:left w:val="none" w:sz="0" w:space="0" w:color="auto"/>
            <w:bottom w:val="none" w:sz="0" w:space="0" w:color="auto"/>
            <w:right w:val="none" w:sz="0" w:space="0" w:color="auto"/>
          </w:divBdr>
        </w:div>
        <w:div w:id="379136874">
          <w:marLeft w:val="0"/>
          <w:marRight w:val="0"/>
          <w:marTop w:val="0"/>
          <w:marBottom w:val="0"/>
          <w:divBdr>
            <w:top w:val="none" w:sz="0" w:space="0" w:color="auto"/>
            <w:left w:val="none" w:sz="0" w:space="0" w:color="auto"/>
            <w:bottom w:val="none" w:sz="0" w:space="0" w:color="auto"/>
            <w:right w:val="none" w:sz="0" w:space="0" w:color="auto"/>
          </w:divBdr>
        </w:div>
        <w:div w:id="582566397">
          <w:marLeft w:val="0"/>
          <w:marRight w:val="0"/>
          <w:marTop w:val="0"/>
          <w:marBottom w:val="0"/>
          <w:divBdr>
            <w:top w:val="none" w:sz="0" w:space="0" w:color="auto"/>
            <w:left w:val="none" w:sz="0" w:space="0" w:color="auto"/>
            <w:bottom w:val="none" w:sz="0" w:space="0" w:color="auto"/>
            <w:right w:val="none" w:sz="0" w:space="0" w:color="auto"/>
          </w:divBdr>
        </w:div>
        <w:div w:id="584219422">
          <w:marLeft w:val="0"/>
          <w:marRight w:val="0"/>
          <w:marTop w:val="0"/>
          <w:marBottom w:val="0"/>
          <w:divBdr>
            <w:top w:val="none" w:sz="0" w:space="0" w:color="auto"/>
            <w:left w:val="none" w:sz="0" w:space="0" w:color="auto"/>
            <w:bottom w:val="none" w:sz="0" w:space="0" w:color="auto"/>
            <w:right w:val="none" w:sz="0" w:space="0" w:color="auto"/>
          </w:divBdr>
        </w:div>
        <w:div w:id="628558282">
          <w:marLeft w:val="0"/>
          <w:marRight w:val="0"/>
          <w:marTop w:val="0"/>
          <w:marBottom w:val="0"/>
          <w:divBdr>
            <w:top w:val="none" w:sz="0" w:space="0" w:color="auto"/>
            <w:left w:val="none" w:sz="0" w:space="0" w:color="auto"/>
            <w:bottom w:val="none" w:sz="0" w:space="0" w:color="auto"/>
            <w:right w:val="none" w:sz="0" w:space="0" w:color="auto"/>
          </w:divBdr>
        </w:div>
        <w:div w:id="1253468789">
          <w:marLeft w:val="0"/>
          <w:marRight w:val="0"/>
          <w:marTop w:val="0"/>
          <w:marBottom w:val="0"/>
          <w:divBdr>
            <w:top w:val="none" w:sz="0" w:space="0" w:color="auto"/>
            <w:left w:val="none" w:sz="0" w:space="0" w:color="auto"/>
            <w:bottom w:val="none" w:sz="0" w:space="0" w:color="auto"/>
            <w:right w:val="none" w:sz="0" w:space="0" w:color="auto"/>
          </w:divBdr>
        </w:div>
        <w:div w:id="1299069309">
          <w:marLeft w:val="0"/>
          <w:marRight w:val="0"/>
          <w:marTop w:val="0"/>
          <w:marBottom w:val="0"/>
          <w:divBdr>
            <w:top w:val="none" w:sz="0" w:space="0" w:color="auto"/>
            <w:left w:val="none" w:sz="0" w:space="0" w:color="auto"/>
            <w:bottom w:val="none" w:sz="0" w:space="0" w:color="auto"/>
            <w:right w:val="none" w:sz="0" w:space="0" w:color="auto"/>
          </w:divBdr>
        </w:div>
      </w:divsChild>
    </w:div>
    <w:div w:id="1774520565">
      <w:bodyDiv w:val="1"/>
      <w:marLeft w:val="0"/>
      <w:marRight w:val="0"/>
      <w:marTop w:val="0"/>
      <w:marBottom w:val="0"/>
      <w:divBdr>
        <w:top w:val="none" w:sz="0" w:space="0" w:color="auto"/>
        <w:left w:val="none" w:sz="0" w:space="0" w:color="auto"/>
        <w:bottom w:val="none" w:sz="0" w:space="0" w:color="auto"/>
        <w:right w:val="none" w:sz="0" w:space="0" w:color="auto"/>
      </w:divBdr>
    </w:div>
    <w:div w:id="1957172279">
      <w:bodyDiv w:val="1"/>
      <w:marLeft w:val="0"/>
      <w:marRight w:val="0"/>
      <w:marTop w:val="0"/>
      <w:marBottom w:val="0"/>
      <w:divBdr>
        <w:top w:val="none" w:sz="0" w:space="0" w:color="auto"/>
        <w:left w:val="none" w:sz="0" w:space="0" w:color="auto"/>
        <w:bottom w:val="none" w:sz="0" w:space="0" w:color="auto"/>
        <w:right w:val="none" w:sz="0" w:space="0" w:color="auto"/>
      </w:divBdr>
    </w:div>
    <w:div w:id="211500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ospolicka.tesso.cz/ost/posta/brow_spis.php?cislo_spisu1=2501&amp;cislo_spisu2=2025&amp;doc_id=1000150533" TargetMode="Externa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CA88839-A999-45AC-B424-A7613C823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5584</Words>
  <Characters>32947</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SOU obchodní Polička</Company>
  <LinksUpToDate>false</LinksUpToDate>
  <CharactersWithSpaces>38455</CharactersWithSpaces>
  <SharedDoc>false</SharedDoc>
  <HLinks>
    <vt:vector size="108" baseType="variant">
      <vt:variant>
        <vt:i4>6881313</vt:i4>
      </vt:variant>
      <vt:variant>
        <vt:i4>96</vt:i4>
      </vt:variant>
      <vt:variant>
        <vt:i4>0</vt:i4>
      </vt:variant>
      <vt:variant>
        <vt:i4>5</vt:i4>
      </vt:variant>
      <vt:variant>
        <vt:lpwstr>http://www.zakonyprolidi.cz/cs/2005-13</vt:lpwstr>
      </vt:variant>
      <vt:variant>
        <vt:lpwstr>f2898369</vt:lpwstr>
      </vt:variant>
      <vt:variant>
        <vt:i4>1703990</vt:i4>
      </vt:variant>
      <vt:variant>
        <vt:i4>89</vt:i4>
      </vt:variant>
      <vt:variant>
        <vt:i4>0</vt:i4>
      </vt:variant>
      <vt:variant>
        <vt:i4>5</vt:i4>
      </vt:variant>
      <vt:variant>
        <vt:lpwstr/>
      </vt:variant>
      <vt:variant>
        <vt:lpwstr>_Toc180205721</vt:lpwstr>
      </vt:variant>
      <vt:variant>
        <vt:i4>1703990</vt:i4>
      </vt:variant>
      <vt:variant>
        <vt:i4>86</vt:i4>
      </vt:variant>
      <vt:variant>
        <vt:i4>0</vt:i4>
      </vt:variant>
      <vt:variant>
        <vt:i4>5</vt:i4>
      </vt:variant>
      <vt:variant>
        <vt:lpwstr/>
      </vt:variant>
      <vt:variant>
        <vt:lpwstr>_Toc180205720</vt:lpwstr>
      </vt:variant>
      <vt:variant>
        <vt:i4>1638454</vt:i4>
      </vt:variant>
      <vt:variant>
        <vt:i4>80</vt:i4>
      </vt:variant>
      <vt:variant>
        <vt:i4>0</vt:i4>
      </vt:variant>
      <vt:variant>
        <vt:i4>5</vt:i4>
      </vt:variant>
      <vt:variant>
        <vt:lpwstr/>
      </vt:variant>
      <vt:variant>
        <vt:lpwstr>_Toc180205719</vt:lpwstr>
      </vt:variant>
      <vt:variant>
        <vt:i4>1638454</vt:i4>
      </vt:variant>
      <vt:variant>
        <vt:i4>74</vt:i4>
      </vt:variant>
      <vt:variant>
        <vt:i4>0</vt:i4>
      </vt:variant>
      <vt:variant>
        <vt:i4>5</vt:i4>
      </vt:variant>
      <vt:variant>
        <vt:lpwstr/>
      </vt:variant>
      <vt:variant>
        <vt:lpwstr>_Toc180205718</vt:lpwstr>
      </vt:variant>
      <vt:variant>
        <vt:i4>1638454</vt:i4>
      </vt:variant>
      <vt:variant>
        <vt:i4>68</vt:i4>
      </vt:variant>
      <vt:variant>
        <vt:i4>0</vt:i4>
      </vt:variant>
      <vt:variant>
        <vt:i4>5</vt:i4>
      </vt:variant>
      <vt:variant>
        <vt:lpwstr/>
      </vt:variant>
      <vt:variant>
        <vt:lpwstr>_Toc180205717</vt:lpwstr>
      </vt:variant>
      <vt:variant>
        <vt:i4>1638454</vt:i4>
      </vt:variant>
      <vt:variant>
        <vt:i4>62</vt:i4>
      </vt:variant>
      <vt:variant>
        <vt:i4>0</vt:i4>
      </vt:variant>
      <vt:variant>
        <vt:i4>5</vt:i4>
      </vt:variant>
      <vt:variant>
        <vt:lpwstr/>
      </vt:variant>
      <vt:variant>
        <vt:lpwstr>_Toc180205716</vt:lpwstr>
      </vt:variant>
      <vt:variant>
        <vt:i4>1638454</vt:i4>
      </vt:variant>
      <vt:variant>
        <vt:i4>56</vt:i4>
      </vt:variant>
      <vt:variant>
        <vt:i4>0</vt:i4>
      </vt:variant>
      <vt:variant>
        <vt:i4>5</vt:i4>
      </vt:variant>
      <vt:variant>
        <vt:lpwstr/>
      </vt:variant>
      <vt:variant>
        <vt:lpwstr>_Toc180205715</vt:lpwstr>
      </vt:variant>
      <vt:variant>
        <vt:i4>1638454</vt:i4>
      </vt:variant>
      <vt:variant>
        <vt:i4>50</vt:i4>
      </vt:variant>
      <vt:variant>
        <vt:i4>0</vt:i4>
      </vt:variant>
      <vt:variant>
        <vt:i4>5</vt:i4>
      </vt:variant>
      <vt:variant>
        <vt:lpwstr/>
      </vt:variant>
      <vt:variant>
        <vt:lpwstr>_Toc180205714</vt:lpwstr>
      </vt:variant>
      <vt:variant>
        <vt:i4>1638454</vt:i4>
      </vt:variant>
      <vt:variant>
        <vt:i4>44</vt:i4>
      </vt:variant>
      <vt:variant>
        <vt:i4>0</vt:i4>
      </vt:variant>
      <vt:variant>
        <vt:i4>5</vt:i4>
      </vt:variant>
      <vt:variant>
        <vt:lpwstr/>
      </vt:variant>
      <vt:variant>
        <vt:lpwstr>_Toc180205713</vt:lpwstr>
      </vt:variant>
      <vt:variant>
        <vt:i4>1638454</vt:i4>
      </vt:variant>
      <vt:variant>
        <vt:i4>38</vt:i4>
      </vt:variant>
      <vt:variant>
        <vt:i4>0</vt:i4>
      </vt:variant>
      <vt:variant>
        <vt:i4>5</vt:i4>
      </vt:variant>
      <vt:variant>
        <vt:lpwstr/>
      </vt:variant>
      <vt:variant>
        <vt:lpwstr>_Toc180205712</vt:lpwstr>
      </vt:variant>
      <vt:variant>
        <vt:i4>1638454</vt:i4>
      </vt:variant>
      <vt:variant>
        <vt:i4>35</vt:i4>
      </vt:variant>
      <vt:variant>
        <vt:i4>0</vt:i4>
      </vt:variant>
      <vt:variant>
        <vt:i4>5</vt:i4>
      </vt:variant>
      <vt:variant>
        <vt:lpwstr/>
      </vt:variant>
      <vt:variant>
        <vt:lpwstr>_Toc180205711</vt:lpwstr>
      </vt:variant>
      <vt:variant>
        <vt:i4>1638454</vt:i4>
      </vt:variant>
      <vt:variant>
        <vt:i4>32</vt:i4>
      </vt:variant>
      <vt:variant>
        <vt:i4>0</vt:i4>
      </vt:variant>
      <vt:variant>
        <vt:i4>5</vt:i4>
      </vt:variant>
      <vt:variant>
        <vt:lpwstr/>
      </vt:variant>
      <vt:variant>
        <vt:lpwstr>_Toc180205710</vt:lpwstr>
      </vt:variant>
      <vt:variant>
        <vt:i4>1572918</vt:i4>
      </vt:variant>
      <vt:variant>
        <vt:i4>26</vt:i4>
      </vt:variant>
      <vt:variant>
        <vt:i4>0</vt:i4>
      </vt:variant>
      <vt:variant>
        <vt:i4>5</vt:i4>
      </vt:variant>
      <vt:variant>
        <vt:lpwstr/>
      </vt:variant>
      <vt:variant>
        <vt:lpwstr>_Toc180205709</vt:lpwstr>
      </vt:variant>
      <vt:variant>
        <vt:i4>1572918</vt:i4>
      </vt:variant>
      <vt:variant>
        <vt:i4>20</vt:i4>
      </vt:variant>
      <vt:variant>
        <vt:i4>0</vt:i4>
      </vt:variant>
      <vt:variant>
        <vt:i4>5</vt:i4>
      </vt:variant>
      <vt:variant>
        <vt:lpwstr/>
      </vt:variant>
      <vt:variant>
        <vt:lpwstr>_Toc180205708</vt:lpwstr>
      </vt:variant>
      <vt:variant>
        <vt:i4>1572918</vt:i4>
      </vt:variant>
      <vt:variant>
        <vt:i4>14</vt:i4>
      </vt:variant>
      <vt:variant>
        <vt:i4>0</vt:i4>
      </vt:variant>
      <vt:variant>
        <vt:i4>5</vt:i4>
      </vt:variant>
      <vt:variant>
        <vt:lpwstr/>
      </vt:variant>
      <vt:variant>
        <vt:lpwstr>_Toc180205705</vt:lpwstr>
      </vt:variant>
      <vt:variant>
        <vt:i4>1572918</vt:i4>
      </vt:variant>
      <vt:variant>
        <vt:i4>8</vt:i4>
      </vt:variant>
      <vt:variant>
        <vt:i4>0</vt:i4>
      </vt:variant>
      <vt:variant>
        <vt:i4>5</vt:i4>
      </vt:variant>
      <vt:variant>
        <vt:lpwstr/>
      </vt:variant>
      <vt:variant>
        <vt:lpwstr>_Toc180205704</vt:lpwstr>
      </vt:variant>
      <vt:variant>
        <vt:i4>12648796</vt:i4>
      </vt:variant>
      <vt:variant>
        <vt:i4>-1</vt:i4>
      </vt:variant>
      <vt:variant>
        <vt:i4>1039</vt:i4>
      </vt:variant>
      <vt:variant>
        <vt:i4>1</vt:i4>
      </vt:variant>
      <vt:variant>
        <vt:lpwstr>C:\Dokumenty\ZNAK ŠKOLY-nový.jpg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Lorencová</dc:creator>
  <cp:lastModifiedBy>Zita Zunková</cp:lastModifiedBy>
  <cp:revision>10</cp:revision>
  <cp:lastPrinted>2025-07-21T11:23:00Z</cp:lastPrinted>
  <dcterms:created xsi:type="dcterms:W3CDTF">2025-07-20T18:57:00Z</dcterms:created>
  <dcterms:modified xsi:type="dcterms:W3CDTF">2025-07-21T11:23:00Z</dcterms:modified>
</cp:coreProperties>
</file>